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05" w:rsidRDefault="00344DA2" w:rsidP="008549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E0F1" wp14:editId="03344E07">
                <wp:simplePos x="0" y="0"/>
                <wp:positionH relativeFrom="column">
                  <wp:posOffset>258792</wp:posOffset>
                </wp:positionH>
                <wp:positionV relativeFrom="paragraph">
                  <wp:posOffset>2130726</wp:posOffset>
                </wp:positionV>
                <wp:extent cx="7030409" cy="7901796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409" cy="7901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CA" w:rsidRDefault="00B35BCA" w:rsidP="00B35BCA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B35BCA">
                              <w:rPr>
                                <w:rFonts w:eastAsia="Arial" w:cs="Calibri"/>
                                <w:b/>
                                <w:sz w:val="28"/>
                                <w:szCs w:val="28"/>
                              </w:rPr>
                              <w:t>Gu</w:t>
                            </w:r>
                            <w:r w:rsidRPr="00B35BCA">
                              <w:rPr>
                                <w:rFonts w:eastAsia="Arial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B35BCA">
                              <w:rPr>
                                <w:rFonts w:eastAsia="Arial" w:cs="Calibri"/>
                                <w:b/>
                                <w:sz w:val="28"/>
                                <w:szCs w:val="28"/>
                              </w:rPr>
                              <w:t>del</w:t>
                            </w:r>
                            <w:r w:rsidRPr="00B35BCA">
                              <w:rPr>
                                <w:rFonts w:eastAsia="Arial" w:cs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B35BCA">
                              <w:rPr>
                                <w:rFonts w:eastAsia="Arial" w:cs="Calibri"/>
                                <w:b/>
                                <w:sz w:val="28"/>
                                <w:szCs w:val="28"/>
                              </w:rPr>
                              <w:t>nes</w:t>
                            </w:r>
                          </w:p>
                          <w:p w:rsidR="00344DA2" w:rsidRPr="00854905" w:rsidRDefault="00344DA2" w:rsidP="00B35BCA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44DA2" w:rsidRPr="00C3518C" w:rsidRDefault="005B1B0C" w:rsidP="00344DA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3518C">
                              <w:rPr>
                                <w:sz w:val="20"/>
                                <w:szCs w:val="20"/>
                              </w:rPr>
                              <w:t>The New Park Educational Trust operates by giving grants to individuals and organisations</w:t>
                            </w:r>
                            <w:r w:rsidR="00344DA2" w:rsidRPr="00C3518C">
                              <w:rPr>
                                <w:sz w:val="20"/>
                                <w:szCs w:val="20"/>
                              </w:rPr>
                              <w:t>, e</w:t>
                            </w:r>
                            <w:r w:rsidRPr="00C3518C">
                              <w:rPr>
                                <w:sz w:val="20"/>
                                <w:szCs w:val="20"/>
                              </w:rPr>
                              <w:t>nabling them to help the education a</w:t>
                            </w:r>
                            <w:r w:rsidR="00344DA2" w:rsidRPr="00C3518C">
                              <w:rPr>
                                <w:sz w:val="20"/>
                                <w:szCs w:val="20"/>
                              </w:rPr>
                              <w:t>nd development of young people.  T</w:t>
                            </w:r>
                            <w:r w:rsidR="00344DA2" w:rsidRPr="00C3518C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>he</w:t>
                            </w:r>
                            <w:r w:rsidR="00344DA2" w:rsidRPr="00C3518C">
                              <w:rPr>
                                <w:sz w:val="20"/>
                                <w:szCs w:val="20"/>
                              </w:rPr>
                              <w:t xml:space="preserve"> New Park Educational Trust is keen to support this brand new STEM Scholarship in support of partners </w:t>
                            </w:r>
                            <w:r w:rsidR="00344DA2" w:rsidRPr="00C3518C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 xml:space="preserve">to develop strong pathways from secondary education to college then to industry to prepare people for jobs and advanced level study.  </w:t>
                            </w:r>
                            <w:bookmarkStart w:id="0" w:name="_GoBack"/>
                            <w:bookmarkEnd w:id="0"/>
                          </w:p>
                          <w:p w:rsidR="00344DA2" w:rsidRPr="00C3518C" w:rsidRDefault="00344DA2" w:rsidP="00344DA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4DA2" w:rsidRPr="00C3518C" w:rsidRDefault="00344DA2" w:rsidP="00344DA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sz w:val="20"/>
                                <w:szCs w:val="20"/>
                              </w:rPr>
                              <w:t xml:space="preserve">The purpose of the financial award is to provide students with </w:t>
                            </w:r>
                            <w:r w:rsidRPr="00C3518C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direct assistance to purchase a range of equipment and materials, software and textbooks and/or to experience educational trips which will support their career progression.</w:t>
                            </w:r>
                          </w:p>
                          <w:p w:rsidR="00B35BCA" w:rsidRPr="00C3518C" w:rsidRDefault="00B35BCA" w:rsidP="00B35BCA">
                            <w:pPr>
                              <w:spacing w:after="0" w:line="240" w:lineRule="auto"/>
                              <w:jc w:val="both"/>
                              <w:rPr>
                                <w:rFonts w:eastAsia="Arial" w:cs="Calibri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854905" w:rsidRPr="00C3518C" w:rsidRDefault="00854905" w:rsidP="00B35BCA">
                            <w:pPr>
                              <w:spacing w:after="0" w:line="240" w:lineRule="auto"/>
                              <w:jc w:val="both"/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eastAsia="Arial" w:cs="Calibri"/>
                                <w:b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nt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ars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05AC" w:rsidRPr="00C3518C">
                              <w:rPr>
                                <w:rFonts w:eastAsia="Arial" w:cs="Calibri"/>
                                <w:spacing w:val="4"/>
                                <w:sz w:val="20"/>
                                <w:szCs w:val="20"/>
                              </w:rPr>
                              <w:t xml:space="preserve">Up to </w:t>
                            </w:r>
                            <w:r w:rsidR="00C958A0" w:rsidRPr="00C3518C">
                              <w:rPr>
                                <w:rFonts w:eastAsia="Arial" w:cs="Calibri"/>
                                <w:spacing w:val="4"/>
                                <w:sz w:val="20"/>
                                <w:szCs w:val="20"/>
                              </w:rPr>
                              <w:t>£</w:t>
                            </w:r>
                            <w:r w:rsidR="00944416">
                              <w:rPr>
                                <w:rFonts w:eastAsia="Arial" w:cs="Calibri"/>
                                <w:spacing w:val="4"/>
                                <w:sz w:val="20"/>
                                <w:szCs w:val="20"/>
                              </w:rPr>
                              <w:t>75</w:t>
                            </w:r>
                            <w:r w:rsidR="00C958A0" w:rsidRPr="00C3518C">
                              <w:rPr>
                                <w:rFonts w:eastAsia="Arial" w:cs="Calibri"/>
                                <w:spacing w:val="4"/>
                                <w:sz w:val="20"/>
                                <w:szCs w:val="20"/>
                              </w:rPr>
                              <w:t>0</w:t>
                            </w:r>
                            <w:r w:rsidR="000E05AC" w:rsidRPr="00C3518C">
                              <w:rPr>
                                <w:rFonts w:eastAsia="Arial" w:cs="Calibri"/>
                                <w:spacing w:val="4"/>
                                <w:sz w:val="20"/>
                                <w:szCs w:val="20"/>
                              </w:rPr>
                              <w:t xml:space="preserve"> is available.</w:t>
                            </w:r>
                            <w:r w:rsidRPr="00C35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BCA" w:rsidRPr="00C3518C" w:rsidRDefault="00B35BCA" w:rsidP="00B35BCA">
                            <w:pPr>
                              <w:pStyle w:val="PlainText"/>
                              <w:ind w:right="113"/>
                              <w:jc w:val="both"/>
                              <w:rPr>
                                <w:rFonts w:asciiTheme="minorHAnsi" w:eastAsia="Arial" w:hAnsiTheme="minorHAnsi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344DA2" w:rsidRPr="00C3518C" w:rsidRDefault="00854905" w:rsidP="00344DA2">
                            <w:pPr>
                              <w:spacing w:after="0" w:line="240" w:lineRule="auto"/>
                              <w:ind w:right="-93"/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li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gi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4DA2"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>Full-time students studying on courses within the areas below at SCQF levels 4, 5, 6, 7 and 8</w:t>
                            </w:r>
                          </w:p>
                          <w:p w:rsidR="00344DA2" w:rsidRPr="00C3518C" w:rsidRDefault="00344DA2" w:rsidP="00344DA2">
                            <w:pPr>
                              <w:spacing w:after="0" w:line="240" w:lineRule="auto"/>
                              <w:ind w:right="-93"/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344DA2" w:rsidRPr="00C3518C" w:rsidRDefault="00DA67C7" w:rsidP="00344DA2">
                            <w:pPr>
                              <w:pStyle w:val="ms-rteelement-p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357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hyperlink r:id="rId6" w:tgtFrame="_blank" w:history="1">
                              <w:r w:rsidR="00344DA2" w:rsidRPr="00C3518C">
                                <w:rPr>
                                  <w:rStyle w:val="Hyperlink"/>
                                  <w:rFonts w:asciiTheme="minorHAnsi" w:eastAsia="Calibri" w:hAnsi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Science</w:t>
                              </w:r>
                            </w:hyperlink>
                          </w:p>
                          <w:p w:rsidR="00344DA2" w:rsidRPr="00C3518C" w:rsidRDefault="00DA67C7" w:rsidP="00344DA2">
                            <w:pPr>
                              <w:pStyle w:val="ms-rteelement-p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357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hyperlink r:id="rId7" w:tgtFrame="_blank" w:history="1">
                              <w:r w:rsidR="00344DA2" w:rsidRPr="00C3518C">
                                <w:rPr>
                                  <w:rStyle w:val="Hyperlink"/>
                                  <w:rFonts w:asciiTheme="minorHAnsi" w:eastAsia="Calibri" w:hAnsi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Engineering and Renewables</w:t>
                              </w:r>
                            </w:hyperlink>
                          </w:p>
                          <w:p w:rsidR="00344DA2" w:rsidRPr="00C3518C" w:rsidRDefault="00DA67C7" w:rsidP="00344DA2">
                            <w:pPr>
                              <w:pStyle w:val="ms-rteelement-p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357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hyperlink r:id="rId8" w:tgtFrame="_blank" w:history="1">
                              <w:r w:rsidR="00344DA2" w:rsidRPr="00C3518C">
                                <w:rPr>
                                  <w:rStyle w:val="Hyperlink"/>
                                  <w:rFonts w:asciiTheme="minorHAnsi" w:eastAsia="Calibri" w:hAnsi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Computing</w:t>
                              </w:r>
                            </w:hyperlink>
                            <w:r w:rsidR="00344DA2" w:rsidRPr="00C351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44DA2" w:rsidRPr="00C3518C" w:rsidRDefault="00DA67C7" w:rsidP="00344DA2">
                            <w:pPr>
                              <w:pStyle w:val="ms-rteelement-p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357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hyperlink r:id="rId9" w:tgtFrame="_blank" w:history="1">
                              <w:r w:rsidR="00344DA2" w:rsidRPr="00C3518C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Built Environment</w:t>
                              </w:r>
                            </w:hyperlink>
                          </w:p>
                          <w:p w:rsidR="00344DA2" w:rsidRPr="00C3518C" w:rsidRDefault="00DA67C7" w:rsidP="00344DA2">
                            <w:pPr>
                              <w:pStyle w:val="ms-rteelement-p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357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hyperlink r:id="rId10" w:tooltip="maths link to eveneing course" w:history="1">
                              <w:r w:rsidR="00344DA2" w:rsidRPr="00C3518C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Maths</w:t>
                              </w:r>
                            </w:hyperlink>
                          </w:p>
                          <w:p w:rsidR="00C958A0" w:rsidRPr="00C3518C" w:rsidRDefault="00C958A0" w:rsidP="00B35BCA">
                            <w:pPr>
                              <w:pStyle w:val="PlainText"/>
                              <w:ind w:right="113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54905" w:rsidRPr="00C3518C" w:rsidRDefault="00854905" w:rsidP="00797BD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he sch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ars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="00271CC0"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b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rded u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 xml:space="preserve">ng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 xml:space="preserve">ng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a:</w:t>
                            </w:r>
                            <w:r w:rsidR="00797BD9"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me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8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em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er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b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  <w:p w:rsidR="00B35BCA" w:rsidRPr="00C3518C" w:rsidRDefault="00B35BCA" w:rsidP="00B35BCA">
                            <w:pPr>
                              <w:spacing w:after="0" w:line="240" w:lineRule="auto"/>
                              <w:jc w:val="both"/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854905" w:rsidRPr="00C3518C" w:rsidRDefault="00854905" w:rsidP="00B35BCA">
                            <w:pPr>
                              <w:spacing w:after="0" w:line="240" w:lineRule="auto"/>
                              <w:jc w:val="both"/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ou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t:</w:t>
                            </w:r>
                          </w:p>
                          <w:p w:rsidR="00B35BCA" w:rsidRPr="00C3518C" w:rsidRDefault="00854905" w:rsidP="00B35B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Cl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ate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your commitment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ac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ng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ucc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ss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us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g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>q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ali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 enh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905" w:rsidRPr="00C3518C" w:rsidRDefault="00B35BCA" w:rsidP="00B35BCA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both"/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854905"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care</w:t>
                            </w:r>
                            <w:r w:rsidR="00854905"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="00854905"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  <w:r w:rsidR="00854905"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 prospec</w:t>
                            </w:r>
                            <w:r w:rsidR="00854905"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="00854905"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 within industry</w:t>
                            </w:r>
                          </w:p>
                          <w:p w:rsidR="00854905" w:rsidRPr="00C3518C" w:rsidRDefault="00854905" w:rsidP="00625F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 w:firstLine="284"/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eastAsia="Times New Roman" w:cs="Calibri"/>
                                <w:spacing w:val="24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bl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 cl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ate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mm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tm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b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 on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cati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g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6"/>
                                <w:sz w:val="20"/>
                                <w:szCs w:val="20"/>
                              </w:rPr>
                              <w:t>an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nte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854905" w:rsidRPr="00C3518C" w:rsidRDefault="00854905" w:rsidP="00625F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 w:firstLine="284"/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Demonstrate h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ds 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5BCA"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effort in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ac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rm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ce in 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co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854905" w:rsidRPr="00C3518C" w:rsidRDefault="00854905" w:rsidP="00625F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 w:firstLine="284"/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Possess high levels of attendance</w:t>
                            </w:r>
                          </w:p>
                          <w:p w:rsidR="00854905" w:rsidRPr="00C3518C" w:rsidRDefault="00854905" w:rsidP="00B35BC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854905" w:rsidRPr="00C3518C" w:rsidRDefault="00854905" w:rsidP="00797BD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Financial Need</w:t>
                            </w:r>
                          </w:p>
                          <w:p w:rsidR="00B950E9" w:rsidRPr="00C3518C" w:rsidRDefault="00B950E9" w:rsidP="00B950E9">
                            <w:pPr>
                              <w:spacing w:after="0" w:line="240" w:lineRule="auto"/>
                              <w:ind w:left="11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You will be expected to show how you would benefit from this financial award.  We understand that students incur debt as part of student life; however, student scholarships are not intended to be used to pay off debts but are intended to assist with the purchase of materials and equipment </w:t>
                            </w:r>
                            <w:proofErr w:type="spellStart"/>
                            <w:r w:rsidRPr="00C35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C35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to help you in your studies.  Please bear this in mind.</w:t>
                            </w:r>
                          </w:p>
                          <w:p w:rsidR="00B950E9" w:rsidRPr="00C3518C" w:rsidRDefault="00B950E9" w:rsidP="00B950E9">
                            <w:pPr>
                              <w:tabs>
                                <w:tab w:val="left" w:pos="283"/>
                              </w:tabs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B950E9" w:rsidRPr="00C3518C" w:rsidRDefault="00B950E9" w:rsidP="00797BD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Application Procedure</w:t>
                            </w:r>
                          </w:p>
                          <w:p w:rsidR="009E201A" w:rsidRPr="00C3518C" w:rsidRDefault="00B950E9" w:rsidP="00C204ED">
                            <w:pPr>
                              <w:spacing w:before="1" w:line="240" w:lineRule="auto"/>
                              <w:ind w:left="142" w:right="81"/>
                              <w:jc w:val="both"/>
                              <w:rPr>
                                <w:rFonts w:eastAsia="Arial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pli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cati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 a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 on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r </w:t>
                            </w:r>
                            <w:hyperlink r:id="rId11">
                              <w:r w:rsidRPr="00C3518C">
                                <w:rPr>
                                  <w:rFonts w:eastAsia="Arial" w:cs="Calibri"/>
                                  <w:spacing w:val="-3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C3518C">
                                <w:rPr>
                                  <w:rFonts w:eastAsia="Arial" w:cs="Calibri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C3518C">
                                <w:rPr>
                                  <w:rFonts w:eastAsia="Arial" w:cs="Calibri"/>
                                  <w:spacing w:val="-1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C3518C">
                                <w:rPr>
                                  <w:rFonts w:eastAsia="Arial" w:cs="Calibr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C3518C">
                                <w:rPr>
                                  <w:rFonts w:eastAsia="Arial" w:cs="Calibri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3518C">
                                <w:rPr>
                                  <w:rFonts w:eastAsia="Arial" w:cs="Calibri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C3518C">
                                <w:rPr>
                                  <w:rFonts w:eastAsia="Arial" w:cs="Calibri"/>
                                  <w:sz w:val="20"/>
                                  <w:szCs w:val="20"/>
                                </w:rPr>
                                <w:t>e.</w:t>
                              </w:r>
                            </w:hyperlink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 comp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ete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he</w:t>
                            </w:r>
                            <w:r w:rsidRPr="00C3518C">
                              <w:rPr>
                                <w:rFonts w:eastAsia="Arial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 e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x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 cl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sh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 be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co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ed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New Park Educational Trust </w:t>
                            </w:r>
                            <w:r w:rsidR="00344DA2"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STEM</w:t>
                            </w:r>
                            <w:r w:rsidR="00C204ED"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Scholarship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rt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ed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l be 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 an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nte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3518C">
                              <w:rPr>
                                <w:rFonts w:eastAsia="Arial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ul 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ca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l be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>q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ed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be p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graph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es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nt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 a</w:t>
                            </w:r>
                            <w:r w:rsidRPr="00C3518C">
                              <w:rPr>
                                <w:rFonts w:eastAsia="Arial" w:cs="Calibri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ard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b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ses.  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ces</w:t>
                            </w:r>
                            <w:r w:rsidRPr="00C3518C">
                              <w:rPr>
                                <w:rFonts w:eastAsia="Arial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fr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om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a relevant</w:t>
                            </w:r>
                            <w:r w:rsidRPr="00C3518C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ur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cu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um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Manager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18C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l be 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3518C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C3518C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C3518C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5BCA" w:rsidRDefault="009E201A" w:rsidP="009E201A">
                            <w:pPr>
                              <w:spacing w:after="0" w:line="240" w:lineRule="auto"/>
                              <w:ind w:left="110" w:right="8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rFonts w:eastAsia="Arial" w:cs="Calibri"/>
                                <w:color w:val="000000"/>
                                <w:sz w:val="20"/>
                                <w:szCs w:val="20"/>
                              </w:rPr>
                              <w:t>It is a requirement of this scholarship that successful recipients provide written feedback on the difference the funds have made to them progressing</w:t>
                            </w:r>
                            <w:r w:rsidRPr="00C3518C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C3518C" w:rsidRPr="00C3518C" w:rsidRDefault="00C3518C" w:rsidP="009E201A">
                            <w:pPr>
                              <w:spacing w:after="0" w:line="240" w:lineRule="auto"/>
                              <w:ind w:left="110" w:right="8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35BCA" w:rsidRPr="00C3518C" w:rsidRDefault="00B35BCA" w:rsidP="00B35BCA">
                            <w:pPr>
                              <w:spacing w:after="0" w:line="240" w:lineRule="auto"/>
                              <w:ind w:right="41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201A" w:rsidRPr="00C3518C" w:rsidRDefault="00854905" w:rsidP="009E201A">
                            <w:pPr>
                              <w:spacing w:after="0" w:line="240" w:lineRule="auto"/>
                              <w:ind w:right="412"/>
                              <w:jc w:val="center"/>
                              <w:rPr>
                                <w:rFonts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C351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closing date for applications is </w:t>
                            </w:r>
                            <w:r w:rsidR="00B950E9" w:rsidRPr="00C3518C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B950E9" w:rsidRPr="00C3518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950E9" w:rsidRPr="00C351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February 2019 at 12 noon</w:t>
                            </w:r>
                            <w:r w:rsidRPr="00C351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Please ensure that all contact details are filled in correctly and send your application to </w:t>
                            </w:r>
                            <w:hyperlink r:id="rId12">
                              <w:r w:rsidRPr="00C3518C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scholarships@fife.ac.uk</w:t>
                              </w:r>
                            </w:hyperlink>
                            <w:r w:rsidRPr="00C3518C">
                              <w:rPr>
                                <w:b/>
                                <w:sz w:val="20"/>
                                <w:szCs w:val="20"/>
                              </w:rPr>
                              <w:t>. Alternatively you can hand it into a College reception addressed to Gaynor Jamieson, Trust Fundraiser at Fife College.  All applications must be received within the closing date to be considered.</w:t>
                            </w:r>
                          </w:p>
                          <w:p w:rsidR="00797BD9" w:rsidRDefault="00797BD9" w:rsidP="00344DA2">
                            <w:pPr>
                              <w:spacing w:after="0" w:line="240" w:lineRule="auto"/>
                              <w:ind w:left="720" w:firstLine="720"/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854905" w:rsidRPr="00B950E9" w:rsidRDefault="00854905" w:rsidP="00344DA2">
                            <w:pPr>
                              <w:spacing w:after="0" w:line="240" w:lineRule="auto"/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B950E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The Adam Smith Enterprise and Education Foundation is a recognised charity in Scotland.</w:t>
                            </w:r>
                            <w:r w:rsidR="00B950E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950E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Scottish Charity Number </w:t>
                            </w:r>
                            <w:r w:rsidRPr="00B950E9">
                              <w:rPr>
                                <w:rFonts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SC027103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167.75pt;width:553.6pt;height:6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" stroked="f">
                <v:textbox>
                  <w:txbxContent>
                    <w:p w:rsidR="00B35BCA" w:rsidRDefault="00B35BCA" w:rsidP="00B35BCA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28"/>
                          <w:szCs w:val="28"/>
                        </w:rPr>
                      </w:pPr>
                      <w:r w:rsidRPr="00B35BCA">
                        <w:rPr>
                          <w:rFonts w:eastAsia="Arial" w:cs="Calibri"/>
                          <w:b/>
                          <w:sz w:val="28"/>
                          <w:szCs w:val="28"/>
                        </w:rPr>
                        <w:t>Gu</w:t>
                      </w:r>
                      <w:r w:rsidRPr="00B35BCA">
                        <w:rPr>
                          <w:rFonts w:eastAsia="Arial" w:cs="Calibri"/>
                          <w:b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B35BCA">
                        <w:rPr>
                          <w:rFonts w:eastAsia="Arial" w:cs="Calibri"/>
                          <w:b/>
                          <w:sz w:val="28"/>
                          <w:szCs w:val="28"/>
                        </w:rPr>
                        <w:t>del</w:t>
                      </w:r>
                      <w:r w:rsidRPr="00B35BCA">
                        <w:rPr>
                          <w:rFonts w:eastAsia="Arial" w:cs="Calibri"/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B35BCA">
                        <w:rPr>
                          <w:rFonts w:eastAsia="Arial" w:cs="Calibri"/>
                          <w:b/>
                          <w:sz w:val="28"/>
                          <w:szCs w:val="28"/>
                        </w:rPr>
                        <w:t>nes</w:t>
                      </w:r>
                    </w:p>
                    <w:p w:rsidR="00344DA2" w:rsidRPr="00854905" w:rsidRDefault="00344DA2" w:rsidP="00B35BCA">
                      <w:pPr>
                        <w:spacing w:after="0" w:line="240" w:lineRule="auto"/>
                        <w:ind w:right="556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44DA2" w:rsidRPr="00C3518C" w:rsidRDefault="005B1B0C" w:rsidP="00344DA2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</w:pPr>
                      <w:r w:rsidRPr="00C3518C">
                        <w:rPr>
                          <w:sz w:val="20"/>
                          <w:szCs w:val="20"/>
                        </w:rPr>
                        <w:t>The New Park Educational Trust operates by giving grants to individuals and organisations</w:t>
                      </w:r>
                      <w:r w:rsidR="00344DA2" w:rsidRPr="00C3518C">
                        <w:rPr>
                          <w:sz w:val="20"/>
                          <w:szCs w:val="20"/>
                        </w:rPr>
                        <w:t>, e</w:t>
                      </w:r>
                      <w:r w:rsidRPr="00C3518C">
                        <w:rPr>
                          <w:sz w:val="20"/>
                          <w:szCs w:val="20"/>
                        </w:rPr>
                        <w:t>nabling them to help the education a</w:t>
                      </w:r>
                      <w:r w:rsidR="00344DA2" w:rsidRPr="00C3518C">
                        <w:rPr>
                          <w:sz w:val="20"/>
                          <w:szCs w:val="20"/>
                        </w:rPr>
                        <w:t>nd development of young people.  T</w:t>
                      </w:r>
                      <w:r w:rsidR="00344DA2" w:rsidRPr="00C3518C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>he</w:t>
                      </w:r>
                      <w:r w:rsidR="00344DA2" w:rsidRPr="00C3518C">
                        <w:rPr>
                          <w:sz w:val="20"/>
                          <w:szCs w:val="20"/>
                        </w:rPr>
                        <w:t xml:space="preserve"> New Park Educational Trust is keen to support this brand new STEM Scholarship in support of partners </w:t>
                      </w:r>
                      <w:r w:rsidR="00344DA2" w:rsidRPr="00C3518C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 xml:space="preserve">to develop strong pathways from secondary education to college then to industry to prepare people for jobs and advanced level study.  </w:t>
                      </w:r>
                    </w:p>
                    <w:p w:rsidR="00344DA2" w:rsidRPr="00C3518C" w:rsidRDefault="00344DA2" w:rsidP="00344DA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44DA2" w:rsidRPr="00C3518C" w:rsidRDefault="00344DA2" w:rsidP="00344DA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3518C">
                        <w:rPr>
                          <w:sz w:val="20"/>
                          <w:szCs w:val="20"/>
                        </w:rPr>
                        <w:t xml:space="preserve">The purpose of the financial award is to provide students with </w:t>
                      </w:r>
                      <w:r w:rsidRPr="00C3518C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direct assistance to purchase a range of equipment and materials, software and textbooks and/or to experience educational trips which will support their career progression.</w:t>
                      </w:r>
                    </w:p>
                    <w:p w:rsidR="00B35BCA" w:rsidRPr="00C3518C" w:rsidRDefault="00B35BCA" w:rsidP="00B35BCA">
                      <w:pPr>
                        <w:spacing w:after="0" w:line="240" w:lineRule="auto"/>
                        <w:jc w:val="both"/>
                        <w:rPr>
                          <w:rFonts w:eastAsia="Arial" w:cs="Calibri"/>
                          <w:b/>
                          <w:spacing w:val="-6"/>
                          <w:sz w:val="20"/>
                          <w:szCs w:val="20"/>
                        </w:rPr>
                      </w:pPr>
                    </w:p>
                    <w:p w:rsidR="00854905" w:rsidRPr="00C3518C" w:rsidRDefault="00854905" w:rsidP="00B35BCA">
                      <w:pPr>
                        <w:spacing w:after="0" w:line="240" w:lineRule="auto"/>
                        <w:jc w:val="both"/>
                        <w:rPr>
                          <w:rFonts w:eastAsia="Arial" w:cs="Calibri"/>
                          <w:sz w:val="20"/>
                          <w:szCs w:val="20"/>
                        </w:rPr>
                      </w:pPr>
                      <w:r w:rsidRPr="00C3518C">
                        <w:rPr>
                          <w:rFonts w:eastAsia="Arial" w:cs="Calibri"/>
                          <w:b/>
                          <w:spacing w:val="-6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b/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nt</w:t>
                      </w:r>
                      <w:r w:rsidRPr="00C3518C">
                        <w:rPr>
                          <w:rFonts w:eastAsia="Arial" w:cs="Calibr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of</w:t>
                      </w:r>
                      <w:r w:rsidRPr="00C3518C">
                        <w:rPr>
                          <w:rFonts w:eastAsia="Arial" w:cs="Calibr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ars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:</w:t>
                      </w:r>
                      <w:r w:rsidRPr="00C3518C">
                        <w:rPr>
                          <w:rFonts w:eastAsia="Arial" w:cs="Calibri"/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0E05AC" w:rsidRPr="00C3518C">
                        <w:rPr>
                          <w:rFonts w:eastAsia="Arial" w:cs="Calibri"/>
                          <w:spacing w:val="4"/>
                          <w:sz w:val="20"/>
                          <w:szCs w:val="20"/>
                        </w:rPr>
                        <w:t xml:space="preserve">Up to </w:t>
                      </w:r>
                      <w:r w:rsidR="00C958A0" w:rsidRPr="00C3518C">
                        <w:rPr>
                          <w:rFonts w:eastAsia="Arial" w:cs="Calibri"/>
                          <w:spacing w:val="4"/>
                          <w:sz w:val="20"/>
                          <w:szCs w:val="20"/>
                        </w:rPr>
                        <w:t>£</w:t>
                      </w:r>
                      <w:r w:rsidR="00944416">
                        <w:rPr>
                          <w:rFonts w:eastAsia="Arial" w:cs="Calibri"/>
                          <w:spacing w:val="4"/>
                          <w:sz w:val="20"/>
                          <w:szCs w:val="20"/>
                        </w:rPr>
                        <w:t>75</w:t>
                      </w:r>
                      <w:r w:rsidR="00C958A0" w:rsidRPr="00C3518C">
                        <w:rPr>
                          <w:rFonts w:eastAsia="Arial" w:cs="Calibri"/>
                          <w:spacing w:val="4"/>
                          <w:sz w:val="20"/>
                          <w:szCs w:val="20"/>
                        </w:rPr>
                        <w:t>0</w:t>
                      </w:r>
                      <w:r w:rsidR="000E05AC" w:rsidRPr="00C3518C">
                        <w:rPr>
                          <w:rFonts w:eastAsia="Arial" w:cs="Calibri"/>
                          <w:spacing w:val="4"/>
                          <w:sz w:val="20"/>
                          <w:szCs w:val="20"/>
                        </w:rPr>
                        <w:t xml:space="preserve"> is available.</w:t>
                      </w:r>
                      <w:r w:rsidRPr="00C3518C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BCA" w:rsidRPr="00C3518C" w:rsidRDefault="00B35BCA" w:rsidP="00B35BCA">
                      <w:pPr>
                        <w:pStyle w:val="PlainText"/>
                        <w:ind w:right="113"/>
                        <w:jc w:val="both"/>
                        <w:rPr>
                          <w:rFonts w:asciiTheme="minorHAnsi" w:eastAsia="Arial" w:hAnsiTheme="minorHAnsi" w:cs="Calibri"/>
                          <w:b/>
                          <w:spacing w:val="-1"/>
                          <w:sz w:val="20"/>
                          <w:szCs w:val="20"/>
                        </w:rPr>
                      </w:pPr>
                    </w:p>
                    <w:p w:rsidR="00344DA2" w:rsidRPr="00C3518C" w:rsidRDefault="00854905" w:rsidP="00344DA2">
                      <w:pPr>
                        <w:spacing w:after="0" w:line="240" w:lineRule="auto"/>
                        <w:ind w:right="-93"/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</w:pP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li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gi</w:t>
                      </w:r>
                      <w:r w:rsidRPr="00C3518C">
                        <w:rPr>
                          <w:rFonts w:eastAsia="Arial" w:cs="Calibri"/>
                          <w:b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:</w:t>
                      </w:r>
                      <w:r w:rsidRPr="00C3518C">
                        <w:rPr>
                          <w:rFonts w:eastAsia="Arial" w:cs="Calibr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344DA2"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>Full-time students studying on courses within the areas below at SCQF levels 4, 5, 6, 7 and 8</w:t>
                      </w:r>
                    </w:p>
                    <w:p w:rsidR="00344DA2" w:rsidRPr="00C3518C" w:rsidRDefault="00344DA2" w:rsidP="00344DA2">
                      <w:pPr>
                        <w:spacing w:after="0" w:line="240" w:lineRule="auto"/>
                        <w:ind w:right="-93"/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44DA2" w:rsidRPr="00C3518C" w:rsidRDefault="00944416" w:rsidP="00344DA2">
                      <w:pPr>
                        <w:pStyle w:val="ms-rteelement-p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357" w:hanging="35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hyperlink r:id="rId13" w:tgtFrame="_blank" w:history="1">
                        <w:r w:rsidR="00344DA2" w:rsidRPr="00C3518C">
                          <w:rPr>
                            <w:rStyle w:val="Hyperlink"/>
                            <w:rFonts w:asciiTheme="minorHAnsi" w:eastAsia="Calibri" w:hAnsi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Science</w:t>
                        </w:r>
                      </w:hyperlink>
                    </w:p>
                    <w:p w:rsidR="00344DA2" w:rsidRPr="00C3518C" w:rsidRDefault="00944416" w:rsidP="00344DA2">
                      <w:pPr>
                        <w:pStyle w:val="ms-rteelement-p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357" w:hanging="35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hyperlink r:id="rId14" w:tgtFrame="_blank" w:history="1">
                        <w:r w:rsidR="00344DA2" w:rsidRPr="00C3518C">
                          <w:rPr>
                            <w:rStyle w:val="Hyperlink"/>
                            <w:rFonts w:asciiTheme="minorHAnsi" w:eastAsia="Calibri" w:hAnsi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Engineering and Renewables</w:t>
                        </w:r>
                      </w:hyperlink>
                    </w:p>
                    <w:p w:rsidR="00344DA2" w:rsidRPr="00C3518C" w:rsidRDefault="00944416" w:rsidP="00344DA2">
                      <w:pPr>
                        <w:pStyle w:val="ms-rteelement-p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357" w:hanging="35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hyperlink r:id="rId15" w:tgtFrame="_blank" w:history="1">
                        <w:r w:rsidR="00344DA2" w:rsidRPr="00C3518C">
                          <w:rPr>
                            <w:rStyle w:val="Hyperlink"/>
                            <w:rFonts w:asciiTheme="minorHAnsi" w:eastAsia="Calibri" w:hAnsi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Computing</w:t>
                        </w:r>
                      </w:hyperlink>
                      <w:r w:rsidR="00344DA2" w:rsidRPr="00C351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 </w:t>
                      </w:r>
                    </w:p>
                    <w:p w:rsidR="00344DA2" w:rsidRPr="00C3518C" w:rsidRDefault="00944416" w:rsidP="00344DA2">
                      <w:pPr>
                        <w:pStyle w:val="ms-rteelement-p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357" w:hanging="35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hyperlink r:id="rId16" w:tgtFrame="_blank" w:history="1">
                        <w:r w:rsidR="00344DA2" w:rsidRPr="00C3518C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Built Environment</w:t>
                        </w:r>
                      </w:hyperlink>
                    </w:p>
                    <w:p w:rsidR="00344DA2" w:rsidRPr="00C3518C" w:rsidRDefault="00944416" w:rsidP="00344DA2">
                      <w:pPr>
                        <w:pStyle w:val="ms-rteelement-p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357" w:hanging="35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hyperlink r:id="rId17" w:tooltip="maths link to eveneing course" w:history="1">
                        <w:r w:rsidR="00344DA2" w:rsidRPr="00C3518C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Maths</w:t>
                        </w:r>
                      </w:hyperlink>
                    </w:p>
                    <w:p w:rsidR="00C958A0" w:rsidRPr="00C3518C" w:rsidRDefault="00C958A0" w:rsidP="00B35BCA">
                      <w:pPr>
                        <w:pStyle w:val="PlainText"/>
                        <w:ind w:right="113"/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54905" w:rsidRPr="00C3518C" w:rsidRDefault="00854905" w:rsidP="00797BD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eastAsia="Arial" w:cs="Calibri"/>
                          <w:sz w:val="20"/>
                          <w:szCs w:val="20"/>
                        </w:rPr>
                      </w:pP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he sch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ars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i</w:t>
                      </w:r>
                      <w:r w:rsidR="00271CC0"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b/>
                          <w:spacing w:val="3"/>
                          <w:sz w:val="20"/>
                          <w:szCs w:val="20"/>
                        </w:rPr>
                        <w:t>w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il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b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 xml:space="preserve">e </w:t>
                      </w:r>
                      <w:r w:rsidRPr="00C3518C">
                        <w:rPr>
                          <w:rFonts w:eastAsia="Arial" w:cs="Calibri"/>
                          <w:b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b/>
                          <w:spacing w:val="3"/>
                          <w:sz w:val="20"/>
                          <w:szCs w:val="20"/>
                        </w:rPr>
                        <w:t>w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rded u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 xml:space="preserve">ng 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he</w:t>
                      </w:r>
                      <w:r w:rsidRPr="00C3518C">
                        <w:rPr>
                          <w:rFonts w:eastAsia="Arial" w:cs="Calibri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b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b/>
                          <w:spacing w:val="3"/>
                          <w:sz w:val="20"/>
                          <w:szCs w:val="20"/>
                        </w:rPr>
                        <w:t>w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 xml:space="preserve">ng 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b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a:</w:t>
                      </w:r>
                      <w:r w:rsidR="00797BD9"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Co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me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b/>
                          <w:spacing w:val="-8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b/>
                          <w:spacing w:val="2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em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er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b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b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b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b/>
                          <w:sz w:val="20"/>
                          <w:szCs w:val="20"/>
                        </w:rPr>
                        <w:t>ce</w:t>
                      </w:r>
                    </w:p>
                    <w:p w:rsidR="00B35BCA" w:rsidRPr="00C3518C" w:rsidRDefault="00B35BCA" w:rsidP="00B35BCA">
                      <w:pPr>
                        <w:spacing w:after="0" w:line="240" w:lineRule="auto"/>
                        <w:jc w:val="both"/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</w:pPr>
                    </w:p>
                    <w:p w:rsidR="00854905" w:rsidRPr="00C3518C" w:rsidRDefault="00854905" w:rsidP="00B35BCA">
                      <w:pPr>
                        <w:spacing w:after="0" w:line="240" w:lineRule="auto"/>
                        <w:jc w:val="both"/>
                        <w:rPr>
                          <w:rFonts w:eastAsia="Arial" w:cs="Calibri"/>
                          <w:sz w:val="20"/>
                          <w:szCs w:val="20"/>
                        </w:rPr>
                      </w:pP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ou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t:</w:t>
                      </w:r>
                    </w:p>
                    <w:p w:rsidR="00B35BCA" w:rsidRPr="00C3518C" w:rsidRDefault="00854905" w:rsidP="00B35BC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0" w:firstLine="284"/>
                        <w:jc w:val="both"/>
                        <w:rPr>
                          <w:rFonts w:eastAsia="Arial" w:cs="Calibri"/>
                          <w:sz w:val="20"/>
                          <w:szCs w:val="20"/>
                        </w:rPr>
                      </w:pP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Cl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ate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your commitment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ac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hi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ng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ucc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ss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us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g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>q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ali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 enh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e 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905" w:rsidRPr="00C3518C" w:rsidRDefault="00B35BCA" w:rsidP="00B35BCA">
                      <w:pPr>
                        <w:tabs>
                          <w:tab w:val="left" w:pos="567"/>
                        </w:tabs>
                        <w:spacing w:after="0" w:line="240" w:lineRule="auto"/>
                        <w:jc w:val="both"/>
                        <w:rPr>
                          <w:rFonts w:eastAsia="Arial" w:cs="Calibri"/>
                          <w:sz w:val="20"/>
                          <w:szCs w:val="20"/>
                        </w:rPr>
                      </w:pP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854905"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care</w:t>
                      </w:r>
                      <w:r w:rsidR="00854905"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="00854905"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r</w:t>
                      </w:r>
                      <w:proofErr w:type="gramEnd"/>
                      <w:r w:rsidR="00854905"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 prospec</w:t>
                      </w:r>
                      <w:r w:rsidR="00854905"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t</w:t>
                      </w:r>
                      <w:r w:rsidR="00854905"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 within industry</w:t>
                      </w:r>
                    </w:p>
                    <w:p w:rsidR="00854905" w:rsidRPr="00C3518C" w:rsidRDefault="00854905" w:rsidP="00625F6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0" w:firstLine="284"/>
                        <w:rPr>
                          <w:rFonts w:eastAsia="Arial" w:cs="Calibri"/>
                          <w:sz w:val="20"/>
                          <w:szCs w:val="20"/>
                        </w:rPr>
                      </w:pPr>
                      <w:r w:rsidRPr="00C3518C">
                        <w:rPr>
                          <w:rFonts w:eastAsia="Times New Roman" w:cs="Calibri"/>
                          <w:spacing w:val="24"/>
                          <w:sz w:val="20"/>
                          <w:szCs w:val="20"/>
                        </w:rPr>
                        <w:t xml:space="preserve">Be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bl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e 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 cl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ate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mm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tm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b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h on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cati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g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6"/>
                          <w:sz w:val="20"/>
                          <w:szCs w:val="20"/>
                        </w:rPr>
                        <w:t>an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nte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w</w:t>
                      </w:r>
                    </w:p>
                    <w:p w:rsidR="00854905" w:rsidRPr="00C3518C" w:rsidRDefault="00854905" w:rsidP="00625F6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0" w:firstLine="284"/>
                        <w:rPr>
                          <w:rFonts w:eastAsia="Arial" w:cs="Calibri"/>
                          <w:sz w:val="20"/>
                          <w:szCs w:val="20"/>
                        </w:rPr>
                      </w:pP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Demonstrate h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>g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s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ds 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B35BCA"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effort in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ac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rm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ce in 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co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se 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k</w:t>
                      </w:r>
                    </w:p>
                    <w:p w:rsidR="00854905" w:rsidRPr="00C3518C" w:rsidRDefault="00854905" w:rsidP="00625F6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0" w:firstLine="284"/>
                        <w:rPr>
                          <w:rFonts w:eastAsia="Arial" w:cs="Calibri"/>
                          <w:sz w:val="20"/>
                          <w:szCs w:val="20"/>
                        </w:rPr>
                      </w:pPr>
                      <w:r w:rsidRPr="00C3518C">
                        <w:rPr>
                          <w:rFonts w:cs="Calibri"/>
                          <w:sz w:val="20"/>
                          <w:szCs w:val="20"/>
                        </w:rPr>
                        <w:t>Possess high levels of attendance</w:t>
                      </w:r>
                    </w:p>
                    <w:p w:rsidR="00854905" w:rsidRPr="00C3518C" w:rsidRDefault="00854905" w:rsidP="00B35BC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854905" w:rsidRPr="00C3518C" w:rsidRDefault="00854905" w:rsidP="00797BD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3518C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Financial Need</w:t>
                      </w:r>
                    </w:p>
                    <w:p w:rsidR="00B950E9" w:rsidRPr="00C3518C" w:rsidRDefault="00B950E9" w:rsidP="00B950E9">
                      <w:pPr>
                        <w:spacing w:after="0" w:line="240" w:lineRule="auto"/>
                        <w:ind w:left="11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3518C">
                        <w:rPr>
                          <w:rFonts w:cs="Calibri"/>
                          <w:sz w:val="20"/>
                          <w:szCs w:val="20"/>
                        </w:rPr>
                        <w:t xml:space="preserve">You will be expected to show how you would benefit from this financial award.  We understand that students incur debt as part of student life; however, student scholarships are not intended to be used to pay off debts but are intended to assist with the purchase of materials and equipment </w:t>
                      </w:r>
                      <w:proofErr w:type="spellStart"/>
                      <w:r w:rsidRPr="00C3518C">
                        <w:rPr>
                          <w:rFonts w:cs="Calibri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C3518C">
                        <w:rPr>
                          <w:rFonts w:cs="Calibri"/>
                          <w:sz w:val="20"/>
                          <w:szCs w:val="20"/>
                        </w:rPr>
                        <w:t xml:space="preserve"> to help you in your studies.  Please bear this in mind.</w:t>
                      </w:r>
                    </w:p>
                    <w:p w:rsidR="00B950E9" w:rsidRPr="00C3518C" w:rsidRDefault="00B950E9" w:rsidP="00B950E9">
                      <w:pPr>
                        <w:tabs>
                          <w:tab w:val="left" w:pos="283"/>
                        </w:tabs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B950E9" w:rsidRPr="00C3518C" w:rsidRDefault="00B950E9" w:rsidP="00797BD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C3518C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Application Procedure</w:t>
                      </w:r>
                    </w:p>
                    <w:p w:rsidR="009E201A" w:rsidRPr="00C3518C" w:rsidRDefault="00B950E9" w:rsidP="00C204ED">
                      <w:pPr>
                        <w:spacing w:before="1" w:line="240" w:lineRule="auto"/>
                        <w:ind w:left="142" w:right="81"/>
                        <w:jc w:val="both"/>
                        <w:rPr>
                          <w:rFonts w:eastAsia="Arial" w:cs="Calibri"/>
                          <w:color w:val="000000"/>
                          <w:sz w:val="20"/>
                          <w:szCs w:val="20"/>
                        </w:rPr>
                      </w:pP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pli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cati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 a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 on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r </w:t>
                      </w:r>
                      <w:hyperlink r:id="rId18">
                        <w:r w:rsidRPr="00C3518C">
                          <w:rPr>
                            <w:rFonts w:eastAsia="Arial" w:cs="Calibri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 w:rsidRPr="00C3518C">
                          <w:rPr>
                            <w:rFonts w:eastAsia="Arial" w:cs="Calibri"/>
                            <w:sz w:val="20"/>
                            <w:szCs w:val="20"/>
                          </w:rPr>
                          <w:t>e</w:t>
                        </w:r>
                        <w:r w:rsidRPr="00C3518C">
                          <w:rPr>
                            <w:rFonts w:eastAsia="Arial" w:cs="Calibri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 w:rsidRPr="00C3518C">
                          <w:rPr>
                            <w:rFonts w:eastAsia="Arial" w:cs="Calibri"/>
                            <w:sz w:val="20"/>
                            <w:szCs w:val="20"/>
                          </w:rPr>
                          <w:t>s</w:t>
                        </w:r>
                        <w:r w:rsidRPr="00C3518C">
                          <w:rPr>
                            <w:rFonts w:eastAsia="Arial" w:cs="Calibri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3518C">
                          <w:rPr>
                            <w:rFonts w:eastAsia="Arial" w:cs="Calibri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C3518C">
                          <w:rPr>
                            <w:rFonts w:eastAsia="Arial" w:cs="Calibri"/>
                            <w:sz w:val="20"/>
                            <w:szCs w:val="20"/>
                          </w:rPr>
                          <w:t>e.</w:t>
                        </w:r>
                      </w:hyperlink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t 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t 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 comp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ete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he</w:t>
                      </w:r>
                      <w:r w:rsidRPr="00C3518C">
                        <w:rPr>
                          <w:rFonts w:eastAsia="Arial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 e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x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n cl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sh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 be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co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ed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New Park Educational Trust </w:t>
                      </w:r>
                      <w:r w:rsidR="00344DA2"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STEM</w:t>
                      </w:r>
                      <w:r w:rsidR="00C204ED"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Scholarship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. 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rt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ed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l be 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ed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 an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i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al 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nte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. </w:t>
                      </w:r>
                      <w:r w:rsidRPr="00C3518C">
                        <w:rPr>
                          <w:rFonts w:eastAsia="Arial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ul 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ca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l be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>q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ed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be p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graph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d 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t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he 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es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nt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n 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h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r a</w:t>
                      </w:r>
                      <w:r w:rsidRPr="00C3518C">
                        <w:rPr>
                          <w:rFonts w:eastAsia="Arial" w:cs="Calibri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ard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b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ses.  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ces</w:t>
                      </w:r>
                      <w:r w:rsidRPr="00C3518C">
                        <w:rPr>
                          <w:rFonts w:eastAsia="Arial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fr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om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a relevant</w:t>
                      </w:r>
                      <w:r w:rsidRPr="00C3518C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C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ur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cu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um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Manager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 </w:t>
                      </w:r>
                      <w:r w:rsidRPr="00C3518C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il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l be 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q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3518C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C3518C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C3518C">
                        <w:rPr>
                          <w:rFonts w:eastAsia="Arial" w:cs="Calibri"/>
                          <w:sz w:val="20"/>
                          <w:szCs w:val="20"/>
                        </w:rPr>
                        <w:t>.</w:t>
                      </w:r>
                    </w:p>
                    <w:p w:rsidR="00B35BCA" w:rsidRDefault="009E201A" w:rsidP="009E201A">
                      <w:pPr>
                        <w:spacing w:after="0" w:line="240" w:lineRule="auto"/>
                        <w:ind w:left="110" w:right="81"/>
                        <w:jc w:val="both"/>
                        <w:rPr>
                          <w:sz w:val="20"/>
                          <w:szCs w:val="20"/>
                        </w:rPr>
                      </w:pPr>
                      <w:r w:rsidRPr="00C3518C">
                        <w:rPr>
                          <w:rFonts w:eastAsia="Arial" w:cs="Calibri"/>
                          <w:color w:val="000000"/>
                          <w:sz w:val="20"/>
                          <w:szCs w:val="20"/>
                        </w:rPr>
                        <w:t>It is a requirement of this scholarship that successful recipients provide written feedback on the difference the funds have made to them progressing</w:t>
                      </w:r>
                      <w:r w:rsidRPr="00C3518C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:rsidR="00C3518C" w:rsidRPr="00C3518C" w:rsidRDefault="00C3518C" w:rsidP="009E201A">
                      <w:pPr>
                        <w:spacing w:after="0" w:line="240" w:lineRule="auto"/>
                        <w:ind w:left="110" w:right="81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35BCA" w:rsidRPr="00C3518C" w:rsidRDefault="00B35BCA" w:rsidP="00B35BCA">
                      <w:pPr>
                        <w:spacing w:after="0" w:line="240" w:lineRule="auto"/>
                        <w:ind w:right="41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E201A" w:rsidRPr="00C3518C" w:rsidRDefault="00854905" w:rsidP="009E201A">
                      <w:pPr>
                        <w:spacing w:after="0" w:line="240" w:lineRule="auto"/>
                        <w:ind w:right="412"/>
                        <w:jc w:val="center"/>
                        <w:rPr>
                          <w:rFonts w:cs="Arial"/>
                          <w:color w:val="808080"/>
                          <w:sz w:val="20"/>
                          <w:szCs w:val="20"/>
                        </w:rPr>
                      </w:pPr>
                      <w:r w:rsidRPr="00C3518C">
                        <w:rPr>
                          <w:b/>
                          <w:sz w:val="20"/>
                          <w:szCs w:val="20"/>
                        </w:rPr>
                        <w:t xml:space="preserve">The closing date for applications is </w:t>
                      </w:r>
                      <w:r w:rsidR="00B950E9" w:rsidRPr="00C3518C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="00B950E9" w:rsidRPr="00C3518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950E9" w:rsidRPr="00C3518C">
                        <w:rPr>
                          <w:b/>
                          <w:sz w:val="20"/>
                          <w:szCs w:val="20"/>
                        </w:rPr>
                        <w:t xml:space="preserve"> February 2019 at 12 noon</w:t>
                      </w:r>
                      <w:r w:rsidRPr="00C3518C">
                        <w:rPr>
                          <w:b/>
                          <w:sz w:val="20"/>
                          <w:szCs w:val="20"/>
                        </w:rPr>
                        <w:t xml:space="preserve">. Please ensure that all contact details are filled in correctly and send your application to </w:t>
                      </w:r>
                      <w:hyperlink r:id="rId19">
                        <w:r w:rsidRPr="00C3518C">
                          <w:rPr>
                            <w:b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scholarships@fife.ac.uk</w:t>
                        </w:r>
                      </w:hyperlink>
                      <w:r w:rsidRPr="00C3518C">
                        <w:rPr>
                          <w:b/>
                          <w:sz w:val="20"/>
                          <w:szCs w:val="20"/>
                        </w:rPr>
                        <w:t>. Alternatively you can hand it into a College reception addressed to Gaynor Jamieson, Trust Fundraiser at Fife College.  All applications must be received within the closing date to be considered.</w:t>
                      </w:r>
                    </w:p>
                    <w:p w:rsidR="00797BD9" w:rsidRDefault="00797BD9" w:rsidP="00344DA2">
                      <w:pPr>
                        <w:spacing w:after="0" w:line="240" w:lineRule="auto"/>
                        <w:ind w:left="720" w:firstLine="720"/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  <w:p w:rsidR="00854905" w:rsidRPr="00B950E9" w:rsidRDefault="00854905" w:rsidP="00344DA2">
                      <w:pPr>
                        <w:spacing w:after="0" w:line="240" w:lineRule="auto"/>
                        <w:ind w:left="720" w:firstLine="720"/>
                        <w:rPr>
                          <w:sz w:val="16"/>
                          <w:szCs w:val="16"/>
                        </w:rPr>
                      </w:pPr>
                      <w:r w:rsidRPr="00B950E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The Adam Smith Enterprise and Education Foundation is a recognised charity in Scotland.</w:t>
                      </w:r>
                      <w:r w:rsidR="00B950E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B950E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Scottish Charity Number </w:t>
                      </w:r>
                      <w:r w:rsidRPr="00B950E9">
                        <w:rPr>
                          <w:rFonts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  <w:t>SC027103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80AF4" wp14:editId="24C92EF3">
                <wp:simplePos x="0" y="0"/>
                <wp:positionH relativeFrom="column">
                  <wp:posOffset>3510951</wp:posOffset>
                </wp:positionH>
                <wp:positionV relativeFrom="paragraph">
                  <wp:posOffset>327804</wp:posOffset>
                </wp:positionV>
                <wp:extent cx="3717925" cy="17339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733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CA" w:rsidRDefault="00DA67C7" w:rsidP="00DA67C7">
                            <w:pPr>
                              <w:spacing w:after="0" w:line="240" w:lineRule="auto"/>
                              <w:ind w:right="556"/>
                              <w:jc w:val="right"/>
                              <w:rPr>
                                <w:rFonts w:eastAsia="Arial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Arial" w:cs="Calibri"/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F8DCEAD" wp14:editId="4E3E8CBA">
                                  <wp:extent cx="1268083" cy="39030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394" cy="39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CC0" w:rsidRDefault="00B35BCA" w:rsidP="00B35BCA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271CC0">
                              <w:rPr>
                                <w:rFonts w:eastAsia="Arial" w:cs="Calibri"/>
                                <w:b/>
                                <w:sz w:val="48"/>
                                <w:szCs w:val="48"/>
                              </w:rPr>
                              <w:t xml:space="preserve">New Park Educational Trust Ltd </w:t>
                            </w:r>
                          </w:p>
                          <w:p w:rsidR="00B35BCA" w:rsidRPr="00271CC0" w:rsidRDefault="00344DA2" w:rsidP="00B35BCA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Arial" w:cs="Calibri"/>
                                <w:b/>
                                <w:spacing w:val="-2"/>
                                <w:sz w:val="48"/>
                                <w:szCs w:val="48"/>
                              </w:rPr>
                              <w:t>STEM</w:t>
                            </w:r>
                            <w:r w:rsidR="00C204ED">
                              <w:rPr>
                                <w:rFonts w:eastAsia="Arial" w:cs="Calibri"/>
                                <w:b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71CC0" w:rsidRPr="00271CC0">
                              <w:rPr>
                                <w:rFonts w:eastAsia="Arial" w:cs="Calibri"/>
                                <w:b/>
                                <w:spacing w:val="-2"/>
                                <w:sz w:val="48"/>
                                <w:szCs w:val="48"/>
                              </w:rPr>
                              <w:t>S</w:t>
                            </w:r>
                            <w:r w:rsidR="00271CC0" w:rsidRPr="00271CC0">
                              <w:rPr>
                                <w:rFonts w:eastAsia="Arial" w:cs="Calibri"/>
                                <w:b/>
                                <w:sz w:val="48"/>
                                <w:szCs w:val="48"/>
                              </w:rPr>
                              <w:t>cholarship</w:t>
                            </w:r>
                          </w:p>
                          <w:p w:rsidR="00B35BCA" w:rsidRDefault="00B35BCA" w:rsidP="00B35BCA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35BCA" w:rsidRDefault="00B35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6.45pt;margin-top:25.8pt;width:292.75pt;height:1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" filled="f" stroked="f">
                <v:textbox>
                  <w:txbxContent>
                    <w:p w:rsidR="00B35BCA" w:rsidRDefault="00DA67C7" w:rsidP="00DA67C7">
                      <w:pPr>
                        <w:spacing w:after="0" w:line="240" w:lineRule="auto"/>
                        <w:ind w:right="556"/>
                        <w:jc w:val="right"/>
                        <w:rPr>
                          <w:rFonts w:eastAsia="Arial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eastAsia="Arial" w:cs="Calibri"/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F8DCEAD" wp14:editId="4E3E8CBA">
                            <wp:extent cx="1268083" cy="39030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394" cy="39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CC0" w:rsidRDefault="00B35BCA" w:rsidP="00B35BCA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48"/>
                          <w:szCs w:val="48"/>
                        </w:rPr>
                      </w:pPr>
                      <w:r w:rsidRPr="00271CC0">
                        <w:rPr>
                          <w:rFonts w:eastAsia="Arial" w:cs="Calibri"/>
                          <w:b/>
                          <w:sz w:val="48"/>
                          <w:szCs w:val="48"/>
                        </w:rPr>
                        <w:t xml:space="preserve">New Park Educational Trust Ltd </w:t>
                      </w:r>
                    </w:p>
                    <w:p w:rsidR="00B35BCA" w:rsidRPr="00271CC0" w:rsidRDefault="00344DA2" w:rsidP="00B35BCA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eastAsia="Arial" w:cs="Calibri"/>
                          <w:b/>
                          <w:spacing w:val="-2"/>
                          <w:sz w:val="48"/>
                          <w:szCs w:val="48"/>
                        </w:rPr>
                        <w:t>STEM</w:t>
                      </w:r>
                      <w:r w:rsidR="00C204ED">
                        <w:rPr>
                          <w:rFonts w:eastAsia="Arial" w:cs="Calibri"/>
                          <w:b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271CC0" w:rsidRPr="00271CC0">
                        <w:rPr>
                          <w:rFonts w:eastAsia="Arial" w:cs="Calibri"/>
                          <w:b/>
                          <w:spacing w:val="-2"/>
                          <w:sz w:val="48"/>
                          <w:szCs w:val="48"/>
                        </w:rPr>
                        <w:t>S</w:t>
                      </w:r>
                      <w:r w:rsidR="00271CC0" w:rsidRPr="00271CC0">
                        <w:rPr>
                          <w:rFonts w:eastAsia="Arial" w:cs="Calibri"/>
                          <w:b/>
                          <w:sz w:val="48"/>
                          <w:szCs w:val="48"/>
                        </w:rPr>
                        <w:t>cholarship</w:t>
                      </w:r>
                    </w:p>
                    <w:p w:rsidR="00B35BCA" w:rsidRDefault="00B35BCA" w:rsidP="00B35BCA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40"/>
                          <w:szCs w:val="40"/>
                        </w:rPr>
                      </w:pPr>
                    </w:p>
                    <w:p w:rsidR="00B35BCA" w:rsidRDefault="00B35BCA"/>
                  </w:txbxContent>
                </v:textbox>
              </v:shape>
            </w:pict>
          </mc:Fallback>
        </mc:AlternateContent>
      </w:r>
      <w:r w:rsidR="00854905">
        <w:rPr>
          <w:noProof/>
          <w:lang w:eastAsia="en-GB"/>
        </w:rPr>
        <w:drawing>
          <wp:inline distT="0" distB="0" distL="0" distR="0">
            <wp:extent cx="7556500" cy="106883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905" w:rsidSect="00EA048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1D9"/>
    <w:multiLevelType w:val="multilevel"/>
    <w:tmpl w:val="C820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572E7"/>
    <w:multiLevelType w:val="hybridMultilevel"/>
    <w:tmpl w:val="FEB297B8"/>
    <w:lvl w:ilvl="0" w:tplc="96B4DBA6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393C6D78"/>
    <w:multiLevelType w:val="hybridMultilevel"/>
    <w:tmpl w:val="CEC6F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27CD"/>
    <w:multiLevelType w:val="hybridMultilevel"/>
    <w:tmpl w:val="31E0D49C"/>
    <w:lvl w:ilvl="0" w:tplc="080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4BA66D4C"/>
    <w:multiLevelType w:val="multilevel"/>
    <w:tmpl w:val="AB4E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5579A"/>
    <w:multiLevelType w:val="multilevel"/>
    <w:tmpl w:val="0BB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D5D96"/>
    <w:multiLevelType w:val="multilevel"/>
    <w:tmpl w:val="23A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87B5C"/>
    <w:multiLevelType w:val="hybridMultilevel"/>
    <w:tmpl w:val="C06A2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16120"/>
    <w:multiLevelType w:val="hybridMultilevel"/>
    <w:tmpl w:val="C6C05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05"/>
    <w:rsid w:val="000E05AC"/>
    <w:rsid w:val="00214782"/>
    <w:rsid w:val="00271CC0"/>
    <w:rsid w:val="00344DA2"/>
    <w:rsid w:val="003B27E6"/>
    <w:rsid w:val="005B1B0C"/>
    <w:rsid w:val="00625F62"/>
    <w:rsid w:val="00671854"/>
    <w:rsid w:val="00797BD9"/>
    <w:rsid w:val="00854905"/>
    <w:rsid w:val="00944416"/>
    <w:rsid w:val="009E201A"/>
    <w:rsid w:val="00AD0740"/>
    <w:rsid w:val="00B35070"/>
    <w:rsid w:val="00B35BCA"/>
    <w:rsid w:val="00B950E9"/>
    <w:rsid w:val="00BC6F5E"/>
    <w:rsid w:val="00C204ED"/>
    <w:rsid w:val="00C3518C"/>
    <w:rsid w:val="00C958A0"/>
    <w:rsid w:val="00DA67C7"/>
    <w:rsid w:val="00DE1907"/>
    <w:rsid w:val="00E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49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5490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54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5490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9E201A"/>
    <w:pPr>
      <w:ind w:left="720"/>
      <w:contextualSpacing/>
    </w:pPr>
  </w:style>
  <w:style w:type="paragraph" w:customStyle="1" w:styleId="ms-rteelement-p">
    <w:name w:val="ms-rteelement-p"/>
    <w:basedOn w:val="Normal"/>
    <w:rsid w:val="005B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  <w:lang w:eastAsia="en-GB"/>
    </w:rPr>
  </w:style>
  <w:style w:type="character" w:styleId="Hyperlink">
    <w:name w:val="Hyperlink"/>
    <w:uiPriority w:val="99"/>
    <w:unhideWhenUsed/>
    <w:rsid w:val="005B1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49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5490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54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5490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9E201A"/>
    <w:pPr>
      <w:ind w:left="720"/>
      <w:contextualSpacing/>
    </w:pPr>
  </w:style>
  <w:style w:type="paragraph" w:customStyle="1" w:styleId="ms-rteelement-p">
    <w:name w:val="ms-rteelement-p"/>
    <w:basedOn w:val="Normal"/>
    <w:rsid w:val="005B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  <w:lang w:eastAsia="en-GB"/>
    </w:rPr>
  </w:style>
  <w:style w:type="character" w:styleId="Hyperlink">
    <w:name w:val="Hyperlink"/>
    <w:uiPriority w:val="99"/>
    <w:unhideWhenUsed/>
    <w:rsid w:val="005B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.ac.uk/student/courses/categories/cluster/080" TargetMode="External"/><Relationship Id="rId13" Type="http://schemas.openxmlformats.org/officeDocument/2006/relationships/hyperlink" Target="http://www.fife.ac.uk/student/courses/categories/cluster/110" TargetMode="External"/><Relationship Id="rId18" Type="http://schemas.openxmlformats.org/officeDocument/2006/relationships/hyperlink" Target="https://www.adamsmith.ac.uk/collegeinfo/adamsmithfoundation/Pages/Arnold-Clark-Scholarship.aspx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www.fife.ac.uk/student/courses/categories/cluster/090" TargetMode="External"/><Relationship Id="rId12" Type="http://schemas.openxmlformats.org/officeDocument/2006/relationships/hyperlink" Target="mailto:scholarships@fife.ac.uk" TargetMode="External"/><Relationship Id="rId17" Type="http://schemas.openxmlformats.org/officeDocument/2006/relationships/hyperlink" Target="http://www.fife.ac.uk/student/courses/course/NQMAT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fe.ac.uk/student/courses/categories/cluster/100" TargetMode="Externa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://www.fife.ac.uk/student/courses/categories/cluster/110" TargetMode="External"/><Relationship Id="rId11" Type="http://schemas.openxmlformats.org/officeDocument/2006/relationships/hyperlink" Target="https://www.adamsmith.ac.uk/collegeinfo/adamsmithfoundation/Pages/Arnold-Clark-Scholarship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fe.ac.uk/student/courses/categories/cluster/0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fe.ac.uk/student/courses/course/NQMAT6" TargetMode="External"/><Relationship Id="rId19" Type="http://schemas.openxmlformats.org/officeDocument/2006/relationships/hyperlink" Target="mailto:scholarships@fif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fe.ac.uk/student/courses/categories/cluster/100" TargetMode="External"/><Relationship Id="rId14" Type="http://schemas.openxmlformats.org/officeDocument/2006/relationships/hyperlink" Target="http://www.fife.ac.uk/student/courses/categories/cluster/0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Jarrett</dc:creator>
  <cp:lastModifiedBy>Gaynor Jamieson</cp:lastModifiedBy>
  <cp:revision>16</cp:revision>
  <cp:lastPrinted>2018-08-14T10:20:00Z</cp:lastPrinted>
  <dcterms:created xsi:type="dcterms:W3CDTF">2017-09-01T12:31:00Z</dcterms:created>
  <dcterms:modified xsi:type="dcterms:W3CDTF">2018-10-03T13:19:00Z</dcterms:modified>
</cp:coreProperties>
</file>