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1DE15" w14:textId="59E20CC4" w:rsidR="00E15D5C" w:rsidRDefault="00E15D5C" w:rsidP="005B44EF">
      <w:pPr>
        <w:jc w:val="center"/>
        <w:rPr>
          <w:b/>
          <w:sz w:val="32"/>
          <w:szCs w:val="32"/>
        </w:rPr>
      </w:pPr>
      <w:r>
        <w:rPr>
          <w:b/>
          <w:noProof/>
          <w:sz w:val="32"/>
          <w:szCs w:val="32"/>
        </w:rPr>
        <w:drawing>
          <wp:inline distT="0" distB="0" distL="0" distR="0" wp14:anchorId="5010B0EA" wp14:editId="68208047">
            <wp:extent cx="1943100" cy="61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e College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1142" cy="616562"/>
                    </a:xfrm>
                    <a:prstGeom prst="rect">
                      <a:avLst/>
                    </a:prstGeom>
                  </pic:spPr>
                </pic:pic>
              </a:graphicData>
            </a:graphic>
          </wp:inline>
        </w:drawing>
      </w:r>
    </w:p>
    <w:p w14:paraId="4FF07DBF" w14:textId="1EF14C40" w:rsidR="005472C5" w:rsidRDefault="005472C5" w:rsidP="005B44EF">
      <w:pPr>
        <w:jc w:val="center"/>
        <w:rPr>
          <w:b/>
          <w:sz w:val="32"/>
          <w:szCs w:val="32"/>
        </w:rPr>
      </w:pPr>
      <w:r w:rsidRPr="005B44EF">
        <w:rPr>
          <w:b/>
          <w:sz w:val="32"/>
          <w:szCs w:val="32"/>
        </w:rPr>
        <w:t>Volunteer Agreement</w:t>
      </w:r>
      <w:r w:rsidR="008C5CAE">
        <w:rPr>
          <w:b/>
          <w:sz w:val="32"/>
          <w:szCs w:val="32"/>
        </w:rPr>
        <w:t xml:space="preserve"> and Code of Conduct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5C26BC" w14:paraId="2A280E97" w14:textId="77777777" w:rsidTr="00121EF6">
        <w:tc>
          <w:tcPr>
            <w:tcW w:w="5103" w:type="dxa"/>
          </w:tcPr>
          <w:p w14:paraId="60EAF28F" w14:textId="175C8649" w:rsidR="005C26BC" w:rsidRDefault="005C26BC" w:rsidP="005C26BC">
            <w:pPr>
              <w:spacing w:before="120" w:after="120"/>
              <w:rPr>
                <w:b/>
              </w:rPr>
            </w:pPr>
            <w:r>
              <w:rPr>
                <w:b/>
              </w:rPr>
              <w:t>Name of Volunteer:</w:t>
            </w:r>
          </w:p>
        </w:tc>
        <w:tc>
          <w:tcPr>
            <w:tcW w:w="3913" w:type="dxa"/>
            <w:tcBorders>
              <w:bottom w:val="single" w:sz="4" w:space="0" w:color="auto"/>
            </w:tcBorders>
          </w:tcPr>
          <w:p w14:paraId="30683E3A" w14:textId="77777777" w:rsidR="005C26BC" w:rsidRDefault="005C26BC" w:rsidP="005C26BC">
            <w:pPr>
              <w:spacing w:before="120" w:after="120"/>
              <w:rPr>
                <w:b/>
              </w:rPr>
            </w:pPr>
          </w:p>
        </w:tc>
      </w:tr>
      <w:tr w:rsidR="005C26BC" w14:paraId="6BF8E1DD" w14:textId="77777777" w:rsidTr="00121EF6">
        <w:tc>
          <w:tcPr>
            <w:tcW w:w="5103" w:type="dxa"/>
          </w:tcPr>
          <w:p w14:paraId="03E77B9E" w14:textId="77777777" w:rsidR="005C26BC" w:rsidRDefault="005C26BC" w:rsidP="005C26BC">
            <w:pPr>
              <w:spacing w:before="120"/>
              <w:rPr>
                <w:b/>
              </w:rPr>
            </w:pPr>
            <w:r>
              <w:rPr>
                <w:b/>
              </w:rPr>
              <w:t xml:space="preserve">Fife College Manager: </w:t>
            </w:r>
          </w:p>
          <w:p w14:paraId="5DC47053" w14:textId="1441247C" w:rsidR="005C26BC" w:rsidRPr="005C26BC" w:rsidRDefault="005C26BC" w:rsidP="005C26BC">
            <w:r w:rsidRPr="00D239C0">
              <w:t>(Relevant cur</w:t>
            </w:r>
            <w:r>
              <w:t>riculum or professional service manager)</w:t>
            </w:r>
          </w:p>
        </w:tc>
        <w:tc>
          <w:tcPr>
            <w:tcW w:w="3913" w:type="dxa"/>
            <w:tcBorders>
              <w:top w:val="single" w:sz="4" w:space="0" w:color="auto"/>
              <w:bottom w:val="single" w:sz="4" w:space="0" w:color="auto"/>
            </w:tcBorders>
          </w:tcPr>
          <w:p w14:paraId="54160634" w14:textId="77777777" w:rsidR="005C26BC" w:rsidRDefault="005C26BC" w:rsidP="005C26BC">
            <w:pPr>
              <w:spacing w:before="120" w:after="120"/>
              <w:rPr>
                <w:b/>
              </w:rPr>
            </w:pPr>
          </w:p>
        </w:tc>
      </w:tr>
      <w:tr w:rsidR="005C26BC" w14:paraId="6503BA36" w14:textId="77777777" w:rsidTr="00121EF6">
        <w:tc>
          <w:tcPr>
            <w:tcW w:w="5103" w:type="dxa"/>
          </w:tcPr>
          <w:p w14:paraId="45FDC77B" w14:textId="6496FF34" w:rsidR="005C26BC" w:rsidRDefault="005C26BC" w:rsidP="005C26BC">
            <w:pPr>
              <w:spacing w:before="120"/>
              <w:rPr>
                <w:b/>
              </w:rPr>
            </w:pPr>
            <w:r>
              <w:rPr>
                <w:b/>
              </w:rPr>
              <w:t xml:space="preserve">Fife College Named Person: </w:t>
            </w:r>
          </w:p>
        </w:tc>
        <w:tc>
          <w:tcPr>
            <w:tcW w:w="3913" w:type="dxa"/>
            <w:tcBorders>
              <w:top w:val="single" w:sz="4" w:space="0" w:color="auto"/>
              <w:bottom w:val="single" w:sz="4" w:space="0" w:color="auto"/>
            </w:tcBorders>
          </w:tcPr>
          <w:p w14:paraId="33DA9E9D" w14:textId="77777777" w:rsidR="005C26BC" w:rsidRDefault="005C26BC" w:rsidP="005C26BC">
            <w:pPr>
              <w:spacing w:before="120" w:after="120"/>
              <w:rPr>
                <w:b/>
              </w:rPr>
            </w:pPr>
          </w:p>
        </w:tc>
      </w:tr>
    </w:tbl>
    <w:p w14:paraId="15F8DE1C" w14:textId="77777777" w:rsidR="005C26BC" w:rsidRDefault="005C26BC" w:rsidP="00121EF6">
      <w:pPr>
        <w:spacing w:after="0"/>
      </w:pPr>
    </w:p>
    <w:p w14:paraId="09D4A689" w14:textId="007D002E" w:rsidR="005472C5" w:rsidRDefault="005472C5" w:rsidP="00121EF6">
      <w:pPr>
        <w:spacing w:after="0"/>
      </w:pPr>
      <w:r>
        <w:t>This agreement should be read alongs</w:t>
      </w:r>
      <w:r w:rsidR="009836C0">
        <w:t>ide</w:t>
      </w:r>
      <w:r>
        <w:t xml:space="preserve"> our Volunteer</w:t>
      </w:r>
      <w:r w:rsidR="00D23CBA">
        <w:t>ing</w:t>
      </w:r>
      <w:r>
        <w:t xml:space="preserve"> Policy.  This agreement is designed to assure you of our appreciation of your volunteering with us and indicates our commitment to do the best we can to make your volunteering experience a positive and rewarding one.</w:t>
      </w:r>
    </w:p>
    <w:p w14:paraId="24D2081F" w14:textId="77777777" w:rsidR="00121EF6" w:rsidRDefault="00121EF6" w:rsidP="00121EF6">
      <w:pPr>
        <w:spacing w:after="0"/>
      </w:pPr>
    </w:p>
    <w:p w14:paraId="73D9B9CA" w14:textId="288E654E" w:rsidR="005472C5" w:rsidRDefault="005472C5" w:rsidP="00121EF6">
      <w:pPr>
        <w:spacing w:after="0"/>
        <w:rPr>
          <w:b/>
          <w:bCs/>
        </w:rPr>
      </w:pPr>
      <w:r>
        <w:t>T</w:t>
      </w:r>
      <w:r w:rsidRPr="00B059FD">
        <w:rPr>
          <w:b/>
          <w:bCs/>
        </w:rPr>
        <w:t>he following has been a</w:t>
      </w:r>
      <w:r w:rsidR="005B44EF" w:rsidRPr="00B059FD">
        <w:rPr>
          <w:b/>
          <w:bCs/>
        </w:rPr>
        <w:t xml:space="preserve">greed between </w:t>
      </w:r>
      <w:r w:rsidR="00D239C0">
        <w:rPr>
          <w:b/>
          <w:bCs/>
        </w:rPr>
        <w:t>Fife College</w:t>
      </w:r>
      <w:r w:rsidR="005B44EF" w:rsidRPr="00B059FD">
        <w:rPr>
          <w:b/>
          <w:bCs/>
        </w:rPr>
        <w:t xml:space="preserve"> </w:t>
      </w:r>
      <w:r w:rsidR="00DB52F9" w:rsidRPr="00B059FD">
        <w:rPr>
          <w:b/>
          <w:bCs/>
        </w:rPr>
        <w:t>and the V</w:t>
      </w:r>
      <w:r w:rsidRPr="00B059FD">
        <w:rPr>
          <w:b/>
          <w:bCs/>
        </w:rPr>
        <w:t>olunteer named above.</w:t>
      </w:r>
    </w:p>
    <w:p w14:paraId="79D12538" w14:textId="77777777" w:rsidR="00121EF6" w:rsidRDefault="00121EF6" w:rsidP="00121EF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5C26BC" w14:paraId="40015AF9" w14:textId="77777777" w:rsidTr="00121EF6">
        <w:tc>
          <w:tcPr>
            <w:tcW w:w="5103" w:type="dxa"/>
          </w:tcPr>
          <w:p w14:paraId="5143A79E" w14:textId="57342894" w:rsidR="005C26BC" w:rsidRDefault="005C26BC" w:rsidP="00121EF6">
            <w:r>
              <w:t>The main responsibility of the volunteer is to be</w:t>
            </w:r>
          </w:p>
        </w:tc>
        <w:tc>
          <w:tcPr>
            <w:tcW w:w="3913" w:type="dxa"/>
            <w:tcBorders>
              <w:bottom w:val="single" w:sz="4" w:space="0" w:color="auto"/>
            </w:tcBorders>
          </w:tcPr>
          <w:p w14:paraId="2B824798" w14:textId="77777777" w:rsidR="005C26BC" w:rsidRDefault="005C26BC" w:rsidP="00121EF6"/>
        </w:tc>
      </w:tr>
    </w:tbl>
    <w:p w14:paraId="427C6F3C" w14:textId="77777777" w:rsidR="00121EF6" w:rsidRDefault="00121EF6" w:rsidP="00121EF6">
      <w:pPr>
        <w:spacing w:after="0"/>
      </w:pPr>
    </w:p>
    <w:p w14:paraId="02B97FC2" w14:textId="1EE30CBE" w:rsidR="005472C5" w:rsidRDefault="005472C5" w:rsidP="00121EF6">
      <w:pPr>
        <w:spacing w:after="0"/>
      </w:pPr>
      <w:r>
        <w:t xml:space="preserve">The volunteer agrees to carry out their role to the best of their ability and within the aims and values of </w:t>
      </w:r>
      <w:r w:rsidR="00D239C0">
        <w:t>Fife College</w:t>
      </w:r>
      <w:r>
        <w:t>.</w:t>
      </w:r>
    </w:p>
    <w:p w14:paraId="076CA3ED" w14:textId="77777777" w:rsidR="00121EF6" w:rsidRDefault="00121EF6" w:rsidP="00121EF6">
      <w:pPr>
        <w:spacing w:after="0"/>
      </w:pPr>
    </w:p>
    <w:p w14:paraId="2166F53E" w14:textId="6DD978D6" w:rsidR="005472C5" w:rsidRDefault="005472C5" w:rsidP="00121EF6">
      <w:pPr>
        <w:spacing w:after="0"/>
        <w:rPr>
          <w:b/>
        </w:rPr>
      </w:pPr>
      <w:r w:rsidRPr="005B44EF">
        <w:rPr>
          <w:b/>
        </w:rPr>
        <w:t>Time Commitment</w:t>
      </w:r>
    </w:p>
    <w:p w14:paraId="4AFD9D5B" w14:textId="77777777" w:rsidR="00121EF6" w:rsidRPr="005B44EF" w:rsidRDefault="00121EF6" w:rsidP="00121EF6">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070"/>
      </w:tblGrid>
      <w:tr w:rsidR="00121EF6" w14:paraId="5D7FD357" w14:textId="77777777" w:rsidTr="00121EF6">
        <w:tc>
          <w:tcPr>
            <w:tcW w:w="6946" w:type="dxa"/>
          </w:tcPr>
          <w:p w14:paraId="2562398C" w14:textId="3AF8BA47" w:rsidR="00121EF6" w:rsidRDefault="00121EF6" w:rsidP="00121EF6">
            <w:r>
              <w:t>Following initial induction and training, your agreed time commitment is</w:t>
            </w:r>
          </w:p>
        </w:tc>
        <w:tc>
          <w:tcPr>
            <w:tcW w:w="2070" w:type="dxa"/>
            <w:tcBorders>
              <w:bottom w:val="single" w:sz="4" w:space="0" w:color="auto"/>
            </w:tcBorders>
          </w:tcPr>
          <w:p w14:paraId="44467192" w14:textId="77777777" w:rsidR="00121EF6" w:rsidRDefault="00121EF6" w:rsidP="00121EF6"/>
        </w:tc>
      </w:tr>
    </w:tbl>
    <w:p w14:paraId="421163A5" w14:textId="77777777" w:rsidR="00121EF6" w:rsidRDefault="00121EF6" w:rsidP="00121EF6">
      <w:pPr>
        <w:spacing w:after="0"/>
        <w:rPr>
          <w:b/>
        </w:rPr>
      </w:pPr>
    </w:p>
    <w:p w14:paraId="40C58586" w14:textId="539849C1" w:rsidR="005472C5" w:rsidRDefault="005472C5" w:rsidP="00121EF6">
      <w:pPr>
        <w:spacing w:after="0"/>
        <w:rPr>
          <w:b/>
        </w:rPr>
      </w:pPr>
      <w:r w:rsidRPr="005B44EF">
        <w:rPr>
          <w:b/>
        </w:rPr>
        <w:t>Support and Ongoing Training</w:t>
      </w:r>
    </w:p>
    <w:p w14:paraId="1452438A" w14:textId="77777777" w:rsidR="00121EF6" w:rsidRPr="005B44EF" w:rsidRDefault="00121EF6" w:rsidP="00121EF6">
      <w:pPr>
        <w:spacing w:after="0"/>
        <w:rPr>
          <w:b/>
        </w:rPr>
      </w:pPr>
    </w:p>
    <w:p w14:paraId="74A041EA" w14:textId="678DC4E9" w:rsidR="005472C5" w:rsidRDefault="00A94C71" w:rsidP="00121EF6">
      <w:pPr>
        <w:spacing w:after="0"/>
      </w:pPr>
      <w:r>
        <w:t>Fife College</w:t>
      </w:r>
      <w:r w:rsidR="005472C5">
        <w:t xml:space="preserve"> agrees to fully s</w:t>
      </w:r>
      <w:r w:rsidR="009836C0">
        <w:t xml:space="preserve">upport you.  Your </w:t>
      </w:r>
      <w:r w:rsidR="00FF3B40">
        <w:t>Named Person</w:t>
      </w:r>
      <w:r w:rsidR="005472C5">
        <w:t xml:space="preserve"> will have regular one to one support sessions with you, while you are volunteering with us.  These will help you get the most from your volunteering, allow you to raise any issues you wish to talk about </w:t>
      </w:r>
      <w:r w:rsidR="00FF3B40">
        <w:t>and</w:t>
      </w:r>
      <w:r w:rsidR="005472C5">
        <w:t xml:space="preserve"> help identify any relevant training opportunities</w:t>
      </w:r>
      <w:r w:rsidR="00877F13">
        <w:t>.</w:t>
      </w:r>
    </w:p>
    <w:p w14:paraId="44C80A51" w14:textId="77777777" w:rsidR="00121EF6" w:rsidRDefault="00121EF6" w:rsidP="00121EF6">
      <w:pPr>
        <w:spacing w:after="0"/>
      </w:pPr>
    </w:p>
    <w:p w14:paraId="430D9EDA" w14:textId="32F5B11E" w:rsidR="00877F13" w:rsidRDefault="00877F13" w:rsidP="00121EF6">
      <w:pPr>
        <w:spacing w:after="0"/>
        <w:rPr>
          <w:b/>
        </w:rPr>
      </w:pPr>
      <w:r w:rsidRPr="005B44EF">
        <w:rPr>
          <w:b/>
        </w:rPr>
        <w:t>Expenses</w:t>
      </w:r>
    </w:p>
    <w:p w14:paraId="16989747" w14:textId="77777777" w:rsidR="00121EF6" w:rsidRPr="005B44EF" w:rsidRDefault="00121EF6" w:rsidP="00121EF6">
      <w:pPr>
        <w:spacing w:after="0"/>
        <w:rPr>
          <w:b/>
        </w:rPr>
      </w:pPr>
    </w:p>
    <w:p w14:paraId="7C93D9F3" w14:textId="75135496" w:rsidR="00877F13" w:rsidRDefault="00FF3B40" w:rsidP="00121EF6">
      <w:pPr>
        <w:spacing w:after="0"/>
      </w:pPr>
      <w:r>
        <w:t>The Organisation</w:t>
      </w:r>
      <w:r w:rsidR="00877F13">
        <w:t xml:space="preserve"> agrees to promptly pay travel and other out of pocket expenses incurred by the volunteer in their role.  The Volunteer agrees to claim expenses regularly.  Details of what may be claimed</w:t>
      </w:r>
      <w:r w:rsidR="00167AE8">
        <w:t>,</w:t>
      </w:r>
      <w:r w:rsidR="00877F13">
        <w:t xml:space="preserve"> is c</w:t>
      </w:r>
      <w:r w:rsidR="009836C0">
        <w:t>o</w:t>
      </w:r>
      <w:r w:rsidR="003A477A">
        <w:t>ntained in the Travel and Subsistence P</w:t>
      </w:r>
      <w:r w:rsidR="009836C0">
        <w:t>olicy.</w:t>
      </w:r>
    </w:p>
    <w:p w14:paraId="7BF8625E" w14:textId="77777777" w:rsidR="00121EF6" w:rsidRDefault="00121EF6" w:rsidP="00121EF6">
      <w:pPr>
        <w:spacing w:after="0"/>
        <w:rPr>
          <w:b/>
        </w:rPr>
      </w:pPr>
    </w:p>
    <w:p w14:paraId="4F1D276D" w14:textId="70C49FE8" w:rsidR="00877F13" w:rsidRDefault="00877F13" w:rsidP="00121EF6">
      <w:pPr>
        <w:spacing w:after="0"/>
        <w:rPr>
          <w:b/>
        </w:rPr>
      </w:pPr>
      <w:r w:rsidRPr="00167AE8">
        <w:rPr>
          <w:b/>
        </w:rPr>
        <w:t>Insurance</w:t>
      </w:r>
    </w:p>
    <w:p w14:paraId="4C804ADB" w14:textId="77777777" w:rsidR="00121EF6" w:rsidRPr="00167AE8" w:rsidRDefault="00121EF6" w:rsidP="00121EF6">
      <w:pPr>
        <w:spacing w:after="0"/>
        <w:rPr>
          <w:b/>
        </w:rPr>
      </w:pPr>
    </w:p>
    <w:p w14:paraId="2C7E6D05" w14:textId="77B59E2E" w:rsidR="00877F13" w:rsidRDefault="00FF3B40" w:rsidP="00121EF6">
      <w:pPr>
        <w:spacing w:after="0"/>
      </w:pPr>
      <w:r>
        <w:t>The Organisation</w:t>
      </w:r>
      <w:r w:rsidR="00877F13">
        <w:t xml:space="preserve"> agrees </w:t>
      </w:r>
      <w:r w:rsidR="00167AE8">
        <w:t>to provide the V</w:t>
      </w:r>
      <w:r w:rsidR="00877F13">
        <w:t>olunteer with suitable employer’s</w:t>
      </w:r>
      <w:r w:rsidR="00167AE8">
        <w:t xml:space="preserve"> liability insurance while the V</w:t>
      </w:r>
      <w:r w:rsidR="00877F13">
        <w:t>olunteer i</w:t>
      </w:r>
      <w:bookmarkStart w:id="0" w:name="_GoBack"/>
      <w:bookmarkEnd w:id="0"/>
      <w:r w:rsidR="00877F13">
        <w:t>s working with us.</w:t>
      </w:r>
    </w:p>
    <w:p w14:paraId="338D59A3" w14:textId="77777777" w:rsidR="00121EF6" w:rsidRDefault="00121EF6" w:rsidP="00121EF6">
      <w:pPr>
        <w:spacing w:after="0"/>
        <w:rPr>
          <w:b/>
        </w:rPr>
      </w:pPr>
    </w:p>
    <w:p w14:paraId="0B94D3B3" w14:textId="7A92BA6F" w:rsidR="00877F13" w:rsidRDefault="00FF3B40" w:rsidP="00121EF6">
      <w:pPr>
        <w:spacing w:after="0"/>
        <w:rPr>
          <w:b/>
        </w:rPr>
      </w:pPr>
      <w:r>
        <w:rPr>
          <w:b/>
        </w:rPr>
        <w:t xml:space="preserve">Resolution of </w:t>
      </w:r>
      <w:r w:rsidR="00877F13" w:rsidRPr="00167AE8">
        <w:rPr>
          <w:b/>
        </w:rPr>
        <w:t>Problems</w:t>
      </w:r>
    </w:p>
    <w:p w14:paraId="6A072F32" w14:textId="77777777" w:rsidR="00121EF6" w:rsidRPr="00167AE8" w:rsidRDefault="00121EF6" w:rsidP="00121EF6">
      <w:pPr>
        <w:spacing w:after="0"/>
        <w:rPr>
          <w:b/>
        </w:rPr>
      </w:pPr>
    </w:p>
    <w:p w14:paraId="678A3212" w14:textId="23CFB192" w:rsidR="005B44EF" w:rsidRDefault="005B44EF" w:rsidP="005472C5">
      <w:r>
        <w:t>Volunteers have the right to discuss any concerns or complaints they</w:t>
      </w:r>
      <w:r w:rsidR="009836C0">
        <w:t xml:space="preserve"> have with their </w:t>
      </w:r>
      <w:r w:rsidR="00FF3B40">
        <w:t>Named Person</w:t>
      </w:r>
      <w:r w:rsidR="009836C0">
        <w:t xml:space="preserve"> </w:t>
      </w:r>
      <w:r>
        <w:t xml:space="preserve">at any time.  In line with </w:t>
      </w:r>
      <w:r w:rsidR="00A94C71">
        <w:t>Fife College’s</w:t>
      </w:r>
      <w:r w:rsidR="009836C0">
        <w:t xml:space="preserve"> policies, if the </w:t>
      </w:r>
      <w:r w:rsidR="00FF3B40">
        <w:t>Named Person</w:t>
      </w:r>
      <w:r>
        <w:t xml:space="preserve"> is unable to address the volunteer’s </w:t>
      </w:r>
      <w:r w:rsidR="00FF3B40">
        <w:t>concerns,</w:t>
      </w:r>
      <w:r>
        <w:t xml:space="preserve"> they will </w:t>
      </w:r>
      <w:r w:rsidR="009836C0">
        <w:t xml:space="preserve">refer the matter to the </w:t>
      </w:r>
      <w:r w:rsidR="00A94C71" w:rsidRPr="00A94C71">
        <w:t>Fife College manager associated with the volunteer</w:t>
      </w:r>
      <w:r w:rsidR="00A94C71">
        <w:t>.</w:t>
      </w:r>
    </w:p>
    <w:p w14:paraId="3BAFD7A6" w14:textId="59219F0F" w:rsidR="005B44EF" w:rsidRDefault="00A94C71" w:rsidP="005472C5">
      <w:r>
        <w:t>Fife College</w:t>
      </w:r>
      <w:r w:rsidR="00167AE8">
        <w:t xml:space="preserve"> agrees to provide V</w:t>
      </w:r>
      <w:r w:rsidR="005B44EF">
        <w:t xml:space="preserve">olunteers with a summary of </w:t>
      </w:r>
      <w:r w:rsidR="00D239C0">
        <w:t>relevant</w:t>
      </w:r>
      <w:r w:rsidR="005B44EF">
        <w:t xml:space="preserve"> policies, dealing with issues such as safety, confidentiality and boundaries</w:t>
      </w:r>
      <w:r w:rsidR="00D239C0">
        <w:t>,</w:t>
      </w:r>
      <w:r w:rsidR="005B44EF">
        <w:t xml:space="preserve"> </w:t>
      </w:r>
      <w:r w:rsidR="00D239C0">
        <w:t>as well as</w:t>
      </w:r>
      <w:r w:rsidR="005B44EF">
        <w:t xml:space="preserve"> provide volunteers with appropriate training in these areas.  Full copies of each policy are available for reference.  Volunteers are expected to carry out their r</w:t>
      </w:r>
      <w:r w:rsidR="00B059FD">
        <w:t>ole</w:t>
      </w:r>
      <w:r w:rsidR="005B44EF">
        <w:t>s in accordance with th</w:t>
      </w:r>
      <w:r w:rsidR="00D239C0">
        <w:t>ese p</w:t>
      </w:r>
      <w:r w:rsidR="005B44EF">
        <w:t>olicies.</w:t>
      </w:r>
    </w:p>
    <w:p w14:paraId="25EF037E" w14:textId="7ECAD497" w:rsidR="009836C0" w:rsidRPr="000C05E3" w:rsidRDefault="009836C0" w:rsidP="005472C5">
      <w:pPr>
        <w:rPr>
          <w:b/>
        </w:rPr>
      </w:pPr>
      <w:r w:rsidRPr="000C05E3">
        <w:rPr>
          <w:b/>
        </w:rPr>
        <w:t>Code of Conduct for Volunteers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
        <w:gridCol w:w="4795"/>
        <w:gridCol w:w="3899"/>
      </w:tblGrid>
      <w:tr w:rsidR="00121EF6" w14:paraId="09AC9979" w14:textId="77777777" w:rsidTr="00121EF6">
        <w:tc>
          <w:tcPr>
            <w:tcW w:w="332" w:type="dxa"/>
          </w:tcPr>
          <w:p w14:paraId="3F515158" w14:textId="3ACF098A" w:rsidR="00121EF6" w:rsidRDefault="00121EF6" w:rsidP="00121EF6">
            <w:pPr>
              <w:spacing w:before="120" w:after="120"/>
              <w:rPr>
                <w:b/>
              </w:rPr>
            </w:pPr>
            <w:r>
              <w:rPr>
                <w:b/>
              </w:rPr>
              <w:t xml:space="preserve">I, </w:t>
            </w:r>
          </w:p>
        </w:tc>
        <w:tc>
          <w:tcPr>
            <w:tcW w:w="4795" w:type="dxa"/>
            <w:tcBorders>
              <w:bottom w:val="single" w:sz="4" w:space="0" w:color="auto"/>
            </w:tcBorders>
          </w:tcPr>
          <w:p w14:paraId="4398A2CC" w14:textId="45328CD3" w:rsidR="00121EF6" w:rsidRDefault="00121EF6" w:rsidP="00121EF6">
            <w:pPr>
              <w:spacing w:before="120" w:after="120"/>
              <w:rPr>
                <w:b/>
              </w:rPr>
            </w:pPr>
          </w:p>
        </w:tc>
        <w:tc>
          <w:tcPr>
            <w:tcW w:w="3899" w:type="dxa"/>
          </w:tcPr>
          <w:p w14:paraId="51AA347E" w14:textId="35EB7B94" w:rsidR="00121EF6" w:rsidRDefault="00121EF6" w:rsidP="008C5CAE">
            <w:pPr>
              <w:spacing w:before="120" w:after="120"/>
              <w:rPr>
                <w:b/>
              </w:rPr>
            </w:pPr>
            <w:r>
              <w:rPr>
                <w:b/>
              </w:rPr>
              <w:t>(Name of Volunteer)</w:t>
            </w:r>
          </w:p>
        </w:tc>
      </w:tr>
    </w:tbl>
    <w:p w14:paraId="00471FB9" w14:textId="77777777" w:rsidR="00121EF6" w:rsidRDefault="00121EF6" w:rsidP="005472C5">
      <w:pPr>
        <w:rPr>
          <w:b/>
        </w:rPr>
      </w:pPr>
    </w:p>
    <w:p w14:paraId="5D65AD86" w14:textId="3D43C2A9" w:rsidR="009836C0" w:rsidRPr="00121EF6" w:rsidRDefault="009836C0" w:rsidP="005472C5">
      <w:proofErr w:type="gramStart"/>
      <w:r w:rsidRPr="00121EF6">
        <w:t>agree</w:t>
      </w:r>
      <w:proofErr w:type="gramEnd"/>
      <w:r w:rsidRPr="00121EF6">
        <w:t xml:space="preserve"> to adhere to the following code of conduct for volunteers.</w:t>
      </w:r>
    </w:p>
    <w:p w14:paraId="20BEC2BA" w14:textId="79DFE161" w:rsidR="009836C0" w:rsidRPr="00121EF6" w:rsidRDefault="009836C0" w:rsidP="009836C0">
      <w:pPr>
        <w:pStyle w:val="ListParagraph"/>
        <w:numPr>
          <w:ilvl w:val="0"/>
          <w:numId w:val="1"/>
        </w:numPr>
      </w:pPr>
      <w:r w:rsidRPr="00121EF6">
        <w:t xml:space="preserve">Under no circumstances should a volunteer speak </w:t>
      </w:r>
      <w:r w:rsidR="00FF3B40" w:rsidRPr="00121EF6">
        <w:t>inappropriately</w:t>
      </w:r>
      <w:r w:rsidR="00F246DA" w:rsidRPr="00121EF6">
        <w:t xml:space="preserve"> /negatively about another member of staff</w:t>
      </w:r>
      <w:r w:rsidR="00FF3B40" w:rsidRPr="00121EF6">
        <w:t xml:space="preserve"> </w:t>
      </w:r>
      <w:r w:rsidR="00F246DA" w:rsidRPr="00121EF6">
        <w:t>or volunt</w:t>
      </w:r>
      <w:r w:rsidR="00FF3B40" w:rsidRPr="00121EF6">
        <w:t xml:space="preserve">eer </w:t>
      </w:r>
      <w:r w:rsidR="00F246DA" w:rsidRPr="00121EF6">
        <w:t xml:space="preserve">to another person.  If a volunteer has a genuine concern about one of the people they </w:t>
      </w:r>
      <w:r w:rsidR="00FF3B40" w:rsidRPr="00121EF6">
        <w:t>meet</w:t>
      </w:r>
      <w:r w:rsidR="00F246DA" w:rsidRPr="00121EF6">
        <w:t xml:space="preserve">, the first person to speak to should be their </w:t>
      </w:r>
      <w:r w:rsidR="00FF3B40" w:rsidRPr="00121EF6">
        <w:t>Named Person</w:t>
      </w:r>
      <w:r w:rsidR="00F246DA" w:rsidRPr="00121EF6">
        <w:t>.</w:t>
      </w:r>
    </w:p>
    <w:p w14:paraId="51411344" w14:textId="14974D8D" w:rsidR="00F246DA" w:rsidRPr="00121EF6" w:rsidRDefault="00F246DA" w:rsidP="009836C0">
      <w:pPr>
        <w:pStyle w:val="ListParagraph"/>
        <w:numPr>
          <w:ilvl w:val="0"/>
          <w:numId w:val="1"/>
        </w:numPr>
      </w:pPr>
      <w:r w:rsidRPr="00121EF6">
        <w:t xml:space="preserve">Volunteers should refrain from talking about clients or their business, health conditions </w:t>
      </w:r>
      <w:proofErr w:type="spellStart"/>
      <w:r w:rsidRPr="00121EF6">
        <w:t>etc</w:t>
      </w:r>
      <w:proofErr w:type="spellEnd"/>
      <w:r w:rsidRPr="00121EF6">
        <w:t xml:space="preserve"> to other clients, volunteers, staff or members of the public.  Any concerns should be brought to the attention of your </w:t>
      </w:r>
      <w:r w:rsidR="00FF3B40" w:rsidRPr="00121EF6">
        <w:t>Named Person</w:t>
      </w:r>
      <w:r w:rsidRPr="00121EF6">
        <w:t>.</w:t>
      </w:r>
    </w:p>
    <w:p w14:paraId="488CEC4C" w14:textId="662F15C2" w:rsidR="00F246DA" w:rsidRPr="00121EF6" w:rsidRDefault="00F246DA" w:rsidP="009836C0">
      <w:pPr>
        <w:pStyle w:val="ListParagraph"/>
        <w:numPr>
          <w:ilvl w:val="0"/>
          <w:numId w:val="1"/>
        </w:numPr>
      </w:pPr>
      <w:r w:rsidRPr="00121EF6">
        <w:t>Volunteers should never use language which could be interpreted as giving advice about specific medical conditions</w:t>
      </w:r>
      <w:r w:rsidR="00FF3B40" w:rsidRPr="00121EF6">
        <w:t xml:space="preserve"> or medications</w:t>
      </w:r>
      <w:r w:rsidRPr="00121EF6">
        <w:t>.  Clients should always be referred to appropriate medical professionals, if there are concerns.</w:t>
      </w:r>
    </w:p>
    <w:p w14:paraId="2145DDAB" w14:textId="77777777" w:rsidR="00F246DA" w:rsidRPr="00121EF6" w:rsidRDefault="00F246DA" w:rsidP="009836C0">
      <w:pPr>
        <w:pStyle w:val="ListParagraph"/>
        <w:numPr>
          <w:ilvl w:val="0"/>
          <w:numId w:val="1"/>
        </w:numPr>
      </w:pPr>
      <w:r w:rsidRPr="00121EF6">
        <w:t>Volunteers should never use language which could be viewed a</w:t>
      </w:r>
      <w:r w:rsidR="009D205A" w:rsidRPr="00121EF6">
        <w:t>s being offensive, in terms of being</w:t>
      </w:r>
      <w:r w:rsidRPr="00121EF6">
        <w:t xml:space="preserve"> ra</w:t>
      </w:r>
      <w:r w:rsidR="009D205A" w:rsidRPr="00121EF6">
        <w:t xml:space="preserve">cist, homophobic, ageist </w:t>
      </w:r>
      <w:proofErr w:type="spellStart"/>
      <w:r w:rsidR="009D205A" w:rsidRPr="00121EF6">
        <w:t>etc</w:t>
      </w:r>
      <w:proofErr w:type="spellEnd"/>
    </w:p>
    <w:p w14:paraId="10559D20" w14:textId="50567B88" w:rsidR="009D205A" w:rsidRPr="00121EF6" w:rsidRDefault="009D205A" w:rsidP="009836C0">
      <w:pPr>
        <w:pStyle w:val="ListParagraph"/>
        <w:numPr>
          <w:ilvl w:val="0"/>
          <w:numId w:val="1"/>
        </w:numPr>
      </w:pPr>
      <w:r w:rsidRPr="00121EF6">
        <w:t xml:space="preserve">A total no-smoking policy exists when </w:t>
      </w:r>
      <w:r w:rsidR="008C5CAE">
        <w:t>volunteering</w:t>
      </w:r>
      <w:r w:rsidRPr="00121EF6">
        <w:t xml:space="preserve"> in </w:t>
      </w:r>
      <w:r w:rsidR="00FF3B40" w:rsidRPr="00121EF6">
        <w:t>another</w:t>
      </w:r>
      <w:r w:rsidRPr="00121EF6">
        <w:t xml:space="preserve"> pe</w:t>
      </w:r>
      <w:r w:rsidR="00FF3B40" w:rsidRPr="00121EF6">
        <w:t>rson</w:t>
      </w:r>
      <w:r w:rsidRPr="00121EF6">
        <w:t>’s property</w:t>
      </w:r>
    </w:p>
    <w:p w14:paraId="3F798A59" w14:textId="7A8C6C3E" w:rsidR="009D205A" w:rsidRPr="00121EF6" w:rsidRDefault="009D205A" w:rsidP="009836C0">
      <w:pPr>
        <w:pStyle w:val="ListParagraph"/>
        <w:numPr>
          <w:ilvl w:val="0"/>
          <w:numId w:val="1"/>
        </w:numPr>
      </w:pPr>
      <w:r w:rsidRPr="00121EF6">
        <w:t xml:space="preserve">It is important that volunteers see themselves as being members of </w:t>
      </w:r>
      <w:r w:rsidR="00D239C0" w:rsidRPr="00121EF6">
        <w:t>Fife College</w:t>
      </w:r>
      <w:r w:rsidRPr="00121EF6">
        <w:t xml:space="preserve"> (unpaid), whilst volunteering and they are expected to </w:t>
      </w:r>
      <w:r w:rsidR="008C5CAE">
        <w:t>act</w:t>
      </w:r>
      <w:r w:rsidRPr="00121EF6">
        <w:t xml:space="preserve"> in a </w:t>
      </w:r>
      <w:r w:rsidR="00FF3B40" w:rsidRPr="00121EF6">
        <w:t>professional manner</w:t>
      </w:r>
      <w:r w:rsidRPr="00121EF6">
        <w:t>, in line with paid staff.</w:t>
      </w:r>
    </w:p>
    <w:p w14:paraId="34BD5B3D" w14:textId="6D46F82D" w:rsidR="009D205A" w:rsidRPr="00121EF6" w:rsidRDefault="009D205A" w:rsidP="009836C0">
      <w:pPr>
        <w:pStyle w:val="ListParagraph"/>
        <w:numPr>
          <w:ilvl w:val="0"/>
          <w:numId w:val="1"/>
        </w:numPr>
      </w:pPr>
      <w:r w:rsidRPr="00121EF6">
        <w:t xml:space="preserve">Volunteers must be </w:t>
      </w:r>
      <w:r w:rsidR="00CF4C2C">
        <w:t>mindful</w:t>
      </w:r>
      <w:r w:rsidRPr="00121EF6">
        <w:t xml:space="preserve"> that their behaviour </w:t>
      </w:r>
      <w:r w:rsidR="00CF4C2C">
        <w:t>whilst volunteering</w:t>
      </w:r>
      <w:r w:rsidRPr="00121EF6">
        <w:t xml:space="preserve"> does not reflect badly on the respect which </w:t>
      </w:r>
      <w:r w:rsidR="00D239C0" w:rsidRPr="00121EF6">
        <w:t>Fife College</w:t>
      </w:r>
      <w:r w:rsidRPr="00121EF6">
        <w:t xml:space="preserve"> is held in by the local community.</w:t>
      </w:r>
    </w:p>
    <w:p w14:paraId="5F620402" w14:textId="40FAB33B" w:rsidR="005B44EF" w:rsidRDefault="005B44EF" w:rsidP="005472C5">
      <w:r w:rsidRPr="00121EF6">
        <w:t>I agree with the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545"/>
        <w:gridCol w:w="711"/>
        <w:gridCol w:w="2212"/>
      </w:tblGrid>
      <w:tr w:rsidR="005D6F39" w14:paraId="69C67392" w14:textId="77777777" w:rsidTr="005D6F39">
        <w:tc>
          <w:tcPr>
            <w:tcW w:w="2551" w:type="dxa"/>
          </w:tcPr>
          <w:p w14:paraId="1EF42CD8" w14:textId="55414C63" w:rsidR="005D6F39" w:rsidRDefault="005D6F39" w:rsidP="005D6F39">
            <w:pPr>
              <w:rPr>
                <w:b/>
              </w:rPr>
            </w:pPr>
            <w:r>
              <w:rPr>
                <w:b/>
              </w:rPr>
              <w:t>Signed:</w:t>
            </w:r>
          </w:p>
          <w:p w14:paraId="7F883D09" w14:textId="60957420" w:rsidR="005D6F39" w:rsidRDefault="005D6F39" w:rsidP="005D6F39">
            <w:pPr>
              <w:spacing w:after="120"/>
              <w:rPr>
                <w:b/>
              </w:rPr>
            </w:pPr>
            <w:r>
              <w:rPr>
                <w:b/>
              </w:rPr>
              <w:t>(Volunteer)</w:t>
            </w:r>
          </w:p>
        </w:tc>
        <w:tc>
          <w:tcPr>
            <w:tcW w:w="3545" w:type="dxa"/>
            <w:tcBorders>
              <w:bottom w:val="single" w:sz="4" w:space="0" w:color="auto"/>
            </w:tcBorders>
          </w:tcPr>
          <w:p w14:paraId="35B1F06F" w14:textId="480E0A6A" w:rsidR="005D6F39" w:rsidRDefault="005D6F39" w:rsidP="005D6F39">
            <w:pPr>
              <w:spacing w:before="120" w:after="120"/>
              <w:rPr>
                <w:b/>
              </w:rPr>
            </w:pPr>
          </w:p>
        </w:tc>
        <w:tc>
          <w:tcPr>
            <w:tcW w:w="711" w:type="dxa"/>
          </w:tcPr>
          <w:p w14:paraId="480D5648" w14:textId="1516D3CE" w:rsidR="005D6F39" w:rsidRDefault="005D6F39" w:rsidP="005D6F39">
            <w:pPr>
              <w:spacing w:before="120" w:after="120"/>
              <w:rPr>
                <w:b/>
              </w:rPr>
            </w:pPr>
            <w:r>
              <w:rPr>
                <w:b/>
              </w:rPr>
              <w:t>Date:</w:t>
            </w:r>
          </w:p>
        </w:tc>
        <w:tc>
          <w:tcPr>
            <w:tcW w:w="2212" w:type="dxa"/>
            <w:tcBorders>
              <w:bottom w:val="single" w:sz="4" w:space="0" w:color="auto"/>
            </w:tcBorders>
          </w:tcPr>
          <w:p w14:paraId="06619CBB" w14:textId="0D38687E" w:rsidR="005D6F39" w:rsidRDefault="005D6F39" w:rsidP="008C5CAE">
            <w:pPr>
              <w:spacing w:before="120" w:after="120"/>
              <w:rPr>
                <w:b/>
              </w:rPr>
            </w:pPr>
          </w:p>
        </w:tc>
      </w:tr>
      <w:tr w:rsidR="005D6F39" w14:paraId="5EC3EBE2" w14:textId="77777777" w:rsidTr="005D6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tcPr>
          <w:p w14:paraId="10D3061E" w14:textId="5CCFEAA5" w:rsidR="005D6F39" w:rsidRDefault="005D6F39" w:rsidP="008C5CAE">
            <w:pPr>
              <w:rPr>
                <w:b/>
              </w:rPr>
            </w:pPr>
            <w:r>
              <w:rPr>
                <w:b/>
              </w:rPr>
              <w:t>Signed:</w:t>
            </w:r>
          </w:p>
          <w:p w14:paraId="0A9E70A3" w14:textId="25D384FD" w:rsidR="005D6F39" w:rsidRDefault="005D6F39" w:rsidP="005D6F39">
            <w:pPr>
              <w:spacing w:after="120"/>
              <w:rPr>
                <w:b/>
              </w:rPr>
            </w:pPr>
            <w:r>
              <w:rPr>
                <w:b/>
              </w:rPr>
              <w:t>(Named Person)</w:t>
            </w:r>
          </w:p>
        </w:tc>
        <w:tc>
          <w:tcPr>
            <w:tcW w:w="3545" w:type="dxa"/>
            <w:tcBorders>
              <w:top w:val="single" w:sz="4" w:space="0" w:color="auto"/>
              <w:left w:val="nil"/>
              <w:bottom w:val="single" w:sz="4" w:space="0" w:color="auto"/>
              <w:right w:val="nil"/>
            </w:tcBorders>
          </w:tcPr>
          <w:p w14:paraId="7B53D87B" w14:textId="77777777" w:rsidR="005D6F39" w:rsidRDefault="005D6F39" w:rsidP="008C5CAE">
            <w:pPr>
              <w:spacing w:before="120" w:after="120"/>
              <w:rPr>
                <w:b/>
              </w:rPr>
            </w:pPr>
          </w:p>
        </w:tc>
        <w:tc>
          <w:tcPr>
            <w:tcW w:w="711" w:type="dxa"/>
            <w:tcBorders>
              <w:top w:val="nil"/>
              <w:left w:val="nil"/>
              <w:bottom w:val="nil"/>
              <w:right w:val="nil"/>
            </w:tcBorders>
          </w:tcPr>
          <w:p w14:paraId="5AA4DA85" w14:textId="1EFE8EC1" w:rsidR="005D6F39" w:rsidRDefault="005D6F39" w:rsidP="008C5CAE">
            <w:pPr>
              <w:spacing w:before="120" w:after="120"/>
              <w:rPr>
                <w:b/>
              </w:rPr>
            </w:pPr>
            <w:r>
              <w:rPr>
                <w:b/>
              </w:rPr>
              <w:t xml:space="preserve">Date: </w:t>
            </w:r>
          </w:p>
        </w:tc>
        <w:tc>
          <w:tcPr>
            <w:tcW w:w="2212" w:type="dxa"/>
            <w:tcBorders>
              <w:top w:val="single" w:sz="4" w:space="0" w:color="auto"/>
              <w:left w:val="nil"/>
              <w:bottom w:val="single" w:sz="4" w:space="0" w:color="auto"/>
              <w:right w:val="nil"/>
            </w:tcBorders>
          </w:tcPr>
          <w:p w14:paraId="016019A1" w14:textId="77777777" w:rsidR="005D6F39" w:rsidRDefault="005D6F39" w:rsidP="008C5CAE">
            <w:pPr>
              <w:spacing w:before="120" w:after="120"/>
              <w:rPr>
                <w:b/>
              </w:rPr>
            </w:pPr>
          </w:p>
        </w:tc>
      </w:tr>
    </w:tbl>
    <w:p w14:paraId="30B3F3C8" w14:textId="3EA1B4E7" w:rsidR="005B44EF" w:rsidRPr="00121EF6" w:rsidRDefault="005B44EF" w:rsidP="005D6F39"/>
    <w:sectPr w:rsidR="005B44EF" w:rsidRPr="00121EF6" w:rsidSect="0073656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429B" w14:textId="77777777" w:rsidR="00F34063" w:rsidRDefault="00F34063" w:rsidP="00F34063">
      <w:pPr>
        <w:spacing w:after="0" w:line="240" w:lineRule="auto"/>
      </w:pPr>
      <w:r>
        <w:separator/>
      </w:r>
    </w:p>
  </w:endnote>
  <w:endnote w:type="continuationSeparator" w:id="0">
    <w:p w14:paraId="010CCE7A" w14:textId="77777777" w:rsidR="00F34063" w:rsidRDefault="00F34063" w:rsidP="00F3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8FEA" w14:textId="29AE6CBB" w:rsidR="00F34063" w:rsidRDefault="00F34063">
    <w:pPr>
      <w:pStyle w:val="Footer"/>
    </w:pPr>
    <w:r>
      <w:t>Volunteering Agreement and Code of Conduct – 24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9E89" w14:textId="77777777" w:rsidR="00F34063" w:rsidRDefault="00F34063" w:rsidP="00F34063">
      <w:pPr>
        <w:spacing w:after="0" w:line="240" w:lineRule="auto"/>
      </w:pPr>
      <w:r>
        <w:separator/>
      </w:r>
    </w:p>
  </w:footnote>
  <w:footnote w:type="continuationSeparator" w:id="0">
    <w:p w14:paraId="3AFA315D" w14:textId="77777777" w:rsidR="00F34063" w:rsidRDefault="00F34063" w:rsidP="00F34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8D9"/>
    <w:multiLevelType w:val="hybridMultilevel"/>
    <w:tmpl w:val="E10AE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C5"/>
    <w:rsid w:val="000C05E3"/>
    <w:rsid w:val="00121EF6"/>
    <w:rsid w:val="00167AE8"/>
    <w:rsid w:val="00175A74"/>
    <w:rsid w:val="00256D79"/>
    <w:rsid w:val="002D5994"/>
    <w:rsid w:val="003A477A"/>
    <w:rsid w:val="003F6C1D"/>
    <w:rsid w:val="005472C5"/>
    <w:rsid w:val="005B44EF"/>
    <w:rsid w:val="005C26BC"/>
    <w:rsid w:val="005D6F39"/>
    <w:rsid w:val="0073656A"/>
    <w:rsid w:val="007731EF"/>
    <w:rsid w:val="00877F13"/>
    <w:rsid w:val="008C5CAE"/>
    <w:rsid w:val="009836C0"/>
    <w:rsid w:val="009D205A"/>
    <w:rsid w:val="00A2601E"/>
    <w:rsid w:val="00A94C71"/>
    <w:rsid w:val="00B059FD"/>
    <w:rsid w:val="00C27D40"/>
    <w:rsid w:val="00CF4C2C"/>
    <w:rsid w:val="00D239C0"/>
    <w:rsid w:val="00D23CBA"/>
    <w:rsid w:val="00DB52F9"/>
    <w:rsid w:val="00E15D5C"/>
    <w:rsid w:val="00E403BD"/>
    <w:rsid w:val="00EB3B48"/>
    <w:rsid w:val="00F246DA"/>
    <w:rsid w:val="00F34063"/>
    <w:rsid w:val="00FD6EB1"/>
    <w:rsid w:val="00FF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8ACD"/>
  <w15:docId w15:val="{459EBF75-FA71-431B-962C-576E4D96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C5"/>
    <w:rPr>
      <w:rFonts w:ascii="Tahoma" w:hAnsi="Tahoma" w:cs="Tahoma"/>
      <w:sz w:val="16"/>
      <w:szCs w:val="16"/>
    </w:rPr>
  </w:style>
  <w:style w:type="paragraph" w:styleId="ListParagraph">
    <w:name w:val="List Paragraph"/>
    <w:basedOn w:val="Normal"/>
    <w:uiPriority w:val="34"/>
    <w:qFormat/>
    <w:rsid w:val="009836C0"/>
    <w:pPr>
      <w:ind w:left="720"/>
      <w:contextualSpacing/>
    </w:pPr>
  </w:style>
  <w:style w:type="table" w:styleId="TableGrid">
    <w:name w:val="Table Grid"/>
    <w:basedOn w:val="TableNormal"/>
    <w:uiPriority w:val="59"/>
    <w:rsid w:val="005C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63"/>
  </w:style>
  <w:style w:type="paragraph" w:styleId="Footer">
    <w:name w:val="footer"/>
    <w:basedOn w:val="Normal"/>
    <w:link w:val="FooterChar"/>
    <w:uiPriority w:val="99"/>
    <w:unhideWhenUsed/>
    <w:rsid w:val="00F34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fef906f9-8869-4d4f-b252-31c08ddca51e" xsi:nil="true"/>
    <Math_Settings xmlns="fef906f9-8869-4d4f-b252-31c08ddca51e" xsi:nil="true"/>
    <Templates xmlns="fef906f9-8869-4d4f-b252-31c08ddca51e" xsi:nil="true"/>
    <LMS_Mappings xmlns="fef906f9-8869-4d4f-b252-31c08ddca51e" xsi:nil="true"/>
    <Invited_Leaders xmlns="fef906f9-8869-4d4f-b252-31c08ddca51e" xsi:nil="true"/>
    <Invited_Members xmlns="fef906f9-8869-4d4f-b252-31c08ddca51e" xsi:nil="true"/>
    <Has_Leaders_Only_SectionGroup xmlns="fef906f9-8869-4d4f-b252-31c08ddca51e" xsi:nil="true"/>
    <Distribution_Groups xmlns="fef906f9-8869-4d4f-b252-31c08ddca51e" xsi:nil="true"/>
    <AppVersion xmlns="fef906f9-8869-4d4f-b252-31c08ddca51e" xsi:nil="true"/>
    <TeamsChannelId xmlns="fef906f9-8869-4d4f-b252-31c08ddca51e" xsi:nil="true"/>
    <IsNotebookLocked xmlns="fef906f9-8869-4d4f-b252-31c08ddca51e" xsi:nil="true"/>
    <Members xmlns="fef906f9-8869-4d4f-b252-31c08ddca51e">
      <UserInfo>
        <DisplayName/>
        <AccountId xsi:nil="true"/>
        <AccountType/>
      </UserInfo>
    </Members>
    <CultureName xmlns="fef906f9-8869-4d4f-b252-31c08ddca51e" xsi:nil="true"/>
    <Owner xmlns="fef906f9-8869-4d4f-b252-31c08ddca51e">
      <UserInfo>
        <DisplayName/>
        <AccountId xsi:nil="true"/>
        <AccountType/>
      </UserInfo>
    </Owner>
    <Is_Collaboration_Space_Locked xmlns="fef906f9-8869-4d4f-b252-31c08ddca51e" xsi:nil="true"/>
    <Member_Groups xmlns="fef906f9-8869-4d4f-b252-31c08ddca51e">
      <UserInfo>
        <DisplayName/>
        <AccountId xsi:nil="true"/>
        <AccountType/>
      </UserInfo>
    </Member_Groups>
    <NotebookType xmlns="fef906f9-8869-4d4f-b252-31c08ddca51e" xsi:nil="true"/>
    <FolderType xmlns="fef906f9-8869-4d4f-b252-31c08ddca51e" xsi:nil="true"/>
    <Leaders xmlns="fef906f9-8869-4d4f-b252-31c08ddca51e">
      <UserInfo>
        <DisplayName/>
        <AccountId xsi:nil="true"/>
        <AccountType/>
      </UserInfo>
    </Leaders>
    <DefaultSectionNames xmlns="fef906f9-8869-4d4f-b252-31c08ddca5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2613CD8FD9A94D9F5218E9A2954315" ma:contentTypeVersion="30" ma:contentTypeDescription="Create a new document." ma:contentTypeScope="" ma:versionID="76d005e61667c86901b81f997407faa2">
  <xsd:schema xmlns:xsd="http://www.w3.org/2001/XMLSchema" xmlns:xs="http://www.w3.org/2001/XMLSchema" xmlns:p="http://schemas.microsoft.com/office/2006/metadata/properties" xmlns:ns3="fef906f9-8869-4d4f-b252-31c08ddca51e" xmlns:ns4="22cb893f-3dc6-46a2-83f3-ea1c4d0c29d8" targetNamespace="http://schemas.microsoft.com/office/2006/metadata/properties" ma:root="true" ma:fieldsID="995d5171424356097c81862b71e0538c" ns3:_="" ns4:_="">
    <xsd:import namespace="fef906f9-8869-4d4f-b252-31c08ddca51e"/>
    <xsd:import namespace="22cb893f-3dc6-46a2-83f3-ea1c4d0c29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906f9-8869-4d4f-b252-31c08ddca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cb893f-3dc6-46a2-83f3-ea1c4d0c29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967135-8661-4BCF-B9F1-F6375BCA5FD7}">
  <ds:schemaRefs>
    <ds:schemaRef ds:uri="http://schemas.microsoft.com/sharepoint/v3/contenttype/forms"/>
  </ds:schemaRefs>
</ds:datastoreItem>
</file>

<file path=customXml/itemProps2.xml><?xml version="1.0" encoding="utf-8"?>
<ds:datastoreItem xmlns:ds="http://schemas.openxmlformats.org/officeDocument/2006/customXml" ds:itemID="{05ED45D8-68EB-4201-A0B9-4E244E262C78}">
  <ds:schemaRefs>
    <ds:schemaRef ds:uri="fef906f9-8869-4d4f-b252-31c08ddca5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cb893f-3dc6-46a2-83f3-ea1c4d0c29d8"/>
    <ds:schemaRef ds:uri="http://www.w3.org/XML/1998/namespace"/>
    <ds:schemaRef ds:uri="http://purl.org/dc/dcmitype/"/>
  </ds:schemaRefs>
</ds:datastoreItem>
</file>

<file path=customXml/itemProps3.xml><?xml version="1.0" encoding="utf-8"?>
<ds:datastoreItem xmlns:ds="http://schemas.openxmlformats.org/officeDocument/2006/customXml" ds:itemID="{083C46CA-E312-45A3-9603-C09712E5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906f9-8869-4d4f-b252-31c08ddca51e"/>
    <ds:schemaRef ds:uri="22cb893f-3dc6-46a2-83f3-ea1c4d0c2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218C8-D507-4E16-A504-08E3B655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DED90B49</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PatMcAllister;Mark Goodall</dc:creator>
  <cp:keywords>Volunteering</cp:keywords>
  <cp:lastModifiedBy>Caroline Thomson</cp:lastModifiedBy>
  <cp:revision>4</cp:revision>
  <cp:lastPrinted>2014-09-15T09:47:00Z</cp:lastPrinted>
  <dcterms:created xsi:type="dcterms:W3CDTF">2020-04-28T08:54:00Z</dcterms:created>
  <dcterms:modified xsi:type="dcterms:W3CDTF">2020-04-28T08:56:00Z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0x0101001D2613CD8FD9A94D9F5218E9A2954315</vt:lpwstr>
  </property>
</Properties>
</file>