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72EE" w14:textId="77777777" w:rsidR="000D78FE" w:rsidRDefault="000D78FE" w:rsidP="00DC4345">
      <w:pPr>
        <w:rPr>
          <w:rFonts w:cs="Arial"/>
          <w:szCs w:val="22"/>
        </w:rPr>
      </w:pPr>
    </w:p>
    <w:p w14:paraId="1A25D128" w14:textId="77777777" w:rsidR="00CA58F1" w:rsidRPr="00646A6E" w:rsidRDefault="00CA58F1" w:rsidP="00DC4345">
      <w:pPr>
        <w:rPr>
          <w:rFonts w:cs="Arial"/>
          <w:szCs w:val="22"/>
        </w:rPr>
      </w:pPr>
    </w:p>
    <w:p w14:paraId="37D5A3F4" w14:textId="77777777" w:rsidR="00BC3D88" w:rsidRPr="00646A6E" w:rsidRDefault="00BC3D88">
      <w:pPr>
        <w:rPr>
          <w:rFonts w:cs="Arial"/>
          <w:color w:val="000000"/>
          <w:szCs w:val="22"/>
        </w:rPr>
      </w:pPr>
    </w:p>
    <w:p w14:paraId="19FF98DE" w14:textId="77777777" w:rsidR="00BC3D88" w:rsidRDefault="00BC3D88">
      <w:pPr>
        <w:rPr>
          <w:rFonts w:cs="Arial"/>
          <w:color w:val="000000"/>
          <w:szCs w:val="22"/>
        </w:rPr>
      </w:pPr>
    </w:p>
    <w:p w14:paraId="7D982C39" w14:textId="77777777" w:rsidR="00110679" w:rsidRDefault="00110679">
      <w:pPr>
        <w:rPr>
          <w:rFonts w:cs="Arial"/>
          <w:color w:val="000000"/>
          <w:szCs w:val="22"/>
        </w:rPr>
      </w:pPr>
    </w:p>
    <w:p w14:paraId="51E59405" w14:textId="77777777" w:rsidR="007A53F6" w:rsidRDefault="007A53F6">
      <w:pPr>
        <w:rPr>
          <w:rFonts w:cs="Arial"/>
          <w:color w:val="000000"/>
          <w:szCs w:val="22"/>
        </w:rPr>
      </w:pPr>
    </w:p>
    <w:p w14:paraId="6F6C73D5" w14:textId="77777777" w:rsidR="007A53F6" w:rsidRDefault="007A53F6">
      <w:pPr>
        <w:rPr>
          <w:rFonts w:cs="Arial"/>
          <w:color w:val="000000"/>
          <w:szCs w:val="22"/>
        </w:rPr>
      </w:pPr>
    </w:p>
    <w:p w14:paraId="2EA4A16D" w14:textId="77777777" w:rsidR="007A53F6" w:rsidRDefault="007A53F6">
      <w:pPr>
        <w:rPr>
          <w:rFonts w:cs="Arial"/>
          <w:color w:val="000000"/>
          <w:szCs w:val="22"/>
        </w:rPr>
      </w:pPr>
    </w:p>
    <w:p w14:paraId="7CD18D90" w14:textId="77777777" w:rsidR="007A53F6" w:rsidRDefault="007A53F6">
      <w:pPr>
        <w:rPr>
          <w:rFonts w:cs="Arial"/>
          <w:color w:val="000000"/>
          <w:szCs w:val="22"/>
        </w:rPr>
      </w:pPr>
    </w:p>
    <w:p w14:paraId="0E30CBA5" w14:textId="77777777" w:rsidR="007A53F6" w:rsidRDefault="007A53F6">
      <w:pPr>
        <w:rPr>
          <w:rFonts w:cs="Arial"/>
          <w:color w:val="000000"/>
          <w:szCs w:val="22"/>
        </w:rPr>
      </w:pPr>
    </w:p>
    <w:p w14:paraId="01013603" w14:textId="77777777" w:rsidR="007A53F6" w:rsidRDefault="007A53F6">
      <w:pPr>
        <w:rPr>
          <w:rFonts w:cs="Arial"/>
          <w:color w:val="000000"/>
          <w:szCs w:val="22"/>
        </w:rPr>
      </w:pPr>
    </w:p>
    <w:p w14:paraId="2681C5FE" w14:textId="77777777" w:rsidR="007A53F6" w:rsidRDefault="007A53F6">
      <w:pPr>
        <w:rPr>
          <w:rFonts w:cs="Arial"/>
          <w:color w:val="000000"/>
          <w:szCs w:val="22"/>
        </w:rPr>
      </w:pPr>
    </w:p>
    <w:p w14:paraId="5B955DE4" w14:textId="77777777" w:rsidR="007A53F6" w:rsidRDefault="007A53F6">
      <w:pPr>
        <w:rPr>
          <w:rFonts w:cs="Arial"/>
          <w:color w:val="000000"/>
          <w:szCs w:val="22"/>
        </w:rPr>
      </w:pPr>
    </w:p>
    <w:p w14:paraId="0C3FD726" w14:textId="77777777" w:rsidR="007A53F6" w:rsidRDefault="007A53F6">
      <w:pPr>
        <w:rPr>
          <w:rFonts w:cs="Arial"/>
          <w:color w:val="000000"/>
          <w:szCs w:val="22"/>
        </w:rPr>
      </w:pPr>
    </w:p>
    <w:p w14:paraId="082D8A66" w14:textId="77777777" w:rsidR="007A53F6" w:rsidRDefault="007A53F6">
      <w:pPr>
        <w:rPr>
          <w:rFonts w:cs="Arial"/>
          <w:color w:val="000000"/>
          <w:szCs w:val="22"/>
        </w:rPr>
      </w:pPr>
    </w:p>
    <w:p w14:paraId="56232A5E" w14:textId="77777777" w:rsidR="007A53F6" w:rsidRDefault="007A53F6">
      <w:pPr>
        <w:rPr>
          <w:rFonts w:cs="Arial"/>
          <w:color w:val="000000"/>
          <w:szCs w:val="22"/>
        </w:rPr>
      </w:pPr>
    </w:p>
    <w:p w14:paraId="1E1D44A6" w14:textId="77777777" w:rsidR="007A53F6" w:rsidRDefault="007A53F6">
      <w:pPr>
        <w:rPr>
          <w:rFonts w:cs="Arial"/>
          <w:color w:val="000000"/>
          <w:szCs w:val="22"/>
        </w:rPr>
      </w:pPr>
    </w:p>
    <w:p w14:paraId="63DF4861" w14:textId="77777777" w:rsidR="007A53F6" w:rsidRPr="00646A6E" w:rsidRDefault="007A53F6">
      <w:pPr>
        <w:rPr>
          <w:rFonts w:cs="Arial"/>
          <w:color w:val="000000"/>
          <w:szCs w:val="22"/>
        </w:rPr>
      </w:pPr>
    </w:p>
    <w:p w14:paraId="07E8944C" w14:textId="77777777" w:rsidR="00BC3D88" w:rsidRPr="00646A6E" w:rsidRDefault="00BC3D88">
      <w:pPr>
        <w:rPr>
          <w:rFonts w:cs="Arial"/>
          <w:color w:val="000000"/>
          <w:szCs w:val="22"/>
        </w:rPr>
      </w:pPr>
    </w:p>
    <w:p w14:paraId="008DE009" w14:textId="155CA258" w:rsidR="00441E41" w:rsidRPr="007A53F6" w:rsidRDefault="00CB2184" w:rsidP="00441E41">
      <w:pPr>
        <w:rPr>
          <w:rFonts w:cs="Arial"/>
          <w:b/>
          <w:sz w:val="44"/>
          <w:szCs w:val="44"/>
        </w:rPr>
      </w:pPr>
      <w:bookmarkStart w:id="0" w:name="OLE_LINK1"/>
      <w:bookmarkStart w:id="1" w:name="OLE_LINK2"/>
      <w:r>
        <w:rPr>
          <w:rFonts w:cs="Arial"/>
          <w:b/>
          <w:sz w:val="44"/>
          <w:szCs w:val="44"/>
        </w:rPr>
        <w:t xml:space="preserve">Volunteering </w:t>
      </w:r>
      <w:r w:rsidR="00066C51">
        <w:rPr>
          <w:rFonts w:cs="Arial"/>
          <w:b/>
          <w:sz w:val="44"/>
          <w:szCs w:val="44"/>
        </w:rPr>
        <w:t>Policy</w:t>
      </w:r>
    </w:p>
    <w:bookmarkEnd w:id="0"/>
    <w:bookmarkEnd w:id="1"/>
    <w:p w14:paraId="5DD86421" w14:textId="77777777" w:rsidR="003F4F0E" w:rsidRPr="00DC4345" w:rsidRDefault="003F4F0E" w:rsidP="00BC3D88">
      <w:pPr>
        <w:rPr>
          <w:rFonts w:cs="Arial"/>
          <w:szCs w:val="22"/>
        </w:rPr>
      </w:pPr>
    </w:p>
    <w:p w14:paraId="51861BEE" w14:textId="77777777" w:rsidR="003F4F0E" w:rsidRPr="00DC4345" w:rsidRDefault="003F4F0E" w:rsidP="00BC3D88">
      <w:pPr>
        <w:rPr>
          <w:rFonts w:cs="Arial"/>
          <w:szCs w:val="22"/>
        </w:rPr>
      </w:pPr>
    </w:p>
    <w:p w14:paraId="20EA6BE1" w14:textId="77777777" w:rsidR="00BC3D88" w:rsidRPr="00646A6E" w:rsidRDefault="00BC3D88">
      <w:pPr>
        <w:rPr>
          <w:rFonts w:cs="Arial"/>
          <w:szCs w:val="22"/>
        </w:rPr>
      </w:pPr>
    </w:p>
    <w:p w14:paraId="5C395839" w14:textId="77777777" w:rsidR="00BC3D88" w:rsidRPr="00646A6E" w:rsidRDefault="00BC3D88">
      <w:pPr>
        <w:rPr>
          <w:rFonts w:cs="Arial"/>
          <w:szCs w:val="22"/>
        </w:rPr>
      </w:pPr>
    </w:p>
    <w:p w14:paraId="1EFA7979" w14:textId="77777777" w:rsidR="00BC3D88" w:rsidRDefault="00BC3D88">
      <w:pPr>
        <w:rPr>
          <w:rFonts w:cs="Arial"/>
          <w:szCs w:val="22"/>
        </w:rPr>
      </w:pPr>
    </w:p>
    <w:p w14:paraId="0A12C69D" w14:textId="77777777" w:rsidR="007A53F6" w:rsidRDefault="007A53F6">
      <w:pPr>
        <w:rPr>
          <w:rFonts w:cs="Arial"/>
          <w:szCs w:val="22"/>
        </w:rPr>
      </w:pPr>
    </w:p>
    <w:p w14:paraId="0D5A3C98" w14:textId="77777777" w:rsidR="007A53F6" w:rsidRDefault="007A53F6">
      <w:pPr>
        <w:rPr>
          <w:rFonts w:cs="Arial"/>
          <w:szCs w:val="22"/>
        </w:rPr>
      </w:pPr>
    </w:p>
    <w:p w14:paraId="59D3589A" w14:textId="77777777" w:rsidR="007A53F6" w:rsidRDefault="007A53F6">
      <w:pPr>
        <w:rPr>
          <w:rFonts w:cs="Arial"/>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27573" w:rsidRPr="00DC6CC9" w14:paraId="470EC040" w14:textId="77777777" w:rsidTr="005F73C3">
        <w:tc>
          <w:tcPr>
            <w:tcW w:w="4621" w:type="dxa"/>
            <w:shd w:val="clear" w:color="auto" w:fill="auto"/>
          </w:tcPr>
          <w:p w14:paraId="130F57BD" w14:textId="77777777" w:rsidR="00827573" w:rsidRPr="00DC6CC9" w:rsidRDefault="00827573" w:rsidP="005F73C3">
            <w:pPr>
              <w:autoSpaceDE w:val="0"/>
              <w:autoSpaceDN w:val="0"/>
              <w:adjustRightInd w:val="0"/>
              <w:rPr>
                <w:rFonts w:cs="Arial"/>
              </w:rPr>
            </w:pPr>
            <w:r>
              <w:rPr>
                <w:rFonts w:cs="Arial"/>
              </w:rPr>
              <w:t>Policy</w:t>
            </w:r>
            <w:r w:rsidRPr="00DC6CC9">
              <w:rPr>
                <w:rFonts w:cs="Arial"/>
              </w:rPr>
              <w:t xml:space="preserve"> Number</w:t>
            </w:r>
          </w:p>
        </w:tc>
        <w:tc>
          <w:tcPr>
            <w:tcW w:w="4621" w:type="dxa"/>
          </w:tcPr>
          <w:p w14:paraId="4EA5BB49" w14:textId="2B0B7174" w:rsidR="00827573" w:rsidRPr="00DC6CC9" w:rsidRDefault="00827573" w:rsidP="00827573">
            <w:pPr>
              <w:autoSpaceDE w:val="0"/>
              <w:autoSpaceDN w:val="0"/>
              <w:adjustRightInd w:val="0"/>
              <w:rPr>
                <w:rFonts w:cs="Arial"/>
              </w:rPr>
            </w:pPr>
            <w:r>
              <w:rPr>
                <w:rFonts w:cs="Arial"/>
              </w:rPr>
              <w:t>FCP2.71</w:t>
            </w:r>
          </w:p>
        </w:tc>
      </w:tr>
      <w:tr w:rsidR="00827573" w:rsidRPr="00DC6CC9" w14:paraId="00878D0E" w14:textId="77777777" w:rsidTr="005F73C3">
        <w:tc>
          <w:tcPr>
            <w:tcW w:w="4621" w:type="dxa"/>
            <w:shd w:val="clear" w:color="auto" w:fill="auto"/>
          </w:tcPr>
          <w:p w14:paraId="1BF24433" w14:textId="77777777" w:rsidR="00827573" w:rsidRPr="00DC6CC9" w:rsidRDefault="00827573" w:rsidP="005F73C3">
            <w:pPr>
              <w:autoSpaceDE w:val="0"/>
              <w:autoSpaceDN w:val="0"/>
              <w:adjustRightInd w:val="0"/>
              <w:rPr>
                <w:rFonts w:cs="Arial"/>
              </w:rPr>
            </w:pPr>
            <w:r w:rsidRPr="00DC6CC9">
              <w:rPr>
                <w:rFonts w:cs="Arial"/>
              </w:rPr>
              <w:t>Version Number</w:t>
            </w:r>
          </w:p>
        </w:tc>
        <w:tc>
          <w:tcPr>
            <w:tcW w:w="4621" w:type="dxa"/>
          </w:tcPr>
          <w:p w14:paraId="382F100D" w14:textId="61AE5B5F" w:rsidR="00827573" w:rsidRPr="00DC6CC9" w:rsidRDefault="00827573" w:rsidP="005F73C3">
            <w:pPr>
              <w:autoSpaceDE w:val="0"/>
              <w:autoSpaceDN w:val="0"/>
              <w:adjustRightInd w:val="0"/>
              <w:rPr>
                <w:rFonts w:cs="Arial"/>
              </w:rPr>
            </w:pPr>
            <w:r>
              <w:rPr>
                <w:rFonts w:cs="Arial"/>
              </w:rPr>
              <w:t>Two</w:t>
            </w:r>
          </w:p>
        </w:tc>
      </w:tr>
      <w:tr w:rsidR="00827573" w:rsidRPr="00DC6CC9" w14:paraId="6B1EFBFA" w14:textId="77777777" w:rsidTr="005F73C3">
        <w:tc>
          <w:tcPr>
            <w:tcW w:w="4621" w:type="dxa"/>
            <w:shd w:val="clear" w:color="auto" w:fill="auto"/>
          </w:tcPr>
          <w:p w14:paraId="6B3B0CC1" w14:textId="77777777" w:rsidR="00827573" w:rsidRPr="00DC6CC9" w:rsidRDefault="00827573" w:rsidP="005F73C3">
            <w:pPr>
              <w:autoSpaceDE w:val="0"/>
              <w:autoSpaceDN w:val="0"/>
              <w:adjustRightInd w:val="0"/>
              <w:rPr>
                <w:rFonts w:cs="Arial"/>
              </w:rPr>
            </w:pPr>
            <w:r w:rsidRPr="00DC6CC9">
              <w:rPr>
                <w:rFonts w:cs="Arial"/>
              </w:rPr>
              <w:t>Status</w:t>
            </w:r>
          </w:p>
        </w:tc>
        <w:tc>
          <w:tcPr>
            <w:tcW w:w="4621" w:type="dxa"/>
          </w:tcPr>
          <w:p w14:paraId="53652A92" w14:textId="77777777" w:rsidR="00827573" w:rsidRPr="00DC6CC9" w:rsidRDefault="00827573" w:rsidP="005F73C3">
            <w:pPr>
              <w:autoSpaceDE w:val="0"/>
              <w:autoSpaceDN w:val="0"/>
              <w:adjustRightInd w:val="0"/>
              <w:rPr>
                <w:rFonts w:cs="Arial"/>
              </w:rPr>
            </w:pPr>
            <w:r>
              <w:rPr>
                <w:rFonts w:cs="Arial"/>
              </w:rPr>
              <w:t>Approved</w:t>
            </w:r>
          </w:p>
        </w:tc>
      </w:tr>
      <w:tr w:rsidR="00827573" w:rsidRPr="00DC6CC9" w14:paraId="753CF14D" w14:textId="77777777" w:rsidTr="005F73C3">
        <w:tc>
          <w:tcPr>
            <w:tcW w:w="4621" w:type="dxa"/>
            <w:shd w:val="clear" w:color="auto" w:fill="auto"/>
          </w:tcPr>
          <w:p w14:paraId="1EB596F7" w14:textId="77777777" w:rsidR="00827573" w:rsidRPr="00DC6CC9" w:rsidRDefault="00827573" w:rsidP="005F73C3">
            <w:pPr>
              <w:autoSpaceDE w:val="0"/>
              <w:autoSpaceDN w:val="0"/>
              <w:adjustRightInd w:val="0"/>
              <w:rPr>
                <w:rFonts w:cs="Arial"/>
              </w:rPr>
            </w:pPr>
            <w:r>
              <w:rPr>
                <w:rFonts w:cs="Arial"/>
              </w:rPr>
              <w:t>Approval Date: First V</w:t>
            </w:r>
            <w:r w:rsidRPr="00DC6CC9">
              <w:rPr>
                <w:rFonts w:cs="Arial"/>
              </w:rPr>
              <w:t>ersion</w:t>
            </w:r>
          </w:p>
        </w:tc>
        <w:tc>
          <w:tcPr>
            <w:tcW w:w="4621" w:type="dxa"/>
          </w:tcPr>
          <w:p w14:paraId="376D3FFF" w14:textId="3518C726" w:rsidR="00827573" w:rsidRPr="00DC6CC9" w:rsidRDefault="00827573" w:rsidP="005F73C3">
            <w:pPr>
              <w:autoSpaceDE w:val="0"/>
              <w:autoSpaceDN w:val="0"/>
              <w:adjustRightInd w:val="0"/>
              <w:rPr>
                <w:rFonts w:cs="Arial"/>
              </w:rPr>
            </w:pPr>
            <w:r>
              <w:rPr>
                <w:rFonts w:cs="Arial"/>
              </w:rPr>
              <w:t>20 December 2018</w:t>
            </w:r>
          </w:p>
        </w:tc>
      </w:tr>
      <w:tr w:rsidR="00827573" w:rsidRPr="00DC6CC9" w14:paraId="448116F9" w14:textId="77777777" w:rsidTr="005F73C3">
        <w:tc>
          <w:tcPr>
            <w:tcW w:w="4621" w:type="dxa"/>
            <w:shd w:val="clear" w:color="auto" w:fill="auto"/>
          </w:tcPr>
          <w:p w14:paraId="3E0204BE" w14:textId="6C719D9B" w:rsidR="00827573" w:rsidRDefault="00827573" w:rsidP="005F73C3">
            <w:pPr>
              <w:autoSpaceDE w:val="0"/>
              <w:autoSpaceDN w:val="0"/>
              <w:adjustRightInd w:val="0"/>
              <w:rPr>
                <w:rFonts w:cs="Arial"/>
              </w:rPr>
            </w:pPr>
            <w:r>
              <w:rPr>
                <w:rFonts w:cs="Arial"/>
              </w:rPr>
              <w:t xml:space="preserve">Approved By: First </w:t>
            </w:r>
            <w:r w:rsidR="00FB694F">
              <w:rPr>
                <w:rFonts w:cs="Arial"/>
              </w:rPr>
              <w:t xml:space="preserve">&amp; Second </w:t>
            </w:r>
            <w:r>
              <w:rPr>
                <w:rFonts w:cs="Arial"/>
              </w:rPr>
              <w:t>Version</w:t>
            </w:r>
          </w:p>
        </w:tc>
        <w:tc>
          <w:tcPr>
            <w:tcW w:w="4621" w:type="dxa"/>
          </w:tcPr>
          <w:p w14:paraId="6E7CCAE8" w14:textId="25F62259" w:rsidR="00827573" w:rsidRDefault="00827573" w:rsidP="005F73C3">
            <w:pPr>
              <w:autoSpaceDE w:val="0"/>
              <w:autoSpaceDN w:val="0"/>
              <w:adjustRightInd w:val="0"/>
              <w:rPr>
                <w:rFonts w:cs="Arial"/>
              </w:rPr>
            </w:pPr>
            <w:r>
              <w:rPr>
                <w:rFonts w:cs="Arial"/>
              </w:rPr>
              <w:t xml:space="preserve">Vice Principal – Academic Strategy </w:t>
            </w:r>
          </w:p>
        </w:tc>
      </w:tr>
      <w:tr w:rsidR="00827573" w:rsidRPr="00DC6CC9" w14:paraId="7043020C" w14:textId="77777777" w:rsidTr="005F73C3">
        <w:tc>
          <w:tcPr>
            <w:tcW w:w="4621" w:type="dxa"/>
            <w:shd w:val="clear" w:color="auto" w:fill="auto"/>
          </w:tcPr>
          <w:p w14:paraId="275B2F7E" w14:textId="77777777" w:rsidR="00827573" w:rsidRPr="00DC6CC9" w:rsidRDefault="00827573" w:rsidP="005F73C3">
            <w:pPr>
              <w:autoSpaceDE w:val="0"/>
              <w:autoSpaceDN w:val="0"/>
              <w:adjustRightInd w:val="0"/>
              <w:rPr>
                <w:rFonts w:cs="Arial"/>
              </w:rPr>
            </w:pPr>
            <w:r>
              <w:rPr>
                <w:rFonts w:cs="Arial"/>
              </w:rPr>
              <w:t>Ratification Date: Second V</w:t>
            </w:r>
            <w:r w:rsidRPr="00DC6CC9">
              <w:rPr>
                <w:rFonts w:cs="Arial"/>
              </w:rPr>
              <w:t>ersion</w:t>
            </w:r>
          </w:p>
        </w:tc>
        <w:tc>
          <w:tcPr>
            <w:tcW w:w="4621" w:type="dxa"/>
          </w:tcPr>
          <w:p w14:paraId="7039B0DD" w14:textId="1EDDEDBF" w:rsidR="00827573" w:rsidRPr="00DC6CC9" w:rsidRDefault="00827573" w:rsidP="005F73C3">
            <w:pPr>
              <w:autoSpaceDE w:val="0"/>
              <w:autoSpaceDN w:val="0"/>
              <w:adjustRightInd w:val="0"/>
              <w:rPr>
                <w:rFonts w:cs="Arial"/>
              </w:rPr>
            </w:pPr>
            <w:r>
              <w:rPr>
                <w:rFonts w:cs="Arial"/>
              </w:rPr>
              <w:t xml:space="preserve">24 April 2020 </w:t>
            </w:r>
          </w:p>
        </w:tc>
      </w:tr>
      <w:tr w:rsidR="00827573" w:rsidRPr="00DC6CC9" w14:paraId="02A27426" w14:textId="77777777" w:rsidTr="005F73C3">
        <w:tc>
          <w:tcPr>
            <w:tcW w:w="4621" w:type="dxa"/>
            <w:shd w:val="clear" w:color="auto" w:fill="auto"/>
          </w:tcPr>
          <w:p w14:paraId="55B278A0" w14:textId="77777777" w:rsidR="00827573" w:rsidRDefault="00827573" w:rsidP="005F73C3">
            <w:pPr>
              <w:autoSpaceDE w:val="0"/>
              <w:autoSpaceDN w:val="0"/>
              <w:adjustRightInd w:val="0"/>
              <w:rPr>
                <w:rFonts w:cs="Arial"/>
              </w:rPr>
            </w:pPr>
            <w:r>
              <w:rPr>
                <w:rFonts w:cs="Arial"/>
              </w:rPr>
              <w:t>Ratified By: Second Version</w:t>
            </w:r>
          </w:p>
        </w:tc>
        <w:tc>
          <w:tcPr>
            <w:tcW w:w="4621" w:type="dxa"/>
          </w:tcPr>
          <w:p w14:paraId="3ACA6C1D" w14:textId="5B520E6F" w:rsidR="00827573" w:rsidRPr="00DC6CC9" w:rsidRDefault="00827573" w:rsidP="00827573">
            <w:pPr>
              <w:autoSpaceDE w:val="0"/>
              <w:autoSpaceDN w:val="0"/>
              <w:adjustRightInd w:val="0"/>
              <w:rPr>
                <w:rFonts w:cs="Arial"/>
              </w:rPr>
            </w:pPr>
            <w:r>
              <w:rPr>
                <w:rFonts w:cs="Arial"/>
              </w:rPr>
              <w:t xml:space="preserve">Director:  OD &amp; HR  </w:t>
            </w:r>
          </w:p>
        </w:tc>
      </w:tr>
      <w:tr w:rsidR="00827573" w:rsidRPr="00DC6CC9" w14:paraId="33CDF5CA" w14:textId="77777777" w:rsidTr="005F73C3">
        <w:tc>
          <w:tcPr>
            <w:tcW w:w="4621" w:type="dxa"/>
            <w:shd w:val="clear" w:color="auto" w:fill="auto"/>
          </w:tcPr>
          <w:p w14:paraId="47EC24A4" w14:textId="77777777" w:rsidR="00827573" w:rsidRPr="00DC6CC9" w:rsidRDefault="00827573" w:rsidP="005F73C3">
            <w:pPr>
              <w:autoSpaceDE w:val="0"/>
              <w:autoSpaceDN w:val="0"/>
              <w:adjustRightInd w:val="0"/>
              <w:rPr>
                <w:rFonts w:cs="Arial"/>
              </w:rPr>
            </w:pPr>
            <w:r>
              <w:rPr>
                <w:rFonts w:cs="Arial"/>
              </w:rPr>
              <w:t>Responsible for P</w:t>
            </w:r>
            <w:r w:rsidRPr="00DC6CC9">
              <w:rPr>
                <w:rFonts w:cs="Arial"/>
              </w:rPr>
              <w:t>olicy:</w:t>
            </w:r>
          </w:p>
        </w:tc>
        <w:tc>
          <w:tcPr>
            <w:tcW w:w="4621" w:type="dxa"/>
          </w:tcPr>
          <w:p w14:paraId="494694F9" w14:textId="698AD0B0" w:rsidR="00827573" w:rsidRPr="00DC6CC9" w:rsidRDefault="00827573" w:rsidP="005F73C3">
            <w:pPr>
              <w:autoSpaceDE w:val="0"/>
              <w:autoSpaceDN w:val="0"/>
              <w:adjustRightInd w:val="0"/>
              <w:rPr>
                <w:rFonts w:cs="Arial"/>
              </w:rPr>
            </w:pPr>
            <w:r>
              <w:rPr>
                <w:rFonts w:cs="Arial"/>
              </w:rPr>
              <w:t>CLPL Manager</w:t>
            </w:r>
          </w:p>
        </w:tc>
      </w:tr>
      <w:tr w:rsidR="00827573" w:rsidRPr="00DC6CC9" w14:paraId="7DD1976F" w14:textId="77777777" w:rsidTr="005F73C3">
        <w:tc>
          <w:tcPr>
            <w:tcW w:w="4621" w:type="dxa"/>
            <w:shd w:val="clear" w:color="auto" w:fill="auto"/>
          </w:tcPr>
          <w:p w14:paraId="7F5B1E58" w14:textId="77777777" w:rsidR="00827573" w:rsidRPr="00DC6CC9" w:rsidRDefault="00827573" w:rsidP="00827573">
            <w:pPr>
              <w:autoSpaceDE w:val="0"/>
              <w:autoSpaceDN w:val="0"/>
              <w:adjustRightInd w:val="0"/>
              <w:rPr>
                <w:rFonts w:cs="Arial"/>
              </w:rPr>
            </w:pPr>
            <w:r>
              <w:rPr>
                <w:rFonts w:cs="Arial"/>
              </w:rPr>
              <w:t>Responsible for I</w:t>
            </w:r>
            <w:r w:rsidRPr="00DC6CC9">
              <w:rPr>
                <w:rFonts w:cs="Arial"/>
              </w:rPr>
              <w:t>mplementation:</w:t>
            </w:r>
          </w:p>
        </w:tc>
        <w:tc>
          <w:tcPr>
            <w:tcW w:w="4621" w:type="dxa"/>
          </w:tcPr>
          <w:p w14:paraId="65A81F9C" w14:textId="7ACF11CC" w:rsidR="00827573" w:rsidRPr="00DC6CC9" w:rsidRDefault="00827573" w:rsidP="00827573">
            <w:pPr>
              <w:autoSpaceDE w:val="0"/>
              <w:autoSpaceDN w:val="0"/>
              <w:adjustRightInd w:val="0"/>
              <w:rPr>
                <w:rFonts w:cs="Arial"/>
              </w:rPr>
            </w:pPr>
            <w:r>
              <w:rPr>
                <w:rFonts w:cs="Arial"/>
              </w:rPr>
              <w:t>CLPL Manager</w:t>
            </w:r>
          </w:p>
        </w:tc>
      </w:tr>
      <w:tr w:rsidR="00827573" w:rsidRPr="00DC6CC9" w14:paraId="01706D65" w14:textId="77777777" w:rsidTr="005F73C3">
        <w:tc>
          <w:tcPr>
            <w:tcW w:w="4621" w:type="dxa"/>
            <w:shd w:val="clear" w:color="auto" w:fill="auto"/>
          </w:tcPr>
          <w:p w14:paraId="6CAB6F83" w14:textId="77777777" w:rsidR="00827573" w:rsidRPr="00DC6CC9" w:rsidRDefault="00827573" w:rsidP="00827573">
            <w:pPr>
              <w:autoSpaceDE w:val="0"/>
              <w:autoSpaceDN w:val="0"/>
              <w:adjustRightInd w:val="0"/>
              <w:rPr>
                <w:rFonts w:cs="Arial"/>
              </w:rPr>
            </w:pPr>
            <w:r w:rsidRPr="00DC6CC9">
              <w:rPr>
                <w:rFonts w:cs="Arial"/>
              </w:rPr>
              <w:t>Date of next review:</w:t>
            </w:r>
          </w:p>
        </w:tc>
        <w:tc>
          <w:tcPr>
            <w:tcW w:w="4621" w:type="dxa"/>
          </w:tcPr>
          <w:p w14:paraId="07E1EDE7" w14:textId="5B114358" w:rsidR="00827573" w:rsidRPr="00DC6CC9" w:rsidRDefault="00827573" w:rsidP="00827573">
            <w:pPr>
              <w:autoSpaceDE w:val="0"/>
              <w:autoSpaceDN w:val="0"/>
              <w:adjustRightInd w:val="0"/>
              <w:rPr>
                <w:rFonts w:cs="Arial"/>
              </w:rPr>
            </w:pPr>
            <w:r>
              <w:rPr>
                <w:rFonts w:cs="Arial"/>
              </w:rPr>
              <w:t>24 April 2022</w:t>
            </w:r>
          </w:p>
        </w:tc>
      </w:tr>
      <w:tr w:rsidR="00827573" w:rsidRPr="00DC6CC9" w14:paraId="21A9CB26" w14:textId="77777777" w:rsidTr="005F73C3">
        <w:tc>
          <w:tcPr>
            <w:tcW w:w="4621" w:type="dxa"/>
            <w:shd w:val="clear" w:color="auto" w:fill="auto"/>
          </w:tcPr>
          <w:p w14:paraId="51217131" w14:textId="77777777" w:rsidR="00827573" w:rsidRPr="00DC6CC9" w:rsidRDefault="00827573" w:rsidP="00827573">
            <w:pPr>
              <w:autoSpaceDE w:val="0"/>
              <w:autoSpaceDN w:val="0"/>
              <w:adjustRightInd w:val="0"/>
              <w:rPr>
                <w:rFonts w:cs="Arial"/>
              </w:rPr>
            </w:pPr>
            <w:r w:rsidRPr="00DC6CC9">
              <w:rPr>
                <w:rFonts w:cs="Arial"/>
              </w:rPr>
              <w:t>Equality Impact Assessed</w:t>
            </w:r>
          </w:p>
        </w:tc>
        <w:tc>
          <w:tcPr>
            <w:tcW w:w="4621" w:type="dxa"/>
          </w:tcPr>
          <w:p w14:paraId="0B0032CE" w14:textId="216ED519" w:rsidR="00827573" w:rsidRPr="00DC6CC9" w:rsidRDefault="00827573" w:rsidP="00827573">
            <w:pPr>
              <w:autoSpaceDE w:val="0"/>
              <w:autoSpaceDN w:val="0"/>
              <w:adjustRightInd w:val="0"/>
              <w:rPr>
                <w:rFonts w:cs="Arial"/>
              </w:rPr>
            </w:pPr>
          </w:p>
        </w:tc>
      </w:tr>
      <w:tr w:rsidR="00827573" w:rsidRPr="00DC6CC9" w14:paraId="1C927150" w14:textId="77777777" w:rsidTr="005F73C3">
        <w:tc>
          <w:tcPr>
            <w:tcW w:w="4621" w:type="dxa"/>
            <w:shd w:val="clear" w:color="auto" w:fill="auto"/>
          </w:tcPr>
          <w:p w14:paraId="09E34122" w14:textId="77777777" w:rsidR="00827573" w:rsidRDefault="00827573" w:rsidP="00827573">
            <w:pPr>
              <w:autoSpaceDE w:val="0"/>
              <w:autoSpaceDN w:val="0"/>
              <w:adjustRightInd w:val="0"/>
              <w:rPr>
                <w:rFonts w:cs="Arial"/>
              </w:rPr>
            </w:pPr>
            <w:r>
              <w:rPr>
                <w:rFonts w:cs="Arial"/>
              </w:rPr>
              <w:t>Committee Approval: Version One</w:t>
            </w:r>
          </w:p>
        </w:tc>
        <w:tc>
          <w:tcPr>
            <w:tcW w:w="4621" w:type="dxa"/>
          </w:tcPr>
          <w:p w14:paraId="6E465E09" w14:textId="642D519D" w:rsidR="00827573" w:rsidRDefault="00827573" w:rsidP="00827573">
            <w:pPr>
              <w:autoSpaceDE w:val="0"/>
              <w:autoSpaceDN w:val="0"/>
              <w:adjustRightInd w:val="0"/>
              <w:rPr>
                <w:rFonts w:cs="Arial"/>
              </w:rPr>
            </w:pPr>
            <w:r w:rsidRPr="003247E3">
              <w:rPr>
                <w:rFonts w:cs="Arial"/>
              </w:rPr>
              <w:t xml:space="preserve">JCC – </w:t>
            </w:r>
            <w:r>
              <w:rPr>
                <w:rFonts w:cs="Arial"/>
              </w:rPr>
              <w:t xml:space="preserve">25 January 2019 </w:t>
            </w:r>
          </w:p>
        </w:tc>
      </w:tr>
      <w:tr w:rsidR="00827573" w:rsidRPr="00DC6CC9" w14:paraId="0290DE6D" w14:textId="77777777" w:rsidTr="005F73C3">
        <w:tc>
          <w:tcPr>
            <w:tcW w:w="4621" w:type="dxa"/>
            <w:shd w:val="clear" w:color="auto" w:fill="auto"/>
          </w:tcPr>
          <w:p w14:paraId="3911CF39" w14:textId="77777777" w:rsidR="00827573" w:rsidRDefault="00827573" w:rsidP="00827573">
            <w:pPr>
              <w:autoSpaceDE w:val="0"/>
              <w:autoSpaceDN w:val="0"/>
              <w:adjustRightInd w:val="0"/>
              <w:rPr>
                <w:rFonts w:cs="Arial"/>
              </w:rPr>
            </w:pPr>
            <w:r>
              <w:rPr>
                <w:rFonts w:cs="Arial"/>
              </w:rPr>
              <w:t xml:space="preserve">Committee Approval: Version Two </w:t>
            </w:r>
          </w:p>
        </w:tc>
        <w:tc>
          <w:tcPr>
            <w:tcW w:w="4621" w:type="dxa"/>
          </w:tcPr>
          <w:p w14:paraId="7B478A48" w14:textId="03C53804" w:rsidR="00827573" w:rsidRPr="00DC6CC9" w:rsidRDefault="00827573" w:rsidP="00827573">
            <w:pPr>
              <w:autoSpaceDE w:val="0"/>
              <w:autoSpaceDN w:val="0"/>
              <w:adjustRightInd w:val="0"/>
              <w:rPr>
                <w:rFonts w:cs="Arial"/>
              </w:rPr>
            </w:pPr>
            <w:r>
              <w:rPr>
                <w:rFonts w:cs="Arial"/>
              </w:rPr>
              <w:t>JCC – 24 April 2020</w:t>
            </w:r>
          </w:p>
        </w:tc>
      </w:tr>
    </w:tbl>
    <w:p w14:paraId="1BFAED6E" w14:textId="77777777" w:rsidR="007A53F6" w:rsidRDefault="007A53F6">
      <w:pPr>
        <w:rPr>
          <w:rFonts w:cs="Arial"/>
          <w:szCs w:val="22"/>
        </w:rPr>
      </w:pPr>
    </w:p>
    <w:p w14:paraId="04735481" w14:textId="77777777" w:rsidR="007A53F6" w:rsidRDefault="007A53F6">
      <w:pPr>
        <w:rPr>
          <w:rFonts w:cs="Arial"/>
          <w:szCs w:val="22"/>
        </w:rPr>
      </w:pPr>
    </w:p>
    <w:p w14:paraId="577D8D89" w14:textId="77777777" w:rsidR="007A53F6" w:rsidRDefault="007A53F6">
      <w:pPr>
        <w:rPr>
          <w:rFonts w:cs="Arial"/>
          <w:szCs w:val="22"/>
        </w:rPr>
      </w:pPr>
    </w:p>
    <w:p w14:paraId="06ABB536" w14:textId="77777777" w:rsidR="00865407" w:rsidRPr="00646A6E" w:rsidRDefault="00865407">
      <w:pPr>
        <w:rPr>
          <w:rFonts w:cs="Arial"/>
          <w:szCs w:val="22"/>
        </w:rPr>
      </w:pPr>
    </w:p>
    <w:p w14:paraId="04539670" w14:textId="77777777" w:rsidR="00BC3D88" w:rsidRDefault="00BC3D88">
      <w:pPr>
        <w:rPr>
          <w:rFonts w:cs="Arial"/>
          <w:szCs w:val="22"/>
        </w:rPr>
      </w:pPr>
    </w:p>
    <w:p w14:paraId="15BEF48C" w14:textId="77777777" w:rsidR="00865407" w:rsidRPr="00646A6E" w:rsidRDefault="00865407">
      <w:pPr>
        <w:rPr>
          <w:rFonts w:cs="Arial"/>
          <w:szCs w:val="22"/>
        </w:rPr>
      </w:pPr>
    </w:p>
    <w:p w14:paraId="59B858A1" w14:textId="77777777" w:rsidR="00BC3D88" w:rsidRPr="00646A6E" w:rsidRDefault="00BC3D88">
      <w:pPr>
        <w:rPr>
          <w:rFonts w:cs="Arial"/>
          <w:szCs w:val="22"/>
        </w:rPr>
      </w:pPr>
    </w:p>
    <w:p w14:paraId="102CF40E" w14:textId="77777777" w:rsidR="00BC3D88" w:rsidRPr="00646A6E" w:rsidRDefault="00BC3D88">
      <w:pPr>
        <w:rPr>
          <w:rFonts w:cs="Arial"/>
          <w:szCs w:val="22"/>
        </w:rPr>
      </w:pPr>
    </w:p>
    <w:p w14:paraId="279B6F37" w14:textId="77777777" w:rsidR="002C3B5D" w:rsidRDefault="002C3B5D">
      <w:pPr>
        <w:rPr>
          <w:rFonts w:cs="Arial"/>
          <w:szCs w:val="22"/>
        </w:rPr>
      </w:pPr>
    </w:p>
    <w:p w14:paraId="11065851" w14:textId="77777777" w:rsidR="002C3B5D" w:rsidRDefault="002C3B5D">
      <w:pPr>
        <w:rPr>
          <w:rFonts w:cs="Arial"/>
          <w:szCs w:val="22"/>
        </w:rPr>
      </w:pPr>
    </w:p>
    <w:p w14:paraId="0C97511A" w14:textId="77777777" w:rsidR="00827573" w:rsidRDefault="00827573" w:rsidP="003420D6">
      <w:pPr>
        <w:pStyle w:val="Heading9"/>
        <w:spacing w:before="0" w:after="0"/>
        <w:rPr>
          <w:b/>
        </w:rPr>
      </w:pPr>
      <w:r>
        <w:rPr>
          <w:b/>
        </w:rPr>
        <w:br/>
      </w:r>
    </w:p>
    <w:p w14:paraId="2952EE1A" w14:textId="6B5ECFC5" w:rsidR="002075DB" w:rsidRPr="00786437" w:rsidRDefault="002075DB" w:rsidP="003420D6">
      <w:pPr>
        <w:pStyle w:val="Heading9"/>
        <w:spacing w:before="0" w:after="0"/>
        <w:rPr>
          <w:b/>
        </w:rPr>
      </w:pPr>
      <w:bookmarkStart w:id="2" w:name="_GoBack"/>
      <w:bookmarkEnd w:id="2"/>
      <w:r w:rsidRPr="00786437">
        <w:rPr>
          <w:b/>
        </w:rPr>
        <w:lastRenderedPageBreak/>
        <w:t>Contents</w:t>
      </w:r>
    </w:p>
    <w:p w14:paraId="6D85154A" w14:textId="77777777" w:rsidR="002075DB" w:rsidRPr="00786437" w:rsidRDefault="002075DB" w:rsidP="003420D6">
      <w:pPr>
        <w:rPr>
          <w:rFonts w:cs="Arial"/>
        </w:rPr>
      </w:pPr>
    </w:p>
    <w:p w14:paraId="1BA6B017" w14:textId="72DD8C2C" w:rsidR="00E36599" w:rsidRPr="00E36599" w:rsidRDefault="00D50DDE">
      <w:pPr>
        <w:pStyle w:val="TOC1"/>
        <w:rPr>
          <w:rFonts w:asciiTheme="minorHAnsi" w:eastAsiaTheme="minorEastAsia" w:hAnsiTheme="minorHAnsi" w:cstheme="minorBidi"/>
          <w:b w:val="0"/>
          <w:noProof/>
          <w:szCs w:val="22"/>
          <w:lang w:eastAsia="en-GB"/>
        </w:rPr>
      </w:pPr>
      <w:r w:rsidRPr="00E36599">
        <w:rPr>
          <w:rFonts w:cs="Arial"/>
          <w:b w:val="0"/>
          <w:i/>
          <w:szCs w:val="22"/>
        </w:rPr>
        <w:fldChar w:fldCharType="begin"/>
      </w:r>
      <w:r w:rsidRPr="00E36599">
        <w:rPr>
          <w:rFonts w:cs="Arial"/>
          <w:b w:val="0"/>
          <w:i/>
          <w:szCs w:val="22"/>
        </w:rPr>
        <w:instrText xml:space="preserve"> TOC \o "1-4" \h \z \u </w:instrText>
      </w:r>
      <w:r w:rsidRPr="00E36599">
        <w:rPr>
          <w:rFonts w:cs="Arial"/>
          <w:b w:val="0"/>
          <w:i/>
          <w:szCs w:val="22"/>
        </w:rPr>
        <w:fldChar w:fldCharType="separate"/>
      </w:r>
      <w:hyperlink w:anchor="_Toc29218236" w:history="1">
        <w:r w:rsidR="00E36599" w:rsidRPr="00E36599">
          <w:rPr>
            <w:rStyle w:val="Hyperlink"/>
            <w:b w:val="0"/>
            <w:noProof/>
          </w:rPr>
          <w:t>1</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rPr>
          <w:t>Our Support for Volunteering</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_Toc29218236 \h </w:instrText>
        </w:r>
        <w:r w:rsidR="00E36599" w:rsidRPr="00E36599">
          <w:rPr>
            <w:b w:val="0"/>
            <w:noProof/>
            <w:webHidden/>
          </w:rPr>
        </w:r>
        <w:r w:rsidR="00E36599" w:rsidRPr="00E36599">
          <w:rPr>
            <w:b w:val="0"/>
            <w:noProof/>
            <w:webHidden/>
          </w:rPr>
          <w:fldChar w:fldCharType="separate"/>
        </w:r>
        <w:r w:rsidR="00FB694F">
          <w:rPr>
            <w:b w:val="0"/>
            <w:noProof/>
            <w:webHidden/>
          </w:rPr>
          <w:t>3</w:t>
        </w:r>
        <w:r w:rsidR="00E36599" w:rsidRPr="00E36599">
          <w:rPr>
            <w:b w:val="0"/>
            <w:noProof/>
            <w:webHidden/>
          </w:rPr>
          <w:fldChar w:fldCharType="end"/>
        </w:r>
      </w:hyperlink>
    </w:p>
    <w:p w14:paraId="64BE1647" w14:textId="433B1369" w:rsidR="00E36599" w:rsidRPr="00E36599" w:rsidRDefault="00FB694F">
      <w:pPr>
        <w:pStyle w:val="TOC1"/>
        <w:rPr>
          <w:rFonts w:asciiTheme="minorHAnsi" w:eastAsiaTheme="minorEastAsia" w:hAnsiTheme="minorHAnsi" w:cstheme="minorBidi"/>
          <w:b w:val="0"/>
          <w:noProof/>
          <w:szCs w:val="22"/>
          <w:lang w:eastAsia="en-GB"/>
        </w:rPr>
      </w:pPr>
      <w:hyperlink w:anchor="_Toc29218237" w:history="1">
        <w:r w:rsidR="00E36599" w:rsidRPr="00E36599">
          <w:rPr>
            <w:rStyle w:val="Hyperlink"/>
            <w:b w:val="0"/>
            <w:noProof/>
            <w:lang w:val="en-US"/>
          </w:rPr>
          <w:t>2</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Volunteering at Fife College</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_Toc29218237 \h </w:instrText>
        </w:r>
        <w:r w:rsidR="00E36599" w:rsidRPr="00E36599">
          <w:rPr>
            <w:b w:val="0"/>
            <w:noProof/>
            <w:webHidden/>
          </w:rPr>
        </w:r>
        <w:r w:rsidR="00E36599" w:rsidRPr="00E36599">
          <w:rPr>
            <w:b w:val="0"/>
            <w:noProof/>
            <w:webHidden/>
          </w:rPr>
          <w:fldChar w:fldCharType="separate"/>
        </w:r>
        <w:r>
          <w:rPr>
            <w:b w:val="0"/>
            <w:noProof/>
            <w:webHidden/>
          </w:rPr>
          <w:t>3</w:t>
        </w:r>
        <w:r w:rsidR="00E36599" w:rsidRPr="00E36599">
          <w:rPr>
            <w:b w:val="0"/>
            <w:noProof/>
            <w:webHidden/>
          </w:rPr>
          <w:fldChar w:fldCharType="end"/>
        </w:r>
      </w:hyperlink>
    </w:p>
    <w:p w14:paraId="6B699D46" w14:textId="13907744" w:rsidR="00E36599" w:rsidRPr="00E36599" w:rsidRDefault="00FB694F">
      <w:pPr>
        <w:pStyle w:val="TOC1"/>
        <w:rPr>
          <w:rFonts w:asciiTheme="minorHAnsi" w:eastAsiaTheme="minorEastAsia" w:hAnsiTheme="minorHAnsi" w:cstheme="minorBidi"/>
          <w:b w:val="0"/>
          <w:noProof/>
          <w:szCs w:val="22"/>
          <w:lang w:eastAsia="en-GB"/>
        </w:rPr>
      </w:pPr>
      <w:hyperlink w:anchor="_Toc29218238" w:history="1">
        <w:r w:rsidR="00E36599" w:rsidRPr="00E36599">
          <w:rPr>
            <w:rStyle w:val="Hyperlink"/>
            <w:b w:val="0"/>
            <w:noProof/>
            <w:lang w:val="en-US"/>
          </w:rPr>
          <w:t>3</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Supporting Volunteering Opportunities for Fife College Staff</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_Toc29218238 \h </w:instrText>
        </w:r>
        <w:r w:rsidR="00E36599" w:rsidRPr="00E36599">
          <w:rPr>
            <w:b w:val="0"/>
            <w:noProof/>
            <w:webHidden/>
          </w:rPr>
        </w:r>
        <w:r w:rsidR="00E36599" w:rsidRPr="00E36599">
          <w:rPr>
            <w:b w:val="0"/>
            <w:noProof/>
            <w:webHidden/>
          </w:rPr>
          <w:fldChar w:fldCharType="separate"/>
        </w:r>
        <w:r>
          <w:rPr>
            <w:b w:val="0"/>
            <w:noProof/>
            <w:webHidden/>
          </w:rPr>
          <w:t>3</w:t>
        </w:r>
        <w:r w:rsidR="00E36599" w:rsidRPr="00E36599">
          <w:rPr>
            <w:b w:val="0"/>
            <w:noProof/>
            <w:webHidden/>
          </w:rPr>
          <w:fldChar w:fldCharType="end"/>
        </w:r>
      </w:hyperlink>
    </w:p>
    <w:p w14:paraId="4DC36D75" w14:textId="424C5799" w:rsidR="00E36599" w:rsidRDefault="00FB694F">
      <w:pPr>
        <w:pStyle w:val="TOC1"/>
        <w:rPr>
          <w:rStyle w:val="Hyperlink"/>
          <w:b w:val="0"/>
          <w:noProof/>
        </w:rPr>
      </w:pPr>
      <w:hyperlink w:anchor="_Toc29218239" w:history="1">
        <w:r w:rsidR="00E36599" w:rsidRPr="00E36599">
          <w:rPr>
            <w:rStyle w:val="Hyperlink"/>
            <w:b w:val="0"/>
            <w:noProof/>
            <w:lang w:val="en-US"/>
          </w:rPr>
          <w:t>4</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Supporting Volunteering Opportunities for Fife College Students</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_Toc29218239 \h </w:instrText>
        </w:r>
        <w:r w:rsidR="00E36599" w:rsidRPr="00E36599">
          <w:rPr>
            <w:b w:val="0"/>
            <w:noProof/>
            <w:webHidden/>
          </w:rPr>
        </w:r>
        <w:r w:rsidR="00E36599" w:rsidRPr="00E36599">
          <w:rPr>
            <w:b w:val="0"/>
            <w:noProof/>
            <w:webHidden/>
          </w:rPr>
          <w:fldChar w:fldCharType="separate"/>
        </w:r>
        <w:r>
          <w:rPr>
            <w:b w:val="0"/>
            <w:noProof/>
            <w:webHidden/>
          </w:rPr>
          <w:t>3</w:t>
        </w:r>
        <w:r w:rsidR="00E36599" w:rsidRPr="00E36599">
          <w:rPr>
            <w:b w:val="0"/>
            <w:noProof/>
            <w:webHidden/>
          </w:rPr>
          <w:fldChar w:fldCharType="end"/>
        </w:r>
      </w:hyperlink>
    </w:p>
    <w:p w14:paraId="58B39AF8" w14:textId="77777777" w:rsidR="00E36599" w:rsidRPr="00E36599" w:rsidRDefault="00E36599" w:rsidP="00E36599">
      <w:pPr>
        <w:rPr>
          <w:rFonts w:eastAsiaTheme="minorEastAsia"/>
          <w:noProof/>
        </w:rPr>
      </w:pPr>
    </w:p>
    <w:p w14:paraId="5D4AF20D" w14:textId="4DFFFAAD" w:rsidR="00E36599" w:rsidRDefault="00FB694F">
      <w:pPr>
        <w:pStyle w:val="TOC1"/>
        <w:rPr>
          <w:rStyle w:val="Hyperlink"/>
          <w:b w:val="0"/>
          <w:noProof/>
        </w:rPr>
      </w:pPr>
      <w:hyperlink w:anchor="_Toc29218240" w:history="1">
        <w:r w:rsidR="00E36599" w:rsidRPr="00E36599">
          <w:rPr>
            <w:rStyle w:val="Hyperlink"/>
            <w:b w:val="0"/>
            <w:i/>
            <w:noProof/>
            <w:lang w:val="en-US"/>
          </w:rPr>
          <w:t>The following sections are applicable to individuals who wish to volunteer at Fife College</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_Toc29218240 \h </w:instrText>
        </w:r>
        <w:r w:rsidR="00E36599" w:rsidRPr="00E36599">
          <w:rPr>
            <w:b w:val="0"/>
            <w:noProof/>
            <w:webHidden/>
          </w:rPr>
        </w:r>
        <w:r w:rsidR="00E36599" w:rsidRPr="00E36599">
          <w:rPr>
            <w:b w:val="0"/>
            <w:noProof/>
            <w:webHidden/>
          </w:rPr>
          <w:fldChar w:fldCharType="separate"/>
        </w:r>
        <w:r>
          <w:rPr>
            <w:b w:val="0"/>
            <w:noProof/>
            <w:webHidden/>
          </w:rPr>
          <w:t>3</w:t>
        </w:r>
        <w:r w:rsidR="00E36599" w:rsidRPr="00E36599">
          <w:rPr>
            <w:b w:val="0"/>
            <w:noProof/>
            <w:webHidden/>
          </w:rPr>
          <w:fldChar w:fldCharType="end"/>
        </w:r>
      </w:hyperlink>
    </w:p>
    <w:p w14:paraId="1172A049" w14:textId="77777777" w:rsidR="00E36599" w:rsidRPr="00E36599" w:rsidRDefault="00E36599" w:rsidP="00E36599">
      <w:pPr>
        <w:rPr>
          <w:rFonts w:eastAsiaTheme="minorEastAsia"/>
          <w:noProof/>
        </w:rPr>
      </w:pPr>
    </w:p>
    <w:p w14:paraId="1F34C0AE" w14:textId="3B2D911A" w:rsidR="00E36599" w:rsidRPr="00E36599" w:rsidRDefault="00FB694F">
      <w:pPr>
        <w:pStyle w:val="TOC1"/>
        <w:rPr>
          <w:rFonts w:asciiTheme="minorHAnsi" w:eastAsiaTheme="minorEastAsia" w:hAnsiTheme="minorHAnsi" w:cstheme="minorBidi"/>
          <w:b w:val="0"/>
          <w:noProof/>
          <w:szCs w:val="22"/>
          <w:lang w:eastAsia="en-GB"/>
        </w:rPr>
      </w:pPr>
      <w:hyperlink w:anchor="_Toc29218241" w:history="1">
        <w:r w:rsidR="00E36599" w:rsidRPr="00E36599">
          <w:rPr>
            <w:rStyle w:val="Hyperlink"/>
            <w:b w:val="0"/>
            <w:noProof/>
          </w:rPr>
          <w:t>5</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rPr>
          <w:t>Protecting Vulnerable Groups (PVG) Scheme</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_Toc29218241 \h </w:instrText>
        </w:r>
        <w:r w:rsidR="00E36599" w:rsidRPr="00E36599">
          <w:rPr>
            <w:b w:val="0"/>
            <w:noProof/>
            <w:webHidden/>
          </w:rPr>
        </w:r>
        <w:r w:rsidR="00E36599" w:rsidRPr="00E36599">
          <w:rPr>
            <w:b w:val="0"/>
            <w:noProof/>
            <w:webHidden/>
          </w:rPr>
          <w:fldChar w:fldCharType="separate"/>
        </w:r>
        <w:r>
          <w:rPr>
            <w:b w:val="0"/>
            <w:noProof/>
            <w:webHidden/>
          </w:rPr>
          <w:t>3</w:t>
        </w:r>
        <w:r w:rsidR="00E36599" w:rsidRPr="00E36599">
          <w:rPr>
            <w:b w:val="0"/>
            <w:noProof/>
            <w:webHidden/>
          </w:rPr>
          <w:fldChar w:fldCharType="end"/>
        </w:r>
      </w:hyperlink>
    </w:p>
    <w:p w14:paraId="45D09286" w14:textId="7F87DD9F" w:rsidR="00E36599" w:rsidRPr="00E36599" w:rsidRDefault="00FB694F">
      <w:pPr>
        <w:pStyle w:val="TOC1"/>
        <w:rPr>
          <w:rFonts w:asciiTheme="minorHAnsi" w:eastAsiaTheme="minorEastAsia" w:hAnsiTheme="minorHAnsi" w:cstheme="minorBidi"/>
          <w:b w:val="0"/>
          <w:noProof/>
          <w:szCs w:val="22"/>
          <w:lang w:eastAsia="en-GB"/>
        </w:rPr>
      </w:pPr>
      <w:hyperlink w:anchor="_Toc29218242" w:history="1">
        <w:r w:rsidR="00E36599" w:rsidRPr="00E36599">
          <w:rPr>
            <w:rStyle w:val="Hyperlink"/>
            <w:b w:val="0"/>
            <w:noProof/>
            <w:lang w:val="en-US"/>
          </w:rPr>
          <w:t>6</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References</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_Toc29218242 \h </w:instrText>
        </w:r>
        <w:r w:rsidR="00E36599" w:rsidRPr="00E36599">
          <w:rPr>
            <w:b w:val="0"/>
            <w:noProof/>
            <w:webHidden/>
          </w:rPr>
        </w:r>
        <w:r w:rsidR="00E36599" w:rsidRPr="00E36599">
          <w:rPr>
            <w:b w:val="0"/>
            <w:noProof/>
            <w:webHidden/>
          </w:rPr>
          <w:fldChar w:fldCharType="separate"/>
        </w:r>
        <w:r>
          <w:rPr>
            <w:b w:val="0"/>
            <w:noProof/>
            <w:webHidden/>
          </w:rPr>
          <w:t>4</w:t>
        </w:r>
        <w:r w:rsidR="00E36599" w:rsidRPr="00E36599">
          <w:rPr>
            <w:b w:val="0"/>
            <w:noProof/>
            <w:webHidden/>
          </w:rPr>
          <w:fldChar w:fldCharType="end"/>
        </w:r>
      </w:hyperlink>
    </w:p>
    <w:p w14:paraId="6D920B2C" w14:textId="127D50F1" w:rsidR="00E36599" w:rsidRPr="00E36599" w:rsidRDefault="00FB694F">
      <w:pPr>
        <w:pStyle w:val="TOC1"/>
        <w:rPr>
          <w:rFonts w:asciiTheme="minorHAnsi" w:eastAsiaTheme="minorEastAsia" w:hAnsiTheme="minorHAnsi" w:cstheme="minorBidi"/>
          <w:b w:val="0"/>
          <w:noProof/>
          <w:szCs w:val="22"/>
          <w:lang w:eastAsia="en-GB"/>
        </w:rPr>
      </w:pPr>
      <w:hyperlink w:anchor="_Toc29218243" w:history="1">
        <w:r w:rsidR="00E36599" w:rsidRPr="00E36599">
          <w:rPr>
            <w:rStyle w:val="Hyperlink"/>
            <w:b w:val="0"/>
            <w:noProof/>
            <w:lang w:val="en-US"/>
          </w:rPr>
          <w:t>7</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Induction and Training</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_Toc29218243 \h </w:instrText>
        </w:r>
        <w:r w:rsidR="00E36599" w:rsidRPr="00E36599">
          <w:rPr>
            <w:b w:val="0"/>
            <w:noProof/>
            <w:webHidden/>
          </w:rPr>
        </w:r>
        <w:r w:rsidR="00E36599" w:rsidRPr="00E36599">
          <w:rPr>
            <w:b w:val="0"/>
            <w:noProof/>
            <w:webHidden/>
          </w:rPr>
          <w:fldChar w:fldCharType="separate"/>
        </w:r>
        <w:r>
          <w:rPr>
            <w:b w:val="0"/>
            <w:noProof/>
            <w:webHidden/>
          </w:rPr>
          <w:t>4</w:t>
        </w:r>
        <w:r w:rsidR="00E36599" w:rsidRPr="00E36599">
          <w:rPr>
            <w:b w:val="0"/>
            <w:noProof/>
            <w:webHidden/>
          </w:rPr>
          <w:fldChar w:fldCharType="end"/>
        </w:r>
      </w:hyperlink>
    </w:p>
    <w:p w14:paraId="16C397CA" w14:textId="4ACAF905" w:rsidR="00E36599" w:rsidRPr="00E36599" w:rsidRDefault="00FB694F">
      <w:pPr>
        <w:pStyle w:val="TOC1"/>
        <w:rPr>
          <w:rFonts w:asciiTheme="minorHAnsi" w:eastAsiaTheme="minorEastAsia" w:hAnsiTheme="minorHAnsi" w:cstheme="minorBidi"/>
          <w:b w:val="0"/>
          <w:noProof/>
          <w:szCs w:val="22"/>
          <w:lang w:eastAsia="en-GB"/>
        </w:rPr>
      </w:pPr>
      <w:hyperlink w:anchor="_Toc29218244" w:history="1">
        <w:r w:rsidR="00E36599" w:rsidRPr="00E36599">
          <w:rPr>
            <w:rStyle w:val="Hyperlink"/>
            <w:b w:val="0"/>
            <w:noProof/>
            <w:lang w:val="en-US"/>
          </w:rPr>
          <w:t>8</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Support</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_Toc29218244 \h </w:instrText>
        </w:r>
        <w:r w:rsidR="00E36599" w:rsidRPr="00E36599">
          <w:rPr>
            <w:b w:val="0"/>
            <w:noProof/>
            <w:webHidden/>
          </w:rPr>
        </w:r>
        <w:r w:rsidR="00E36599" w:rsidRPr="00E36599">
          <w:rPr>
            <w:b w:val="0"/>
            <w:noProof/>
            <w:webHidden/>
          </w:rPr>
          <w:fldChar w:fldCharType="separate"/>
        </w:r>
        <w:r>
          <w:rPr>
            <w:b w:val="0"/>
            <w:noProof/>
            <w:webHidden/>
          </w:rPr>
          <w:t>4</w:t>
        </w:r>
        <w:r w:rsidR="00E36599" w:rsidRPr="00E36599">
          <w:rPr>
            <w:b w:val="0"/>
            <w:noProof/>
            <w:webHidden/>
          </w:rPr>
          <w:fldChar w:fldCharType="end"/>
        </w:r>
      </w:hyperlink>
    </w:p>
    <w:p w14:paraId="68A2DD26" w14:textId="74CCD0E9" w:rsidR="00E36599" w:rsidRPr="00E36599" w:rsidRDefault="00FB694F">
      <w:pPr>
        <w:pStyle w:val="TOC1"/>
        <w:rPr>
          <w:rFonts w:asciiTheme="minorHAnsi" w:eastAsiaTheme="minorEastAsia" w:hAnsiTheme="minorHAnsi" w:cstheme="minorBidi"/>
          <w:b w:val="0"/>
          <w:noProof/>
          <w:szCs w:val="22"/>
          <w:lang w:eastAsia="en-GB"/>
        </w:rPr>
      </w:pPr>
      <w:hyperlink w:anchor="_Toc29218245" w:history="1">
        <w:r w:rsidR="00E36599" w:rsidRPr="00E36599">
          <w:rPr>
            <w:rStyle w:val="Hyperlink"/>
            <w:b w:val="0"/>
            <w:noProof/>
            <w:lang w:val="en-US"/>
          </w:rPr>
          <w:t>9</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Expenses</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_Toc29218245 \h </w:instrText>
        </w:r>
        <w:r w:rsidR="00E36599" w:rsidRPr="00E36599">
          <w:rPr>
            <w:b w:val="0"/>
            <w:noProof/>
            <w:webHidden/>
          </w:rPr>
        </w:r>
        <w:r w:rsidR="00E36599" w:rsidRPr="00E36599">
          <w:rPr>
            <w:b w:val="0"/>
            <w:noProof/>
            <w:webHidden/>
          </w:rPr>
          <w:fldChar w:fldCharType="separate"/>
        </w:r>
        <w:r>
          <w:rPr>
            <w:b w:val="0"/>
            <w:noProof/>
            <w:webHidden/>
          </w:rPr>
          <w:t>4</w:t>
        </w:r>
        <w:r w:rsidR="00E36599" w:rsidRPr="00E36599">
          <w:rPr>
            <w:b w:val="0"/>
            <w:noProof/>
            <w:webHidden/>
          </w:rPr>
          <w:fldChar w:fldCharType="end"/>
        </w:r>
      </w:hyperlink>
    </w:p>
    <w:p w14:paraId="4B0AE08F" w14:textId="23012BE7" w:rsidR="00E36599" w:rsidRPr="00E36599" w:rsidRDefault="00FB694F">
      <w:pPr>
        <w:pStyle w:val="TOC1"/>
        <w:rPr>
          <w:rFonts w:asciiTheme="minorHAnsi" w:eastAsiaTheme="minorEastAsia" w:hAnsiTheme="minorHAnsi" w:cstheme="minorBidi"/>
          <w:b w:val="0"/>
          <w:noProof/>
          <w:szCs w:val="22"/>
          <w:lang w:eastAsia="en-GB"/>
        </w:rPr>
      </w:pPr>
      <w:hyperlink w:anchor="_Toc29218246" w:history="1">
        <w:r w:rsidR="00E36599" w:rsidRPr="00E36599">
          <w:rPr>
            <w:rStyle w:val="Hyperlink"/>
            <w:b w:val="0"/>
            <w:noProof/>
            <w:lang w:val="en-US"/>
          </w:rPr>
          <w:t>10</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Insurance, Health and Safety, Accidents and Risk Assessment</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_Toc29218246 \h </w:instrText>
        </w:r>
        <w:r w:rsidR="00E36599" w:rsidRPr="00E36599">
          <w:rPr>
            <w:b w:val="0"/>
            <w:noProof/>
            <w:webHidden/>
          </w:rPr>
        </w:r>
        <w:r w:rsidR="00E36599" w:rsidRPr="00E36599">
          <w:rPr>
            <w:b w:val="0"/>
            <w:noProof/>
            <w:webHidden/>
          </w:rPr>
          <w:fldChar w:fldCharType="separate"/>
        </w:r>
        <w:r>
          <w:rPr>
            <w:b w:val="0"/>
            <w:noProof/>
            <w:webHidden/>
          </w:rPr>
          <w:t>5</w:t>
        </w:r>
        <w:r w:rsidR="00E36599" w:rsidRPr="00E36599">
          <w:rPr>
            <w:b w:val="0"/>
            <w:noProof/>
            <w:webHidden/>
          </w:rPr>
          <w:fldChar w:fldCharType="end"/>
        </w:r>
      </w:hyperlink>
    </w:p>
    <w:p w14:paraId="7B559B0C" w14:textId="367993ED" w:rsidR="00E36599" w:rsidRPr="00E36599" w:rsidRDefault="00FB694F">
      <w:pPr>
        <w:pStyle w:val="TOC1"/>
        <w:rPr>
          <w:rFonts w:asciiTheme="minorHAnsi" w:eastAsiaTheme="minorEastAsia" w:hAnsiTheme="minorHAnsi" w:cstheme="minorBidi"/>
          <w:b w:val="0"/>
          <w:noProof/>
          <w:szCs w:val="22"/>
          <w:lang w:eastAsia="en-GB"/>
        </w:rPr>
      </w:pPr>
      <w:hyperlink w:anchor="_Toc29218247" w:history="1">
        <w:r w:rsidR="00E36599" w:rsidRPr="00E36599">
          <w:rPr>
            <w:rStyle w:val="Hyperlink"/>
            <w:b w:val="0"/>
            <w:noProof/>
            <w:lang w:val="en-US"/>
          </w:rPr>
          <w:t>11</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Resolving Problems</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_Toc29218247 \h </w:instrText>
        </w:r>
        <w:r w:rsidR="00E36599" w:rsidRPr="00E36599">
          <w:rPr>
            <w:b w:val="0"/>
            <w:noProof/>
            <w:webHidden/>
          </w:rPr>
        </w:r>
        <w:r w:rsidR="00E36599" w:rsidRPr="00E36599">
          <w:rPr>
            <w:b w:val="0"/>
            <w:noProof/>
            <w:webHidden/>
          </w:rPr>
          <w:fldChar w:fldCharType="separate"/>
        </w:r>
        <w:r>
          <w:rPr>
            <w:b w:val="0"/>
            <w:noProof/>
            <w:webHidden/>
          </w:rPr>
          <w:t>5</w:t>
        </w:r>
        <w:r w:rsidR="00E36599" w:rsidRPr="00E36599">
          <w:rPr>
            <w:b w:val="0"/>
            <w:noProof/>
            <w:webHidden/>
          </w:rPr>
          <w:fldChar w:fldCharType="end"/>
        </w:r>
      </w:hyperlink>
    </w:p>
    <w:p w14:paraId="1E2A180B" w14:textId="58F9EB55" w:rsidR="00E36599" w:rsidRPr="00E36599" w:rsidRDefault="00FB694F">
      <w:pPr>
        <w:pStyle w:val="TOC1"/>
        <w:rPr>
          <w:rFonts w:asciiTheme="minorHAnsi" w:eastAsiaTheme="minorEastAsia" w:hAnsiTheme="minorHAnsi" w:cstheme="minorBidi"/>
          <w:b w:val="0"/>
          <w:noProof/>
          <w:szCs w:val="22"/>
          <w:lang w:eastAsia="en-GB"/>
        </w:rPr>
      </w:pPr>
      <w:hyperlink w:anchor="_Toc29218248" w:history="1">
        <w:r w:rsidR="00E36599" w:rsidRPr="00E36599">
          <w:rPr>
            <w:rStyle w:val="Hyperlink"/>
            <w:b w:val="0"/>
            <w:noProof/>
            <w:lang w:val="en-US"/>
          </w:rPr>
          <w:t>12</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Confidentiality</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_Toc29218248 \h </w:instrText>
        </w:r>
        <w:r w:rsidR="00E36599" w:rsidRPr="00E36599">
          <w:rPr>
            <w:b w:val="0"/>
            <w:noProof/>
            <w:webHidden/>
          </w:rPr>
        </w:r>
        <w:r w:rsidR="00E36599" w:rsidRPr="00E36599">
          <w:rPr>
            <w:b w:val="0"/>
            <w:noProof/>
            <w:webHidden/>
          </w:rPr>
          <w:fldChar w:fldCharType="separate"/>
        </w:r>
        <w:r>
          <w:rPr>
            <w:b w:val="0"/>
            <w:noProof/>
            <w:webHidden/>
          </w:rPr>
          <w:t>5</w:t>
        </w:r>
        <w:r w:rsidR="00E36599" w:rsidRPr="00E36599">
          <w:rPr>
            <w:b w:val="0"/>
            <w:noProof/>
            <w:webHidden/>
          </w:rPr>
          <w:fldChar w:fldCharType="end"/>
        </w:r>
      </w:hyperlink>
    </w:p>
    <w:p w14:paraId="4FE91B10" w14:textId="007C5377" w:rsidR="00E36599" w:rsidRPr="00E36599" w:rsidRDefault="00FB694F">
      <w:pPr>
        <w:pStyle w:val="TOC1"/>
        <w:rPr>
          <w:rFonts w:asciiTheme="minorHAnsi" w:eastAsiaTheme="minorEastAsia" w:hAnsiTheme="minorHAnsi" w:cstheme="minorBidi"/>
          <w:b w:val="0"/>
          <w:noProof/>
          <w:szCs w:val="22"/>
          <w:lang w:eastAsia="en-GB"/>
        </w:rPr>
      </w:pPr>
      <w:hyperlink w:anchor="_Toc29218249" w:history="1">
        <w:r w:rsidR="00E36599" w:rsidRPr="00E36599">
          <w:rPr>
            <w:rStyle w:val="Hyperlink"/>
            <w:b w:val="0"/>
            <w:noProof/>
            <w:lang w:val="en-US"/>
          </w:rPr>
          <w:t>13</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lang w:val="en-US"/>
          </w:rPr>
          <w:t>Equality, Diversity and Inclusion</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_Toc29218249 \h </w:instrText>
        </w:r>
        <w:r w:rsidR="00E36599" w:rsidRPr="00E36599">
          <w:rPr>
            <w:b w:val="0"/>
            <w:noProof/>
            <w:webHidden/>
          </w:rPr>
        </w:r>
        <w:r w:rsidR="00E36599" w:rsidRPr="00E36599">
          <w:rPr>
            <w:b w:val="0"/>
            <w:noProof/>
            <w:webHidden/>
          </w:rPr>
          <w:fldChar w:fldCharType="separate"/>
        </w:r>
        <w:r>
          <w:rPr>
            <w:b w:val="0"/>
            <w:noProof/>
            <w:webHidden/>
          </w:rPr>
          <w:t>5</w:t>
        </w:r>
        <w:r w:rsidR="00E36599" w:rsidRPr="00E36599">
          <w:rPr>
            <w:b w:val="0"/>
            <w:noProof/>
            <w:webHidden/>
          </w:rPr>
          <w:fldChar w:fldCharType="end"/>
        </w:r>
      </w:hyperlink>
    </w:p>
    <w:p w14:paraId="3CC01013" w14:textId="426F86F1" w:rsidR="00E36599" w:rsidRPr="00E36599" w:rsidRDefault="00FB694F">
      <w:pPr>
        <w:pStyle w:val="TOC1"/>
        <w:rPr>
          <w:rFonts w:asciiTheme="minorHAnsi" w:eastAsiaTheme="minorEastAsia" w:hAnsiTheme="minorHAnsi" w:cstheme="minorBidi"/>
          <w:b w:val="0"/>
          <w:noProof/>
          <w:szCs w:val="22"/>
          <w:lang w:eastAsia="en-GB"/>
        </w:rPr>
      </w:pPr>
      <w:hyperlink w:anchor="_Toc29218250" w:history="1">
        <w:r w:rsidR="00E36599" w:rsidRPr="00E36599">
          <w:rPr>
            <w:rStyle w:val="Hyperlink"/>
            <w:b w:val="0"/>
            <w:noProof/>
          </w:rPr>
          <w:t>14</w:t>
        </w:r>
        <w:r w:rsidR="00E36599" w:rsidRPr="00E36599">
          <w:rPr>
            <w:rFonts w:asciiTheme="minorHAnsi" w:eastAsiaTheme="minorEastAsia" w:hAnsiTheme="minorHAnsi" w:cstheme="minorBidi"/>
            <w:b w:val="0"/>
            <w:noProof/>
            <w:szCs w:val="22"/>
            <w:lang w:eastAsia="en-GB"/>
          </w:rPr>
          <w:tab/>
        </w:r>
        <w:r w:rsidR="00E36599" w:rsidRPr="00E36599">
          <w:rPr>
            <w:rStyle w:val="Hyperlink"/>
            <w:b w:val="0"/>
            <w:noProof/>
          </w:rPr>
          <w:t>Documentation</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_Toc29218250 \h </w:instrText>
        </w:r>
        <w:r w:rsidR="00E36599" w:rsidRPr="00E36599">
          <w:rPr>
            <w:b w:val="0"/>
            <w:noProof/>
            <w:webHidden/>
          </w:rPr>
        </w:r>
        <w:r w:rsidR="00E36599" w:rsidRPr="00E36599">
          <w:rPr>
            <w:b w:val="0"/>
            <w:noProof/>
            <w:webHidden/>
          </w:rPr>
          <w:fldChar w:fldCharType="separate"/>
        </w:r>
        <w:r>
          <w:rPr>
            <w:b w:val="0"/>
            <w:noProof/>
            <w:webHidden/>
          </w:rPr>
          <w:t>5</w:t>
        </w:r>
        <w:r w:rsidR="00E36599" w:rsidRPr="00E36599">
          <w:rPr>
            <w:b w:val="0"/>
            <w:noProof/>
            <w:webHidden/>
          </w:rPr>
          <w:fldChar w:fldCharType="end"/>
        </w:r>
      </w:hyperlink>
    </w:p>
    <w:p w14:paraId="2F358BE2" w14:textId="12C0EF8E" w:rsidR="00E36599" w:rsidRPr="00E36599" w:rsidRDefault="00FB694F">
      <w:pPr>
        <w:pStyle w:val="TOC1"/>
        <w:rPr>
          <w:rFonts w:asciiTheme="minorHAnsi" w:eastAsiaTheme="minorEastAsia" w:hAnsiTheme="minorHAnsi" w:cstheme="minorBidi"/>
          <w:b w:val="0"/>
          <w:noProof/>
          <w:szCs w:val="22"/>
          <w:lang w:eastAsia="en-GB"/>
        </w:rPr>
      </w:pPr>
      <w:hyperlink w:anchor="_Toc29218251" w:history="1">
        <w:r w:rsidR="00E36599" w:rsidRPr="00E36599">
          <w:rPr>
            <w:rStyle w:val="Hyperlink"/>
            <w:b w:val="0"/>
            <w:noProof/>
          </w:rPr>
          <w:t>Appendix 1 - Volunteer Personal Information Form</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_Toc29218251 \h </w:instrText>
        </w:r>
        <w:r w:rsidR="00E36599" w:rsidRPr="00E36599">
          <w:rPr>
            <w:b w:val="0"/>
            <w:noProof/>
            <w:webHidden/>
          </w:rPr>
        </w:r>
        <w:r w:rsidR="00E36599" w:rsidRPr="00E36599">
          <w:rPr>
            <w:b w:val="0"/>
            <w:noProof/>
            <w:webHidden/>
          </w:rPr>
          <w:fldChar w:fldCharType="separate"/>
        </w:r>
        <w:r>
          <w:rPr>
            <w:b w:val="0"/>
            <w:noProof/>
            <w:webHidden/>
          </w:rPr>
          <w:t>6</w:t>
        </w:r>
        <w:r w:rsidR="00E36599" w:rsidRPr="00E36599">
          <w:rPr>
            <w:b w:val="0"/>
            <w:noProof/>
            <w:webHidden/>
          </w:rPr>
          <w:fldChar w:fldCharType="end"/>
        </w:r>
      </w:hyperlink>
    </w:p>
    <w:p w14:paraId="344434EB" w14:textId="4E9EC22D" w:rsidR="00E36599" w:rsidRPr="00E36599" w:rsidRDefault="00FB694F">
      <w:pPr>
        <w:pStyle w:val="TOC1"/>
        <w:rPr>
          <w:rFonts w:asciiTheme="minorHAnsi" w:eastAsiaTheme="minorEastAsia" w:hAnsiTheme="minorHAnsi" w:cstheme="minorBidi"/>
          <w:b w:val="0"/>
          <w:noProof/>
          <w:szCs w:val="22"/>
          <w:lang w:eastAsia="en-GB"/>
        </w:rPr>
      </w:pPr>
      <w:hyperlink w:anchor="_Toc29218252" w:history="1">
        <w:r w:rsidR="00E36599" w:rsidRPr="00E36599">
          <w:rPr>
            <w:rStyle w:val="Hyperlink"/>
            <w:b w:val="0"/>
            <w:noProof/>
          </w:rPr>
          <w:t>Appendix 2 - Volunteer Reference Request Form</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_Toc29218252 \h </w:instrText>
        </w:r>
        <w:r w:rsidR="00E36599" w:rsidRPr="00E36599">
          <w:rPr>
            <w:b w:val="0"/>
            <w:noProof/>
            <w:webHidden/>
          </w:rPr>
        </w:r>
        <w:r w:rsidR="00E36599" w:rsidRPr="00E36599">
          <w:rPr>
            <w:b w:val="0"/>
            <w:noProof/>
            <w:webHidden/>
          </w:rPr>
          <w:fldChar w:fldCharType="separate"/>
        </w:r>
        <w:r>
          <w:rPr>
            <w:b w:val="0"/>
            <w:noProof/>
            <w:webHidden/>
          </w:rPr>
          <w:t>8</w:t>
        </w:r>
        <w:r w:rsidR="00E36599" w:rsidRPr="00E36599">
          <w:rPr>
            <w:b w:val="0"/>
            <w:noProof/>
            <w:webHidden/>
          </w:rPr>
          <w:fldChar w:fldCharType="end"/>
        </w:r>
      </w:hyperlink>
    </w:p>
    <w:p w14:paraId="37AEF0B7" w14:textId="083D652F" w:rsidR="00E36599" w:rsidRPr="00E36599" w:rsidRDefault="00FB694F">
      <w:pPr>
        <w:pStyle w:val="TOC1"/>
        <w:rPr>
          <w:rFonts w:asciiTheme="minorHAnsi" w:eastAsiaTheme="minorEastAsia" w:hAnsiTheme="minorHAnsi" w:cstheme="minorBidi"/>
          <w:b w:val="0"/>
          <w:noProof/>
          <w:szCs w:val="22"/>
          <w:lang w:eastAsia="en-GB"/>
        </w:rPr>
      </w:pPr>
      <w:hyperlink w:anchor="_Toc29218253" w:history="1">
        <w:r w:rsidR="00E36599" w:rsidRPr="00E36599">
          <w:rPr>
            <w:rStyle w:val="Hyperlink"/>
            <w:b w:val="0"/>
            <w:noProof/>
          </w:rPr>
          <w:t>Appendix 3 - Volunteer New Start Checklist</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_Toc29218253 \h </w:instrText>
        </w:r>
        <w:r w:rsidR="00E36599" w:rsidRPr="00E36599">
          <w:rPr>
            <w:b w:val="0"/>
            <w:noProof/>
            <w:webHidden/>
          </w:rPr>
        </w:r>
        <w:r w:rsidR="00E36599" w:rsidRPr="00E36599">
          <w:rPr>
            <w:b w:val="0"/>
            <w:noProof/>
            <w:webHidden/>
          </w:rPr>
          <w:fldChar w:fldCharType="separate"/>
        </w:r>
        <w:r>
          <w:rPr>
            <w:b w:val="0"/>
            <w:noProof/>
            <w:webHidden/>
          </w:rPr>
          <w:t>11</w:t>
        </w:r>
        <w:r w:rsidR="00E36599" w:rsidRPr="00E36599">
          <w:rPr>
            <w:b w:val="0"/>
            <w:noProof/>
            <w:webHidden/>
          </w:rPr>
          <w:fldChar w:fldCharType="end"/>
        </w:r>
      </w:hyperlink>
    </w:p>
    <w:p w14:paraId="4D55720C" w14:textId="6B4C51A9" w:rsidR="00E36599" w:rsidRPr="00E36599" w:rsidRDefault="00FB694F">
      <w:pPr>
        <w:pStyle w:val="TOC1"/>
        <w:rPr>
          <w:rFonts w:asciiTheme="minorHAnsi" w:eastAsiaTheme="minorEastAsia" w:hAnsiTheme="minorHAnsi" w:cstheme="minorBidi"/>
          <w:b w:val="0"/>
          <w:noProof/>
          <w:szCs w:val="22"/>
          <w:lang w:eastAsia="en-GB"/>
        </w:rPr>
      </w:pPr>
      <w:hyperlink w:anchor="_Toc29218254" w:history="1">
        <w:r w:rsidR="00E36599" w:rsidRPr="00E36599">
          <w:rPr>
            <w:rStyle w:val="Hyperlink"/>
            <w:b w:val="0"/>
            <w:noProof/>
          </w:rPr>
          <w:t>Appendix 4 - Volunteer - Manager Induction Checklist</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_Toc29218254 \h </w:instrText>
        </w:r>
        <w:r w:rsidR="00E36599" w:rsidRPr="00E36599">
          <w:rPr>
            <w:b w:val="0"/>
            <w:noProof/>
            <w:webHidden/>
          </w:rPr>
        </w:r>
        <w:r w:rsidR="00E36599" w:rsidRPr="00E36599">
          <w:rPr>
            <w:b w:val="0"/>
            <w:noProof/>
            <w:webHidden/>
          </w:rPr>
          <w:fldChar w:fldCharType="separate"/>
        </w:r>
        <w:r>
          <w:rPr>
            <w:b w:val="0"/>
            <w:noProof/>
            <w:webHidden/>
          </w:rPr>
          <w:t>12</w:t>
        </w:r>
        <w:r w:rsidR="00E36599" w:rsidRPr="00E36599">
          <w:rPr>
            <w:b w:val="0"/>
            <w:noProof/>
            <w:webHidden/>
          </w:rPr>
          <w:fldChar w:fldCharType="end"/>
        </w:r>
      </w:hyperlink>
    </w:p>
    <w:p w14:paraId="620520D5" w14:textId="3C052337" w:rsidR="00E36599" w:rsidRPr="00E36599" w:rsidRDefault="00FB694F">
      <w:pPr>
        <w:pStyle w:val="TOC1"/>
        <w:rPr>
          <w:rFonts w:asciiTheme="minorHAnsi" w:eastAsiaTheme="minorEastAsia" w:hAnsiTheme="minorHAnsi" w:cstheme="minorBidi"/>
          <w:b w:val="0"/>
          <w:noProof/>
          <w:szCs w:val="22"/>
          <w:lang w:eastAsia="en-GB"/>
        </w:rPr>
      </w:pPr>
      <w:hyperlink w:anchor="_Toc29218255" w:history="1">
        <w:r w:rsidR="00E36599" w:rsidRPr="00E36599">
          <w:rPr>
            <w:rStyle w:val="Hyperlink"/>
            <w:b w:val="0"/>
            <w:noProof/>
          </w:rPr>
          <w:t>Appendix 5 – Welcome Information for Volunteers</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_Toc29218255 \h </w:instrText>
        </w:r>
        <w:r w:rsidR="00E36599" w:rsidRPr="00E36599">
          <w:rPr>
            <w:b w:val="0"/>
            <w:noProof/>
            <w:webHidden/>
          </w:rPr>
        </w:r>
        <w:r w:rsidR="00E36599" w:rsidRPr="00E36599">
          <w:rPr>
            <w:b w:val="0"/>
            <w:noProof/>
            <w:webHidden/>
          </w:rPr>
          <w:fldChar w:fldCharType="separate"/>
        </w:r>
        <w:r>
          <w:rPr>
            <w:b w:val="0"/>
            <w:noProof/>
            <w:webHidden/>
          </w:rPr>
          <w:t>13</w:t>
        </w:r>
        <w:r w:rsidR="00E36599" w:rsidRPr="00E36599">
          <w:rPr>
            <w:b w:val="0"/>
            <w:noProof/>
            <w:webHidden/>
          </w:rPr>
          <w:fldChar w:fldCharType="end"/>
        </w:r>
      </w:hyperlink>
    </w:p>
    <w:p w14:paraId="79C9697C" w14:textId="6762936E" w:rsidR="00E36599" w:rsidRPr="00E36599" w:rsidRDefault="00FB694F">
      <w:pPr>
        <w:pStyle w:val="TOC1"/>
        <w:rPr>
          <w:rFonts w:asciiTheme="minorHAnsi" w:eastAsiaTheme="minorEastAsia" w:hAnsiTheme="minorHAnsi" w:cstheme="minorBidi"/>
          <w:b w:val="0"/>
          <w:noProof/>
          <w:szCs w:val="22"/>
          <w:lang w:eastAsia="en-GB"/>
        </w:rPr>
      </w:pPr>
      <w:hyperlink w:anchor="_Toc29218256" w:history="1">
        <w:r w:rsidR="00E36599" w:rsidRPr="00E36599">
          <w:rPr>
            <w:rStyle w:val="Hyperlink"/>
            <w:b w:val="0"/>
            <w:noProof/>
          </w:rPr>
          <w:t>Appendix 6 - Associated Documents</w:t>
        </w:r>
        <w:r w:rsidR="00E36599" w:rsidRPr="00E36599">
          <w:rPr>
            <w:b w:val="0"/>
            <w:noProof/>
            <w:webHidden/>
          </w:rPr>
          <w:tab/>
        </w:r>
        <w:r w:rsidR="00E36599" w:rsidRPr="00E36599">
          <w:rPr>
            <w:b w:val="0"/>
            <w:noProof/>
            <w:webHidden/>
          </w:rPr>
          <w:fldChar w:fldCharType="begin"/>
        </w:r>
        <w:r w:rsidR="00E36599" w:rsidRPr="00E36599">
          <w:rPr>
            <w:b w:val="0"/>
            <w:noProof/>
            <w:webHidden/>
          </w:rPr>
          <w:instrText xml:space="preserve"> PAGEREF _Toc29218256 \h </w:instrText>
        </w:r>
        <w:r w:rsidR="00E36599" w:rsidRPr="00E36599">
          <w:rPr>
            <w:b w:val="0"/>
            <w:noProof/>
            <w:webHidden/>
          </w:rPr>
        </w:r>
        <w:r w:rsidR="00E36599" w:rsidRPr="00E36599">
          <w:rPr>
            <w:b w:val="0"/>
            <w:noProof/>
            <w:webHidden/>
          </w:rPr>
          <w:fldChar w:fldCharType="separate"/>
        </w:r>
        <w:r>
          <w:rPr>
            <w:b w:val="0"/>
            <w:noProof/>
            <w:webHidden/>
          </w:rPr>
          <w:t>14</w:t>
        </w:r>
        <w:r w:rsidR="00E36599" w:rsidRPr="00E36599">
          <w:rPr>
            <w:b w:val="0"/>
            <w:noProof/>
            <w:webHidden/>
          </w:rPr>
          <w:fldChar w:fldCharType="end"/>
        </w:r>
      </w:hyperlink>
    </w:p>
    <w:p w14:paraId="04D218D8" w14:textId="6764A8A5" w:rsidR="008108D8" w:rsidRPr="00EB0F4E" w:rsidRDefault="00D50DDE" w:rsidP="00D50DDE">
      <w:pPr>
        <w:rPr>
          <w:rFonts w:cs="Arial"/>
          <w:i/>
          <w:szCs w:val="22"/>
        </w:rPr>
      </w:pPr>
      <w:r w:rsidRPr="00E36599">
        <w:rPr>
          <w:rFonts w:cs="Arial"/>
          <w:i/>
          <w:szCs w:val="22"/>
        </w:rPr>
        <w:fldChar w:fldCharType="end"/>
      </w:r>
    </w:p>
    <w:p w14:paraId="0B0FDC75" w14:textId="77777777" w:rsidR="008108D8" w:rsidRPr="0079048E" w:rsidRDefault="008108D8" w:rsidP="003420D6">
      <w:pPr>
        <w:rPr>
          <w:rFonts w:cs="Arial"/>
          <w:szCs w:val="22"/>
        </w:rPr>
      </w:pPr>
    </w:p>
    <w:p w14:paraId="7A891AA4" w14:textId="77777777" w:rsidR="00805556" w:rsidRDefault="00805556" w:rsidP="003420D6">
      <w:pPr>
        <w:rPr>
          <w:rFonts w:cs="Arial"/>
          <w:i/>
          <w:szCs w:val="22"/>
        </w:rPr>
      </w:pPr>
    </w:p>
    <w:p w14:paraId="78CFF0DF" w14:textId="77777777" w:rsidR="008A1F33" w:rsidRDefault="008A1F33" w:rsidP="003420D6">
      <w:pPr>
        <w:rPr>
          <w:rFonts w:cs="Arial"/>
          <w:i/>
          <w:szCs w:val="22"/>
        </w:rPr>
      </w:pPr>
    </w:p>
    <w:p w14:paraId="42710FCE" w14:textId="09F6715E" w:rsidR="008A1F33" w:rsidRDefault="008A1F33" w:rsidP="003420D6">
      <w:pPr>
        <w:rPr>
          <w:rFonts w:cs="Arial"/>
          <w:i/>
          <w:szCs w:val="22"/>
        </w:rPr>
      </w:pPr>
    </w:p>
    <w:p w14:paraId="4E67C70A" w14:textId="05F803F1" w:rsidR="00D67CC9" w:rsidRDefault="00D67CC9" w:rsidP="003420D6">
      <w:pPr>
        <w:rPr>
          <w:rFonts w:cs="Arial"/>
          <w:i/>
          <w:szCs w:val="22"/>
        </w:rPr>
      </w:pPr>
    </w:p>
    <w:p w14:paraId="16BBE2EF" w14:textId="07327DFA" w:rsidR="00D67CC9" w:rsidRDefault="00D67CC9" w:rsidP="003420D6">
      <w:pPr>
        <w:rPr>
          <w:rFonts w:cs="Arial"/>
          <w:i/>
          <w:szCs w:val="22"/>
        </w:rPr>
      </w:pPr>
    </w:p>
    <w:p w14:paraId="3717959F" w14:textId="1ED3C3C7" w:rsidR="00D67CC9" w:rsidRDefault="00D67CC9" w:rsidP="003420D6">
      <w:pPr>
        <w:rPr>
          <w:rFonts w:cs="Arial"/>
          <w:i/>
          <w:szCs w:val="22"/>
        </w:rPr>
      </w:pPr>
    </w:p>
    <w:p w14:paraId="3D0A5E58" w14:textId="3E19B76B" w:rsidR="00D67CC9" w:rsidRDefault="00D67CC9" w:rsidP="003420D6">
      <w:pPr>
        <w:rPr>
          <w:rFonts w:cs="Arial"/>
          <w:i/>
          <w:szCs w:val="22"/>
        </w:rPr>
      </w:pPr>
    </w:p>
    <w:p w14:paraId="7B9E4F19" w14:textId="77777777" w:rsidR="00D67CC9" w:rsidRDefault="00D67CC9" w:rsidP="003420D6">
      <w:pPr>
        <w:rPr>
          <w:rFonts w:cs="Arial"/>
          <w:i/>
          <w:szCs w:val="22"/>
        </w:rPr>
      </w:pPr>
    </w:p>
    <w:p w14:paraId="067830EC" w14:textId="77777777" w:rsidR="008A1F33" w:rsidRDefault="008A1F33" w:rsidP="003420D6">
      <w:pPr>
        <w:rPr>
          <w:rFonts w:cs="Arial"/>
          <w:i/>
          <w:szCs w:val="22"/>
        </w:rPr>
      </w:pPr>
    </w:p>
    <w:p w14:paraId="4BF99477" w14:textId="77777777" w:rsidR="008A1F33" w:rsidRDefault="008A1F33" w:rsidP="003420D6">
      <w:pPr>
        <w:rPr>
          <w:rFonts w:cs="Arial"/>
          <w:i/>
          <w:szCs w:val="22"/>
        </w:rPr>
      </w:pPr>
    </w:p>
    <w:p w14:paraId="40C1850D" w14:textId="77777777" w:rsidR="008A1F33" w:rsidRDefault="008A1F33" w:rsidP="003420D6">
      <w:pPr>
        <w:rPr>
          <w:rFonts w:cs="Arial"/>
          <w:i/>
          <w:szCs w:val="22"/>
        </w:rPr>
      </w:pPr>
    </w:p>
    <w:p w14:paraId="5B1A2C2C" w14:textId="77777777" w:rsidR="008A1F33" w:rsidRDefault="008A1F33" w:rsidP="003420D6">
      <w:pPr>
        <w:rPr>
          <w:rFonts w:cs="Arial"/>
          <w:i/>
          <w:szCs w:val="22"/>
        </w:rPr>
      </w:pPr>
    </w:p>
    <w:p w14:paraId="161D75C5" w14:textId="77777777" w:rsidR="008A1F33" w:rsidRDefault="008A1F33" w:rsidP="003420D6">
      <w:pPr>
        <w:rPr>
          <w:rFonts w:cs="Arial"/>
          <w:i/>
          <w:szCs w:val="22"/>
        </w:rPr>
      </w:pPr>
    </w:p>
    <w:p w14:paraId="033BBB9F" w14:textId="77777777" w:rsidR="008A1F33" w:rsidRDefault="008A1F33" w:rsidP="003420D6">
      <w:pPr>
        <w:rPr>
          <w:rFonts w:cs="Arial"/>
          <w:i/>
          <w:szCs w:val="22"/>
        </w:rPr>
      </w:pPr>
    </w:p>
    <w:p w14:paraId="259966F4" w14:textId="77777777" w:rsidR="008A1F33" w:rsidRDefault="008A1F33" w:rsidP="003420D6">
      <w:pPr>
        <w:rPr>
          <w:rFonts w:cs="Arial"/>
          <w:i/>
          <w:szCs w:val="22"/>
        </w:rPr>
      </w:pPr>
    </w:p>
    <w:p w14:paraId="090F6E38" w14:textId="77777777" w:rsidR="008A1F33" w:rsidRDefault="008A1F33" w:rsidP="003420D6">
      <w:pPr>
        <w:rPr>
          <w:rFonts w:cs="Arial"/>
          <w:i/>
          <w:szCs w:val="22"/>
        </w:rPr>
      </w:pPr>
    </w:p>
    <w:p w14:paraId="2BCBC16E" w14:textId="7F66AEAE" w:rsidR="006C58B9" w:rsidRPr="00786437" w:rsidRDefault="006C58B9" w:rsidP="004246AF">
      <w:pPr>
        <w:pStyle w:val="Heading1"/>
        <w:numPr>
          <w:ilvl w:val="0"/>
          <w:numId w:val="12"/>
        </w:numPr>
        <w:tabs>
          <w:tab w:val="left" w:pos="567"/>
        </w:tabs>
        <w:ind w:left="567"/>
      </w:pPr>
      <w:bookmarkStart w:id="3" w:name="_Toc20751852"/>
      <w:bookmarkStart w:id="4" w:name="_Toc20755199"/>
      <w:bookmarkStart w:id="5" w:name="_Toc29194922"/>
      <w:bookmarkStart w:id="6" w:name="_Toc20751853"/>
      <w:bookmarkStart w:id="7" w:name="_Toc20755200"/>
      <w:bookmarkStart w:id="8" w:name="_Toc29194923"/>
      <w:bookmarkStart w:id="9" w:name="_Toc20751854"/>
      <w:bookmarkStart w:id="10" w:name="_Toc20755201"/>
      <w:bookmarkStart w:id="11" w:name="_Toc29194924"/>
      <w:bookmarkStart w:id="12" w:name="_Toc20751855"/>
      <w:bookmarkStart w:id="13" w:name="_Toc20755202"/>
      <w:bookmarkStart w:id="14" w:name="_Toc29194925"/>
      <w:bookmarkStart w:id="15" w:name="_Toc29218236"/>
      <w:bookmarkStart w:id="16" w:name="_Toc369513889"/>
      <w:bookmarkEnd w:id="3"/>
      <w:bookmarkEnd w:id="4"/>
      <w:bookmarkEnd w:id="5"/>
      <w:bookmarkEnd w:id="6"/>
      <w:bookmarkEnd w:id="7"/>
      <w:bookmarkEnd w:id="8"/>
      <w:bookmarkEnd w:id="9"/>
      <w:bookmarkEnd w:id="10"/>
      <w:bookmarkEnd w:id="11"/>
      <w:bookmarkEnd w:id="12"/>
      <w:bookmarkEnd w:id="13"/>
      <w:bookmarkEnd w:id="14"/>
      <w:r w:rsidRPr="00786437">
        <w:lastRenderedPageBreak/>
        <w:t xml:space="preserve">Our </w:t>
      </w:r>
      <w:r w:rsidR="00462406">
        <w:t>Support</w:t>
      </w:r>
      <w:r w:rsidRPr="00786437">
        <w:t xml:space="preserve"> for Volunteering</w:t>
      </w:r>
      <w:bookmarkEnd w:id="15"/>
      <w:r w:rsidRPr="00786437">
        <w:t xml:space="preserve"> </w:t>
      </w:r>
    </w:p>
    <w:p w14:paraId="42C85AAC" w14:textId="77777777" w:rsidR="00425806" w:rsidRPr="00865407" w:rsidRDefault="00425806" w:rsidP="004246AF">
      <w:pPr>
        <w:autoSpaceDE w:val="0"/>
        <w:autoSpaceDN w:val="0"/>
        <w:adjustRightInd w:val="0"/>
        <w:ind w:left="567"/>
        <w:jc w:val="both"/>
        <w:rPr>
          <w:rFonts w:cs="Arial"/>
          <w:szCs w:val="22"/>
          <w:lang w:val="en-US"/>
        </w:rPr>
      </w:pPr>
    </w:p>
    <w:p w14:paraId="52C1C050" w14:textId="29E0507B" w:rsidR="006C58B9" w:rsidRPr="00865407" w:rsidRDefault="006C58B9" w:rsidP="009409F8">
      <w:pPr>
        <w:autoSpaceDE w:val="0"/>
        <w:autoSpaceDN w:val="0"/>
        <w:adjustRightInd w:val="0"/>
        <w:ind w:left="567"/>
        <w:jc w:val="both"/>
        <w:rPr>
          <w:rFonts w:cs="Arial"/>
          <w:szCs w:val="22"/>
          <w:lang w:val="en-US"/>
        </w:rPr>
      </w:pPr>
      <w:r w:rsidRPr="00865407">
        <w:rPr>
          <w:rFonts w:cs="Arial"/>
          <w:szCs w:val="22"/>
          <w:lang w:val="en-US"/>
        </w:rPr>
        <w:t xml:space="preserve">Fife College </w:t>
      </w:r>
      <w:r w:rsidR="003B2FAC">
        <w:rPr>
          <w:rFonts w:cs="Arial"/>
          <w:szCs w:val="22"/>
          <w:lang w:val="en-US"/>
        </w:rPr>
        <w:t xml:space="preserve">values the positive </w:t>
      </w:r>
      <w:r w:rsidR="003B2FAC" w:rsidRPr="003B2FAC">
        <w:rPr>
          <w:rFonts w:cs="Arial"/>
          <w:szCs w:val="22"/>
          <w:lang w:val="en-US"/>
        </w:rPr>
        <w:t xml:space="preserve">contribution </w:t>
      </w:r>
      <w:r w:rsidR="003B2FAC">
        <w:rPr>
          <w:rFonts w:cs="Arial"/>
          <w:szCs w:val="22"/>
          <w:lang w:val="en-US"/>
        </w:rPr>
        <w:t xml:space="preserve">volunteering makes </w:t>
      </w:r>
      <w:r w:rsidR="003B2FAC" w:rsidRPr="003B2FAC">
        <w:rPr>
          <w:rFonts w:cs="Arial"/>
          <w:szCs w:val="22"/>
          <w:lang w:val="en-US"/>
        </w:rPr>
        <w:t>to community development</w:t>
      </w:r>
      <w:r w:rsidR="00CC5021">
        <w:rPr>
          <w:rFonts w:cs="Arial"/>
          <w:szCs w:val="22"/>
          <w:lang w:val="en-US"/>
        </w:rPr>
        <w:t xml:space="preserve"> as well as providing a real sense of personal fulfillment for the individuals taking part</w:t>
      </w:r>
      <w:r w:rsidR="00337F8F">
        <w:rPr>
          <w:rFonts w:cs="Arial"/>
          <w:szCs w:val="22"/>
          <w:lang w:val="en-US"/>
        </w:rPr>
        <w:t xml:space="preserve">. </w:t>
      </w:r>
      <w:r w:rsidR="0027180D">
        <w:rPr>
          <w:rFonts w:cs="Arial"/>
          <w:szCs w:val="22"/>
          <w:lang w:val="en-US"/>
        </w:rPr>
        <w:t xml:space="preserve">The </w:t>
      </w:r>
      <w:r w:rsidR="009409F8">
        <w:rPr>
          <w:rFonts w:cs="Arial"/>
          <w:szCs w:val="22"/>
          <w:lang w:val="en-US"/>
        </w:rPr>
        <w:t>V</w:t>
      </w:r>
      <w:r w:rsidR="00337F8F" w:rsidRPr="00337F8F">
        <w:rPr>
          <w:rFonts w:cs="Arial"/>
          <w:szCs w:val="22"/>
          <w:lang w:val="en-US"/>
        </w:rPr>
        <w:t>olunteer</w:t>
      </w:r>
      <w:r w:rsidR="0027180D">
        <w:rPr>
          <w:rFonts w:cs="Arial"/>
          <w:szCs w:val="22"/>
          <w:lang w:val="en-US"/>
        </w:rPr>
        <w:t>ing</w:t>
      </w:r>
      <w:r w:rsidR="00337F8F" w:rsidRPr="00337F8F">
        <w:rPr>
          <w:rFonts w:cs="Arial"/>
          <w:szCs w:val="22"/>
          <w:lang w:val="en-US"/>
        </w:rPr>
        <w:t xml:space="preserve"> </w:t>
      </w:r>
      <w:r w:rsidR="009409F8">
        <w:rPr>
          <w:rFonts w:cs="Arial"/>
          <w:szCs w:val="22"/>
          <w:lang w:val="en-US"/>
        </w:rPr>
        <w:t>P</w:t>
      </w:r>
      <w:r w:rsidR="00337F8F" w:rsidRPr="00337F8F">
        <w:rPr>
          <w:rFonts w:cs="Arial"/>
          <w:szCs w:val="22"/>
          <w:lang w:val="en-US"/>
        </w:rPr>
        <w:t>olicy details how volunteers will be welcomed at Fife College</w:t>
      </w:r>
      <w:r w:rsidR="00CC5021">
        <w:rPr>
          <w:rFonts w:cs="Arial"/>
          <w:szCs w:val="22"/>
          <w:lang w:val="en-US"/>
        </w:rPr>
        <w:t xml:space="preserve"> and </w:t>
      </w:r>
      <w:r w:rsidR="0027180D">
        <w:rPr>
          <w:rFonts w:cs="Arial"/>
          <w:szCs w:val="22"/>
          <w:lang w:val="en-US"/>
        </w:rPr>
        <w:t>outline</w:t>
      </w:r>
      <w:r w:rsidR="00CC5021">
        <w:rPr>
          <w:rFonts w:cs="Arial"/>
          <w:szCs w:val="22"/>
          <w:lang w:val="en-US"/>
        </w:rPr>
        <w:t>s</w:t>
      </w:r>
      <w:r w:rsidR="0027180D">
        <w:rPr>
          <w:rFonts w:cs="Arial"/>
          <w:szCs w:val="22"/>
          <w:lang w:val="en-US"/>
        </w:rPr>
        <w:t xml:space="preserve"> the support </w:t>
      </w:r>
      <w:r w:rsidR="00EE5210">
        <w:rPr>
          <w:rFonts w:cs="Arial"/>
          <w:szCs w:val="22"/>
          <w:lang w:val="en-US"/>
        </w:rPr>
        <w:t xml:space="preserve">members of </w:t>
      </w:r>
      <w:r w:rsidR="003B2FAC">
        <w:rPr>
          <w:rFonts w:cs="Arial"/>
          <w:szCs w:val="22"/>
          <w:lang w:val="en-US"/>
        </w:rPr>
        <w:t xml:space="preserve">staff </w:t>
      </w:r>
      <w:r w:rsidR="00EE5210">
        <w:rPr>
          <w:rFonts w:cs="Arial"/>
          <w:szCs w:val="22"/>
          <w:lang w:val="en-US"/>
        </w:rPr>
        <w:t>and students</w:t>
      </w:r>
      <w:r w:rsidR="003B2FAC">
        <w:rPr>
          <w:rFonts w:cs="Arial"/>
          <w:szCs w:val="22"/>
          <w:lang w:val="en-US"/>
        </w:rPr>
        <w:t xml:space="preserve"> </w:t>
      </w:r>
      <w:r w:rsidR="0027180D">
        <w:rPr>
          <w:rFonts w:cs="Arial"/>
          <w:szCs w:val="22"/>
          <w:lang w:val="en-US"/>
        </w:rPr>
        <w:t xml:space="preserve">will receive should they </w:t>
      </w:r>
      <w:r w:rsidR="003B2FAC">
        <w:rPr>
          <w:rFonts w:cs="Arial"/>
          <w:szCs w:val="22"/>
          <w:lang w:val="en-US"/>
        </w:rPr>
        <w:t xml:space="preserve">wish to take part in volunteering. </w:t>
      </w:r>
      <w:r w:rsidR="0027180D">
        <w:rPr>
          <w:rFonts w:cs="Arial"/>
          <w:szCs w:val="22"/>
          <w:lang w:val="en-US"/>
        </w:rPr>
        <w:t xml:space="preserve">We </w:t>
      </w:r>
      <w:proofErr w:type="spellStart"/>
      <w:r w:rsidR="000B2E44">
        <w:rPr>
          <w:rFonts w:cs="Arial"/>
          <w:szCs w:val="22"/>
          <w:lang w:val="en-US"/>
        </w:rPr>
        <w:t>recognise</w:t>
      </w:r>
      <w:proofErr w:type="spellEnd"/>
      <w:r w:rsidR="0027180D">
        <w:rPr>
          <w:rFonts w:cs="Arial"/>
          <w:szCs w:val="22"/>
          <w:lang w:val="en-US"/>
        </w:rPr>
        <w:t xml:space="preserve"> that v</w:t>
      </w:r>
      <w:r w:rsidR="0031316F" w:rsidRPr="0031316F">
        <w:rPr>
          <w:rFonts w:cs="Arial"/>
          <w:szCs w:val="22"/>
          <w:lang w:val="en-US"/>
        </w:rPr>
        <w:t xml:space="preserve">olunteering is a great way to share </w:t>
      </w:r>
      <w:r w:rsidR="0027180D">
        <w:rPr>
          <w:rFonts w:cs="Arial"/>
          <w:szCs w:val="22"/>
          <w:lang w:val="en-US"/>
        </w:rPr>
        <w:t>an individual’s</w:t>
      </w:r>
      <w:r w:rsidR="0027180D" w:rsidRPr="0031316F">
        <w:rPr>
          <w:rFonts w:cs="Arial"/>
          <w:szCs w:val="22"/>
          <w:lang w:val="en-US"/>
        </w:rPr>
        <w:t xml:space="preserve"> </w:t>
      </w:r>
      <w:r w:rsidR="0031316F" w:rsidRPr="0031316F">
        <w:rPr>
          <w:rFonts w:cs="Arial"/>
          <w:szCs w:val="22"/>
          <w:lang w:val="en-US"/>
        </w:rPr>
        <w:t xml:space="preserve">enthusiasm, skills, knowledge, experience and ideas whilst having fun and meeting like-minded people. </w:t>
      </w:r>
      <w:r w:rsidR="0031316F">
        <w:rPr>
          <w:rFonts w:cs="Arial"/>
          <w:szCs w:val="22"/>
          <w:lang w:val="en-US"/>
        </w:rPr>
        <w:t>W</w:t>
      </w:r>
      <w:r w:rsidR="001D0396" w:rsidRPr="00865407">
        <w:rPr>
          <w:rFonts w:cs="Arial"/>
          <w:szCs w:val="22"/>
          <w:lang w:val="en-US"/>
        </w:rPr>
        <w:t xml:space="preserve">e </w:t>
      </w:r>
      <w:r w:rsidR="0027180D">
        <w:rPr>
          <w:rFonts w:cs="Arial"/>
          <w:szCs w:val="22"/>
          <w:lang w:val="en-US"/>
        </w:rPr>
        <w:t xml:space="preserve">also </w:t>
      </w:r>
      <w:r w:rsidR="000B2E44">
        <w:rPr>
          <w:rFonts w:cs="Arial"/>
          <w:szCs w:val="22"/>
          <w:lang w:val="en-US"/>
        </w:rPr>
        <w:t>value</w:t>
      </w:r>
      <w:r w:rsidR="001D0396" w:rsidRPr="00865407">
        <w:rPr>
          <w:rFonts w:cs="Arial"/>
          <w:szCs w:val="22"/>
          <w:lang w:val="en-US"/>
        </w:rPr>
        <w:t xml:space="preserve"> </w:t>
      </w:r>
      <w:r w:rsidR="0031316F">
        <w:rPr>
          <w:rFonts w:cs="Arial"/>
          <w:szCs w:val="22"/>
          <w:lang w:val="en-US"/>
        </w:rPr>
        <w:t xml:space="preserve">the importance </w:t>
      </w:r>
      <w:r w:rsidR="00D91A2C">
        <w:rPr>
          <w:rFonts w:cs="Arial"/>
          <w:szCs w:val="22"/>
          <w:lang w:val="en-US"/>
        </w:rPr>
        <w:t xml:space="preserve">of volunteers with </w:t>
      </w:r>
      <w:r w:rsidR="001D0396" w:rsidRPr="00865407">
        <w:rPr>
          <w:rFonts w:cs="Arial"/>
          <w:szCs w:val="22"/>
          <w:lang w:val="en-US"/>
        </w:rPr>
        <w:t xml:space="preserve">diverse backgrounds, education, experience (professional and/or personal) </w:t>
      </w:r>
      <w:r w:rsidR="00D91A2C">
        <w:rPr>
          <w:rFonts w:cs="Arial"/>
          <w:szCs w:val="22"/>
          <w:lang w:val="en-US"/>
        </w:rPr>
        <w:t xml:space="preserve">in </w:t>
      </w:r>
      <w:r w:rsidR="001D0396" w:rsidRPr="00865407">
        <w:rPr>
          <w:rFonts w:cs="Arial"/>
          <w:szCs w:val="22"/>
          <w:lang w:val="en-US"/>
        </w:rPr>
        <w:t>benefi</w:t>
      </w:r>
      <w:r w:rsidR="00D91A2C">
        <w:rPr>
          <w:rFonts w:cs="Arial"/>
          <w:szCs w:val="22"/>
          <w:lang w:val="en-US"/>
        </w:rPr>
        <w:t>ting</w:t>
      </w:r>
      <w:r w:rsidR="001D0396" w:rsidRPr="00865407">
        <w:rPr>
          <w:rFonts w:cs="Arial"/>
          <w:szCs w:val="22"/>
          <w:lang w:val="en-US"/>
        </w:rPr>
        <w:t xml:space="preserve"> </w:t>
      </w:r>
      <w:r w:rsidR="0031316F">
        <w:rPr>
          <w:rFonts w:cs="Arial"/>
          <w:szCs w:val="22"/>
          <w:lang w:val="en-US"/>
        </w:rPr>
        <w:t xml:space="preserve">individuals </w:t>
      </w:r>
      <w:r w:rsidR="001D0396" w:rsidRPr="00865407">
        <w:rPr>
          <w:rFonts w:cs="Arial"/>
          <w:szCs w:val="22"/>
          <w:lang w:val="en-US"/>
        </w:rPr>
        <w:t xml:space="preserve">and their passion for learning and </w:t>
      </w:r>
      <w:r w:rsidR="0031316F">
        <w:rPr>
          <w:rFonts w:cs="Arial"/>
          <w:szCs w:val="22"/>
          <w:lang w:val="en-US"/>
        </w:rPr>
        <w:t>development</w:t>
      </w:r>
      <w:r w:rsidR="001D0396" w:rsidRPr="00865407">
        <w:rPr>
          <w:rFonts w:cs="Arial"/>
          <w:szCs w:val="22"/>
          <w:lang w:val="en-US"/>
        </w:rPr>
        <w:t xml:space="preserve">. </w:t>
      </w:r>
    </w:p>
    <w:p w14:paraId="6DFB9E3E" w14:textId="77777777" w:rsidR="00AC1C8B" w:rsidRPr="00865407" w:rsidRDefault="00AC1C8B" w:rsidP="009409F8">
      <w:pPr>
        <w:autoSpaceDE w:val="0"/>
        <w:autoSpaceDN w:val="0"/>
        <w:adjustRightInd w:val="0"/>
        <w:ind w:left="567"/>
        <w:jc w:val="both"/>
        <w:rPr>
          <w:rFonts w:cs="Arial"/>
          <w:szCs w:val="22"/>
          <w:lang w:val="en-US"/>
        </w:rPr>
      </w:pPr>
    </w:p>
    <w:p w14:paraId="68F2A0EA" w14:textId="237121A1" w:rsidR="000158E4" w:rsidRPr="00865407" w:rsidRDefault="00AC1C8B" w:rsidP="009409F8">
      <w:pPr>
        <w:autoSpaceDE w:val="0"/>
        <w:autoSpaceDN w:val="0"/>
        <w:adjustRightInd w:val="0"/>
        <w:ind w:left="567"/>
        <w:jc w:val="both"/>
        <w:rPr>
          <w:rFonts w:cs="Arial"/>
          <w:szCs w:val="22"/>
          <w:lang w:val="en-US"/>
        </w:rPr>
      </w:pPr>
      <w:r w:rsidRPr="00865407">
        <w:rPr>
          <w:rFonts w:cs="Arial"/>
          <w:szCs w:val="22"/>
          <w:lang w:val="en-US"/>
        </w:rPr>
        <w:t>Fife College work</w:t>
      </w:r>
      <w:r w:rsidR="001250C8" w:rsidRPr="00865407">
        <w:rPr>
          <w:rFonts w:cs="Arial"/>
          <w:szCs w:val="22"/>
          <w:lang w:val="en-US"/>
        </w:rPr>
        <w:t>s</w:t>
      </w:r>
      <w:r w:rsidRPr="00865407">
        <w:rPr>
          <w:rFonts w:cs="Arial"/>
          <w:szCs w:val="22"/>
          <w:lang w:val="en-US"/>
        </w:rPr>
        <w:t xml:space="preserve"> in close collaboration with </w:t>
      </w:r>
      <w:r w:rsidR="009F4F69" w:rsidRPr="00865407">
        <w:rPr>
          <w:rFonts w:cs="Arial"/>
          <w:szCs w:val="22"/>
          <w:lang w:val="en-US"/>
        </w:rPr>
        <w:t xml:space="preserve">an extensive list of partners including </w:t>
      </w:r>
      <w:r w:rsidR="00446A8B" w:rsidRPr="00446A8B">
        <w:rPr>
          <w:rFonts w:cs="Arial"/>
          <w:szCs w:val="22"/>
          <w:lang w:val="en-US"/>
        </w:rPr>
        <w:t>Fife Voluntary Action</w:t>
      </w:r>
      <w:r w:rsidR="00446A8B">
        <w:rPr>
          <w:rFonts w:cs="Arial"/>
          <w:szCs w:val="22"/>
          <w:lang w:val="en-US"/>
        </w:rPr>
        <w:t>,</w:t>
      </w:r>
      <w:r w:rsidR="00446A8B" w:rsidRPr="00446A8B">
        <w:rPr>
          <w:rFonts w:cs="Arial"/>
          <w:szCs w:val="22"/>
          <w:lang w:val="en-US"/>
        </w:rPr>
        <w:t xml:space="preserve"> </w:t>
      </w:r>
      <w:r w:rsidRPr="00865407">
        <w:rPr>
          <w:rFonts w:cs="Arial"/>
          <w:szCs w:val="22"/>
          <w:lang w:val="en-US"/>
        </w:rPr>
        <w:t>schools, universities</w:t>
      </w:r>
      <w:r w:rsidR="009F4F69" w:rsidRPr="00865407">
        <w:rPr>
          <w:rFonts w:cs="Arial"/>
          <w:szCs w:val="22"/>
          <w:lang w:val="en-US"/>
        </w:rPr>
        <w:t>, local authorities, Skills Development Scotland</w:t>
      </w:r>
      <w:r w:rsidRPr="00865407">
        <w:rPr>
          <w:rFonts w:cs="Arial"/>
          <w:szCs w:val="22"/>
          <w:lang w:val="en-US"/>
        </w:rPr>
        <w:t xml:space="preserve"> and employers</w:t>
      </w:r>
      <w:r w:rsidR="00337F8F">
        <w:rPr>
          <w:rFonts w:cs="Arial"/>
          <w:szCs w:val="22"/>
          <w:lang w:val="en-US"/>
        </w:rPr>
        <w:t xml:space="preserve"> and is consequently in a position to facilitate a broad range of volunteering opportunities.</w:t>
      </w:r>
    </w:p>
    <w:p w14:paraId="6BF50F71" w14:textId="77777777" w:rsidR="005D6B7B" w:rsidRPr="00865407" w:rsidRDefault="005D6B7B" w:rsidP="004246AF">
      <w:pPr>
        <w:pStyle w:val="Heading1"/>
        <w:tabs>
          <w:tab w:val="left" w:pos="567"/>
        </w:tabs>
        <w:ind w:left="567"/>
        <w:rPr>
          <w:szCs w:val="22"/>
          <w:lang w:val="en-US"/>
        </w:rPr>
      </w:pPr>
    </w:p>
    <w:p w14:paraId="335E4602" w14:textId="0989DA84" w:rsidR="004C424E" w:rsidRPr="00865407" w:rsidRDefault="004C424E" w:rsidP="004246AF">
      <w:pPr>
        <w:pStyle w:val="Heading1"/>
        <w:numPr>
          <w:ilvl w:val="0"/>
          <w:numId w:val="12"/>
        </w:numPr>
        <w:tabs>
          <w:tab w:val="left" w:pos="567"/>
        </w:tabs>
        <w:ind w:left="567"/>
        <w:rPr>
          <w:lang w:val="en-US"/>
        </w:rPr>
      </w:pPr>
      <w:bookmarkStart w:id="17" w:name="_Toc29218237"/>
      <w:r w:rsidRPr="00865407">
        <w:rPr>
          <w:lang w:val="en-US"/>
        </w:rPr>
        <w:t xml:space="preserve">Volunteering </w:t>
      </w:r>
      <w:r w:rsidR="000B2E44">
        <w:rPr>
          <w:lang w:val="en-US"/>
        </w:rPr>
        <w:t xml:space="preserve">at </w:t>
      </w:r>
      <w:r w:rsidRPr="00865407">
        <w:rPr>
          <w:lang w:val="en-US"/>
        </w:rPr>
        <w:t>Fife College</w:t>
      </w:r>
      <w:bookmarkEnd w:id="17"/>
    </w:p>
    <w:p w14:paraId="42B07A31" w14:textId="77777777" w:rsidR="004C424E" w:rsidRPr="00865407" w:rsidRDefault="004C424E" w:rsidP="004246AF">
      <w:pPr>
        <w:pStyle w:val="Heading1"/>
        <w:ind w:left="567"/>
        <w:rPr>
          <w:lang w:val="en-US"/>
        </w:rPr>
      </w:pPr>
    </w:p>
    <w:p w14:paraId="7CB1D0DA" w14:textId="05344C11" w:rsidR="003E3072" w:rsidRDefault="003E3072" w:rsidP="009409F8">
      <w:pPr>
        <w:tabs>
          <w:tab w:val="left" w:pos="567"/>
        </w:tabs>
        <w:autoSpaceDE w:val="0"/>
        <w:autoSpaceDN w:val="0"/>
        <w:adjustRightInd w:val="0"/>
        <w:ind w:left="567"/>
        <w:jc w:val="both"/>
        <w:rPr>
          <w:rFonts w:cs="Arial"/>
          <w:szCs w:val="22"/>
          <w:lang w:val="en-US"/>
        </w:rPr>
      </w:pPr>
      <w:r w:rsidRPr="00865407">
        <w:rPr>
          <w:rFonts w:cs="Arial"/>
          <w:szCs w:val="22"/>
          <w:lang w:val="en-US"/>
        </w:rPr>
        <w:t xml:space="preserve">We have a range of opportunities for volunteers to get involved in. </w:t>
      </w:r>
      <w:r w:rsidR="001B638A">
        <w:rPr>
          <w:rFonts w:cs="Arial"/>
          <w:szCs w:val="22"/>
          <w:lang w:val="en-US"/>
        </w:rPr>
        <w:t xml:space="preserve">To register your interest, please </w:t>
      </w:r>
      <w:r w:rsidRPr="00865407">
        <w:rPr>
          <w:rFonts w:cs="Arial"/>
          <w:szCs w:val="22"/>
          <w:lang w:val="en-US"/>
        </w:rPr>
        <w:t>complete</w:t>
      </w:r>
      <w:r>
        <w:rPr>
          <w:rFonts w:cs="Arial"/>
          <w:szCs w:val="22"/>
          <w:lang w:val="en-US"/>
        </w:rPr>
        <w:t xml:space="preserve"> the </w:t>
      </w:r>
      <w:r w:rsidR="001B638A" w:rsidRPr="001B638A">
        <w:rPr>
          <w:rFonts w:cs="Arial"/>
          <w:szCs w:val="22"/>
          <w:lang w:val="en-US"/>
        </w:rPr>
        <w:t>Volunteer Personal Information Form</w:t>
      </w:r>
      <w:r w:rsidRPr="00865407">
        <w:rPr>
          <w:rFonts w:cs="Arial"/>
          <w:szCs w:val="22"/>
          <w:lang w:val="en-US"/>
        </w:rPr>
        <w:t xml:space="preserve">. Alternatively, you can </w:t>
      </w:r>
      <w:r w:rsidR="001B638A">
        <w:rPr>
          <w:rFonts w:cs="Arial"/>
          <w:szCs w:val="22"/>
          <w:lang w:val="en-US"/>
        </w:rPr>
        <w:t>contact</w:t>
      </w:r>
      <w:r w:rsidRPr="00865407">
        <w:rPr>
          <w:rFonts w:cs="Arial"/>
          <w:szCs w:val="22"/>
          <w:lang w:val="en-US"/>
        </w:rPr>
        <w:t xml:space="preserve"> our </w:t>
      </w:r>
      <w:hyperlink r:id="rId12" w:history="1">
        <w:r w:rsidRPr="004D1A0D">
          <w:rPr>
            <w:rStyle w:val="Hyperlink"/>
            <w:rFonts w:cs="Arial"/>
            <w:szCs w:val="22"/>
            <w:lang w:val="en-US"/>
          </w:rPr>
          <w:t>customer service</w:t>
        </w:r>
      </w:hyperlink>
      <w:r w:rsidRPr="00865407">
        <w:rPr>
          <w:rFonts w:cs="Arial"/>
          <w:szCs w:val="22"/>
          <w:lang w:val="en-US"/>
        </w:rPr>
        <w:t xml:space="preserve"> staff and request </w:t>
      </w:r>
      <w:r>
        <w:rPr>
          <w:rFonts w:cs="Arial"/>
          <w:szCs w:val="22"/>
          <w:lang w:val="en-US"/>
        </w:rPr>
        <w:t xml:space="preserve">that the required documentation </w:t>
      </w:r>
      <w:r w:rsidRPr="00865407">
        <w:rPr>
          <w:rFonts w:cs="Arial"/>
          <w:szCs w:val="22"/>
          <w:lang w:val="en-US"/>
        </w:rPr>
        <w:t>is sent to you.</w:t>
      </w:r>
    </w:p>
    <w:p w14:paraId="7EC36F6C" w14:textId="77777777" w:rsidR="000B2E44" w:rsidRPr="00865407" w:rsidRDefault="000B2E44" w:rsidP="009409F8">
      <w:pPr>
        <w:tabs>
          <w:tab w:val="left" w:pos="567"/>
        </w:tabs>
        <w:autoSpaceDE w:val="0"/>
        <w:autoSpaceDN w:val="0"/>
        <w:adjustRightInd w:val="0"/>
        <w:ind w:left="567"/>
        <w:jc w:val="both"/>
        <w:rPr>
          <w:rFonts w:cs="Arial"/>
          <w:szCs w:val="22"/>
          <w:lang w:val="en-US"/>
        </w:rPr>
      </w:pPr>
    </w:p>
    <w:p w14:paraId="75432CCA" w14:textId="145DF3C2" w:rsidR="000B2E44" w:rsidRDefault="00107D8B" w:rsidP="009409F8">
      <w:pPr>
        <w:tabs>
          <w:tab w:val="left" w:pos="567"/>
        </w:tabs>
        <w:autoSpaceDE w:val="0"/>
        <w:autoSpaceDN w:val="0"/>
        <w:adjustRightInd w:val="0"/>
        <w:ind w:left="567"/>
        <w:jc w:val="both"/>
        <w:rPr>
          <w:rFonts w:cs="Arial"/>
          <w:szCs w:val="22"/>
          <w:lang w:val="en-US"/>
        </w:rPr>
      </w:pPr>
      <w:r w:rsidRPr="00865407">
        <w:rPr>
          <w:rFonts w:cs="Arial"/>
          <w:szCs w:val="22"/>
          <w:lang w:val="en-US"/>
        </w:rPr>
        <w:t>We are a Disability Confident employer</w:t>
      </w:r>
      <w:r w:rsidR="00DC4B7B" w:rsidRPr="00865407">
        <w:rPr>
          <w:rFonts w:cs="Arial"/>
          <w:szCs w:val="22"/>
          <w:lang w:val="en-US"/>
        </w:rPr>
        <w:t>,</w:t>
      </w:r>
      <w:r w:rsidRPr="00865407">
        <w:rPr>
          <w:rFonts w:cs="Arial"/>
          <w:szCs w:val="22"/>
          <w:lang w:val="en-US"/>
        </w:rPr>
        <w:t xml:space="preserve"> </w:t>
      </w:r>
      <w:r w:rsidR="000B2E44">
        <w:rPr>
          <w:rFonts w:cs="Arial"/>
          <w:szCs w:val="22"/>
          <w:lang w:val="en-US"/>
        </w:rPr>
        <w:t>thereby demonstrating</w:t>
      </w:r>
      <w:r w:rsidRPr="00865407">
        <w:rPr>
          <w:rFonts w:cs="Arial"/>
          <w:szCs w:val="22"/>
          <w:lang w:val="en-US"/>
        </w:rPr>
        <w:t xml:space="preserve"> </w:t>
      </w:r>
      <w:r w:rsidR="000B2E44">
        <w:rPr>
          <w:rFonts w:cs="Arial"/>
          <w:szCs w:val="22"/>
          <w:lang w:val="en-US"/>
        </w:rPr>
        <w:t xml:space="preserve">that we </w:t>
      </w:r>
      <w:r w:rsidR="000B2E44" w:rsidRPr="000B2E44">
        <w:rPr>
          <w:rFonts w:cs="Arial"/>
          <w:szCs w:val="22"/>
          <w:lang w:val="en-US"/>
        </w:rPr>
        <w:t>make the most of the talents disabled people can bring to the workplace.</w:t>
      </w:r>
    </w:p>
    <w:p w14:paraId="31868D4E" w14:textId="1255AFF6" w:rsidR="009409F8" w:rsidRDefault="009409F8" w:rsidP="009409F8">
      <w:pPr>
        <w:tabs>
          <w:tab w:val="left" w:pos="567"/>
        </w:tabs>
        <w:autoSpaceDE w:val="0"/>
        <w:autoSpaceDN w:val="0"/>
        <w:adjustRightInd w:val="0"/>
        <w:ind w:left="567"/>
        <w:jc w:val="both"/>
        <w:rPr>
          <w:rFonts w:cs="Arial"/>
          <w:szCs w:val="22"/>
          <w:lang w:val="en-US"/>
        </w:rPr>
      </w:pPr>
    </w:p>
    <w:p w14:paraId="7C5E9C37" w14:textId="0AC07F6C" w:rsidR="00263C80" w:rsidRPr="00575FAE" w:rsidRDefault="00D67CC9" w:rsidP="004246AF">
      <w:pPr>
        <w:pStyle w:val="Heading1"/>
        <w:numPr>
          <w:ilvl w:val="0"/>
          <w:numId w:val="12"/>
        </w:numPr>
        <w:tabs>
          <w:tab w:val="left" w:pos="567"/>
        </w:tabs>
        <w:ind w:left="567"/>
        <w:rPr>
          <w:lang w:val="en-US"/>
        </w:rPr>
      </w:pPr>
      <w:bookmarkStart w:id="18" w:name="_Toc29218238"/>
      <w:r>
        <w:rPr>
          <w:lang w:val="en-US"/>
        </w:rPr>
        <w:t xml:space="preserve">Supporting </w:t>
      </w:r>
      <w:r w:rsidR="00263C80" w:rsidRPr="00575FAE">
        <w:rPr>
          <w:lang w:val="en-US"/>
        </w:rPr>
        <w:t xml:space="preserve">Volunteering </w:t>
      </w:r>
      <w:r>
        <w:rPr>
          <w:lang w:val="en-US"/>
        </w:rPr>
        <w:t xml:space="preserve">Opportunities </w:t>
      </w:r>
      <w:r w:rsidR="00263C80" w:rsidRPr="00575FAE">
        <w:rPr>
          <w:lang w:val="en-US"/>
        </w:rPr>
        <w:t>for Fife College</w:t>
      </w:r>
      <w:r w:rsidR="000B2E44" w:rsidRPr="00575FAE">
        <w:rPr>
          <w:lang w:val="en-US"/>
        </w:rPr>
        <w:t xml:space="preserve"> Staff</w:t>
      </w:r>
      <w:bookmarkEnd w:id="18"/>
    </w:p>
    <w:p w14:paraId="1D56D0CA" w14:textId="77777777" w:rsidR="00263C80" w:rsidRDefault="00263C80" w:rsidP="009409F8">
      <w:pPr>
        <w:tabs>
          <w:tab w:val="left" w:pos="567"/>
        </w:tabs>
        <w:autoSpaceDE w:val="0"/>
        <w:autoSpaceDN w:val="0"/>
        <w:adjustRightInd w:val="0"/>
        <w:ind w:left="567"/>
        <w:jc w:val="both"/>
        <w:rPr>
          <w:rFonts w:cs="Arial"/>
          <w:szCs w:val="22"/>
          <w:lang w:val="en-US"/>
        </w:rPr>
      </w:pPr>
    </w:p>
    <w:p w14:paraId="52922C8B" w14:textId="12DC2CA4" w:rsidR="009409F8" w:rsidRDefault="00263C80" w:rsidP="009409F8">
      <w:pPr>
        <w:tabs>
          <w:tab w:val="left" w:pos="567"/>
        </w:tabs>
        <w:autoSpaceDE w:val="0"/>
        <w:autoSpaceDN w:val="0"/>
        <w:adjustRightInd w:val="0"/>
        <w:ind w:left="567"/>
        <w:jc w:val="both"/>
        <w:rPr>
          <w:rFonts w:cs="Arial"/>
          <w:szCs w:val="22"/>
          <w:lang w:val="en-US"/>
        </w:rPr>
      </w:pPr>
      <w:r>
        <w:rPr>
          <w:rFonts w:cs="Arial"/>
          <w:szCs w:val="22"/>
          <w:lang w:val="en-US"/>
        </w:rPr>
        <w:t>To facilitate and support volunteering opportunities</w:t>
      </w:r>
      <w:r w:rsidR="00D67CC9">
        <w:rPr>
          <w:rFonts w:cs="Arial"/>
          <w:szCs w:val="22"/>
          <w:lang w:val="en-US"/>
        </w:rPr>
        <w:t>,</w:t>
      </w:r>
      <w:r>
        <w:rPr>
          <w:rFonts w:cs="Arial"/>
          <w:szCs w:val="22"/>
          <w:lang w:val="en-US"/>
        </w:rPr>
        <w:t xml:space="preserve"> </w:t>
      </w:r>
      <w:r w:rsidRPr="00263C80">
        <w:rPr>
          <w:rFonts w:cs="Arial"/>
          <w:szCs w:val="22"/>
          <w:lang w:val="en-US"/>
        </w:rPr>
        <w:t>Fife College</w:t>
      </w:r>
      <w:r>
        <w:rPr>
          <w:rFonts w:cs="Arial"/>
          <w:szCs w:val="22"/>
          <w:lang w:val="en-US"/>
        </w:rPr>
        <w:t xml:space="preserve"> will offer staff up to two days paid leave to participate in such activities. Please contact your line manager </w:t>
      </w:r>
      <w:r w:rsidR="00D67CC9">
        <w:rPr>
          <w:rFonts w:cs="Arial"/>
          <w:szCs w:val="22"/>
          <w:lang w:val="en-US"/>
        </w:rPr>
        <w:t xml:space="preserve">in order to discuss </w:t>
      </w:r>
      <w:r>
        <w:rPr>
          <w:rFonts w:cs="Arial"/>
          <w:szCs w:val="22"/>
          <w:lang w:val="en-US"/>
        </w:rPr>
        <w:t xml:space="preserve">the </w:t>
      </w:r>
      <w:r w:rsidR="00D67CC9">
        <w:rPr>
          <w:rFonts w:cs="Arial"/>
          <w:szCs w:val="22"/>
          <w:lang w:val="en-US"/>
        </w:rPr>
        <w:t>volunteering opportunity and mutually agreeable times that you can be released from work.</w:t>
      </w:r>
    </w:p>
    <w:p w14:paraId="23A9544A" w14:textId="6309332E" w:rsidR="00D67CC9" w:rsidRDefault="00D67CC9" w:rsidP="009409F8">
      <w:pPr>
        <w:tabs>
          <w:tab w:val="left" w:pos="567"/>
        </w:tabs>
        <w:autoSpaceDE w:val="0"/>
        <w:autoSpaceDN w:val="0"/>
        <w:adjustRightInd w:val="0"/>
        <w:ind w:left="567"/>
        <w:jc w:val="both"/>
        <w:rPr>
          <w:rFonts w:cs="Arial"/>
          <w:szCs w:val="22"/>
          <w:lang w:val="en-US"/>
        </w:rPr>
      </w:pPr>
    </w:p>
    <w:p w14:paraId="72FD45B2" w14:textId="6AFD5C2D" w:rsidR="00D67CC9" w:rsidRDefault="00D67CC9" w:rsidP="009409F8">
      <w:pPr>
        <w:tabs>
          <w:tab w:val="left" w:pos="567"/>
        </w:tabs>
        <w:autoSpaceDE w:val="0"/>
        <w:autoSpaceDN w:val="0"/>
        <w:adjustRightInd w:val="0"/>
        <w:ind w:left="567"/>
        <w:jc w:val="both"/>
        <w:rPr>
          <w:rFonts w:cs="Arial"/>
          <w:szCs w:val="22"/>
          <w:lang w:val="en-US"/>
        </w:rPr>
      </w:pPr>
      <w:r w:rsidRPr="00D67CC9">
        <w:rPr>
          <w:rFonts w:cs="Arial"/>
          <w:szCs w:val="22"/>
          <w:lang w:val="en-US"/>
        </w:rPr>
        <w:t>Fife College</w:t>
      </w:r>
      <w:r>
        <w:rPr>
          <w:rFonts w:cs="Arial"/>
          <w:szCs w:val="22"/>
          <w:lang w:val="en-US"/>
        </w:rPr>
        <w:t xml:space="preserve"> currently work with </w:t>
      </w:r>
      <w:hyperlink r:id="rId13" w:history="1">
        <w:r w:rsidR="00D11925">
          <w:rPr>
            <w:rStyle w:val="Hyperlink"/>
            <w:rFonts w:cs="Arial"/>
            <w:szCs w:val="22"/>
            <w:lang w:val="en-US"/>
          </w:rPr>
          <w:t>Career Ready</w:t>
        </w:r>
      </w:hyperlink>
      <w:r>
        <w:rPr>
          <w:rFonts w:cs="Arial"/>
          <w:szCs w:val="22"/>
          <w:lang w:val="en-US"/>
        </w:rPr>
        <w:t xml:space="preserve"> to help prepare young people for the world of work. Please email </w:t>
      </w:r>
      <w:hyperlink r:id="rId14" w:history="1">
        <w:r w:rsidR="00D11925">
          <w:rPr>
            <w:rStyle w:val="Hyperlink"/>
            <w:rFonts w:cs="Arial"/>
            <w:szCs w:val="22"/>
            <w:lang w:val="en-US"/>
          </w:rPr>
          <w:t>clpl@fife.ac.uk</w:t>
        </w:r>
      </w:hyperlink>
      <w:r>
        <w:rPr>
          <w:rFonts w:cs="Arial"/>
          <w:szCs w:val="22"/>
          <w:lang w:val="en-US"/>
        </w:rPr>
        <w:t xml:space="preserve"> to register your interest in mentoring with career ready.</w:t>
      </w:r>
    </w:p>
    <w:p w14:paraId="2E3684E9" w14:textId="771B4422" w:rsidR="009762E0" w:rsidRDefault="009762E0" w:rsidP="009409F8">
      <w:pPr>
        <w:tabs>
          <w:tab w:val="left" w:pos="567"/>
        </w:tabs>
        <w:autoSpaceDE w:val="0"/>
        <w:autoSpaceDN w:val="0"/>
        <w:adjustRightInd w:val="0"/>
        <w:ind w:left="567"/>
        <w:jc w:val="both"/>
        <w:rPr>
          <w:rFonts w:cs="Arial"/>
          <w:szCs w:val="22"/>
          <w:lang w:val="en-US"/>
        </w:rPr>
      </w:pPr>
    </w:p>
    <w:p w14:paraId="5E2DE933" w14:textId="79F10280" w:rsidR="009762E0" w:rsidRDefault="009762E0" w:rsidP="004246AF">
      <w:pPr>
        <w:pStyle w:val="Heading1"/>
        <w:numPr>
          <w:ilvl w:val="0"/>
          <w:numId w:val="12"/>
        </w:numPr>
        <w:tabs>
          <w:tab w:val="left" w:pos="567"/>
        </w:tabs>
        <w:ind w:left="567"/>
        <w:rPr>
          <w:lang w:val="en-US"/>
        </w:rPr>
      </w:pPr>
      <w:bookmarkStart w:id="19" w:name="_Toc29218239"/>
      <w:r>
        <w:rPr>
          <w:lang w:val="en-US"/>
        </w:rPr>
        <w:t xml:space="preserve">Supporting </w:t>
      </w:r>
      <w:r w:rsidRPr="00575FAE">
        <w:rPr>
          <w:lang w:val="en-US"/>
        </w:rPr>
        <w:t xml:space="preserve">Volunteering </w:t>
      </w:r>
      <w:r>
        <w:rPr>
          <w:lang w:val="en-US"/>
        </w:rPr>
        <w:t xml:space="preserve">Opportunities </w:t>
      </w:r>
      <w:r w:rsidRPr="00575FAE">
        <w:rPr>
          <w:lang w:val="en-US"/>
        </w:rPr>
        <w:t>for Fife College St</w:t>
      </w:r>
      <w:r>
        <w:rPr>
          <w:lang w:val="en-US"/>
        </w:rPr>
        <w:t>udents</w:t>
      </w:r>
      <w:bookmarkEnd w:id="19"/>
    </w:p>
    <w:p w14:paraId="2DF9DD9D" w14:textId="42CF049B" w:rsidR="00C97C37" w:rsidRDefault="00C97C37" w:rsidP="004246AF">
      <w:pPr>
        <w:rPr>
          <w:lang w:val="en-US"/>
        </w:rPr>
      </w:pPr>
    </w:p>
    <w:p w14:paraId="1AF08DD8" w14:textId="5D752D48" w:rsidR="00C97C37" w:rsidRDefault="00C97C37" w:rsidP="004246AF">
      <w:pPr>
        <w:ind w:left="567"/>
        <w:rPr>
          <w:lang w:val="en-US"/>
        </w:rPr>
      </w:pPr>
      <w:r>
        <w:rPr>
          <w:lang w:val="en-US"/>
        </w:rPr>
        <w:t>Academic faculties have long supported both volunteering and more formal work placements. Consequently curriculum area</w:t>
      </w:r>
      <w:r w:rsidR="00814DD7">
        <w:rPr>
          <w:lang w:val="en-US"/>
        </w:rPr>
        <w:t>s</w:t>
      </w:r>
      <w:r>
        <w:rPr>
          <w:lang w:val="en-US"/>
        </w:rPr>
        <w:t xml:space="preserve"> can provide details of volunteering opportunities within that vocational </w:t>
      </w:r>
      <w:r w:rsidR="00814DD7">
        <w:rPr>
          <w:lang w:val="en-US"/>
        </w:rPr>
        <w:t>sector</w:t>
      </w:r>
      <w:r>
        <w:rPr>
          <w:lang w:val="en-US"/>
        </w:rPr>
        <w:t>.</w:t>
      </w:r>
    </w:p>
    <w:p w14:paraId="5CDCCC1C" w14:textId="03832F0A" w:rsidR="00C97C37" w:rsidRDefault="00C97C37" w:rsidP="004246AF">
      <w:pPr>
        <w:ind w:left="567"/>
        <w:rPr>
          <w:lang w:val="en-US"/>
        </w:rPr>
      </w:pPr>
    </w:p>
    <w:p w14:paraId="5AB03EFD" w14:textId="11BF7071" w:rsidR="00C97C37" w:rsidRPr="00C97C37" w:rsidRDefault="00814DD7" w:rsidP="004246AF">
      <w:pPr>
        <w:ind w:left="567"/>
        <w:rPr>
          <w:lang w:val="en-US"/>
        </w:rPr>
      </w:pPr>
      <w:r>
        <w:rPr>
          <w:lang w:val="en-US"/>
        </w:rPr>
        <w:t>S</w:t>
      </w:r>
      <w:r w:rsidR="00C97C37">
        <w:rPr>
          <w:lang w:val="en-US"/>
        </w:rPr>
        <w:t>tudents wish</w:t>
      </w:r>
      <w:r>
        <w:rPr>
          <w:lang w:val="en-US"/>
        </w:rPr>
        <w:t xml:space="preserve">ing </w:t>
      </w:r>
      <w:r w:rsidR="00C97C37">
        <w:rPr>
          <w:lang w:val="en-US"/>
        </w:rPr>
        <w:t>to</w:t>
      </w:r>
      <w:r>
        <w:rPr>
          <w:lang w:val="en-US"/>
        </w:rPr>
        <w:t xml:space="preserve"> enquire about more generic volunteering opportunities can speak with a Student Advisor at any of the main college campuses. Details of volunteering </w:t>
      </w:r>
      <w:proofErr w:type="spellStart"/>
      <w:r>
        <w:rPr>
          <w:lang w:val="en-US"/>
        </w:rPr>
        <w:t>organisations</w:t>
      </w:r>
      <w:proofErr w:type="spellEnd"/>
      <w:r>
        <w:rPr>
          <w:lang w:val="en-US"/>
        </w:rPr>
        <w:t xml:space="preserve"> will also be made available to students including </w:t>
      </w:r>
      <w:hyperlink r:id="rId15" w:history="1">
        <w:r w:rsidRPr="00814DD7">
          <w:rPr>
            <w:rStyle w:val="Hyperlink"/>
            <w:lang w:val="en-US"/>
          </w:rPr>
          <w:t>Fife Voluntary Action</w:t>
        </w:r>
      </w:hyperlink>
      <w:r>
        <w:rPr>
          <w:lang w:val="en-US"/>
        </w:rPr>
        <w:t xml:space="preserve">.  </w:t>
      </w:r>
    </w:p>
    <w:p w14:paraId="6C11B267" w14:textId="77777777" w:rsidR="009762E0" w:rsidRDefault="009762E0" w:rsidP="009409F8">
      <w:pPr>
        <w:tabs>
          <w:tab w:val="left" w:pos="567"/>
        </w:tabs>
        <w:autoSpaceDE w:val="0"/>
        <w:autoSpaceDN w:val="0"/>
        <w:adjustRightInd w:val="0"/>
        <w:ind w:left="567"/>
        <w:jc w:val="both"/>
        <w:rPr>
          <w:rFonts w:cs="Arial"/>
          <w:szCs w:val="22"/>
          <w:lang w:val="en-US"/>
        </w:rPr>
      </w:pPr>
    </w:p>
    <w:p w14:paraId="39461270" w14:textId="6406322C" w:rsidR="000A1328" w:rsidRDefault="000A1328" w:rsidP="009409F8">
      <w:pPr>
        <w:tabs>
          <w:tab w:val="left" w:pos="567"/>
        </w:tabs>
        <w:autoSpaceDE w:val="0"/>
        <w:autoSpaceDN w:val="0"/>
        <w:adjustRightInd w:val="0"/>
        <w:ind w:left="567"/>
        <w:jc w:val="both"/>
        <w:rPr>
          <w:rFonts w:cs="Arial"/>
          <w:szCs w:val="22"/>
          <w:lang w:val="en-US"/>
        </w:rPr>
      </w:pPr>
    </w:p>
    <w:p w14:paraId="5CBFA09E" w14:textId="39C6053A" w:rsidR="000A1328" w:rsidRPr="004246AF" w:rsidRDefault="000A1328" w:rsidP="004246AF">
      <w:pPr>
        <w:pStyle w:val="Heading1"/>
        <w:rPr>
          <w:i/>
          <w:u w:val="single"/>
          <w:lang w:val="en-US"/>
        </w:rPr>
      </w:pPr>
      <w:bookmarkStart w:id="20" w:name="_Toc29218240"/>
      <w:r w:rsidRPr="004246AF">
        <w:rPr>
          <w:b w:val="0"/>
          <w:i/>
          <w:u w:val="single"/>
          <w:lang w:val="en-US"/>
        </w:rPr>
        <w:t>The following sections are applicable to individuals who wish to volunteer at Fife College</w:t>
      </w:r>
      <w:bookmarkEnd w:id="20"/>
    </w:p>
    <w:p w14:paraId="237813CA" w14:textId="0CF515F7" w:rsidR="009409F8" w:rsidRDefault="009409F8" w:rsidP="009409F8">
      <w:pPr>
        <w:tabs>
          <w:tab w:val="left" w:pos="567"/>
        </w:tabs>
        <w:autoSpaceDE w:val="0"/>
        <w:autoSpaceDN w:val="0"/>
        <w:adjustRightInd w:val="0"/>
        <w:ind w:left="567"/>
        <w:jc w:val="both"/>
        <w:rPr>
          <w:rFonts w:cs="Arial"/>
          <w:szCs w:val="22"/>
          <w:lang w:val="en-US"/>
        </w:rPr>
      </w:pPr>
    </w:p>
    <w:p w14:paraId="1C231696" w14:textId="587E5225" w:rsidR="004C424E" w:rsidRPr="00786437" w:rsidRDefault="004C424E" w:rsidP="004246AF">
      <w:pPr>
        <w:pStyle w:val="Heading1"/>
        <w:numPr>
          <w:ilvl w:val="0"/>
          <w:numId w:val="12"/>
        </w:numPr>
        <w:tabs>
          <w:tab w:val="left" w:pos="567"/>
        </w:tabs>
        <w:ind w:left="567"/>
      </w:pPr>
      <w:bookmarkStart w:id="21" w:name="_Toc20751860"/>
      <w:bookmarkStart w:id="22" w:name="_Toc20755208"/>
      <w:bookmarkStart w:id="23" w:name="_Toc29194931"/>
      <w:bookmarkStart w:id="24" w:name="_Toc20751861"/>
      <w:bookmarkStart w:id="25" w:name="_Toc20755209"/>
      <w:bookmarkStart w:id="26" w:name="_Toc29194932"/>
      <w:bookmarkStart w:id="27" w:name="_Toc29218241"/>
      <w:bookmarkEnd w:id="21"/>
      <w:bookmarkEnd w:id="22"/>
      <w:bookmarkEnd w:id="23"/>
      <w:bookmarkEnd w:id="24"/>
      <w:bookmarkEnd w:id="25"/>
      <w:bookmarkEnd w:id="26"/>
      <w:r w:rsidRPr="00786437">
        <w:t>Protecting Vulnerable Groups (PVG) Scheme</w:t>
      </w:r>
      <w:bookmarkEnd w:id="27"/>
    </w:p>
    <w:p w14:paraId="09264A78" w14:textId="77777777" w:rsidR="004C424E" w:rsidRPr="00865407" w:rsidRDefault="004C424E" w:rsidP="004246AF">
      <w:pPr>
        <w:autoSpaceDE w:val="0"/>
        <w:autoSpaceDN w:val="0"/>
        <w:adjustRightInd w:val="0"/>
        <w:ind w:left="567"/>
        <w:jc w:val="both"/>
        <w:rPr>
          <w:rFonts w:cs="Arial"/>
          <w:szCs w:val="22"/>
          <w:lang w:val="en-US"/>
        </w:rPr>
      </w:pPr>
    </w:p>
    <w:p w14:paraId="1D038622" w14:textId="4563AF92" w:rsidR="004C424E" w:rsidRPr="00865407" w:rsidRDefault="00D67CC9" w:rsidP="009409F8">
      <w:pPr>
        <w:autoSpaceDE w:val="0"/>
        <w:autoSpaceDN w:val="0"/>
        <w:adjustRightInd w:val="0"/>
        <w:ind w:left="567"/>
        <w:jc w:val="both"/>
        <w:rPr>
          <w:rFonts w:cs="Arial"/>
          <w:szCs w:val="22"/>
          <w:lang w:val="en-US"/>
        </w:rPr>
      </w:pPr>
      <w:r>
        <w:rPr>
          <w:rFonts w:cs="Arial"/>
          <w:szCs w:val="22"/>
          <w:lang w:val="en-US"/>
        </w:rPr>
        <w:t xml:space="preserve">When </w:t>
      </w:r>
      <w:r w:rsidR="004C424E" w:rsidRPr="00865407">
        <w:rPr>
          <w:rFonts w:cs="Arial"/>
          <w:szCs w:val="22"/>
          <w:lang w:val="en-US"/>
        </w:rPr>
        <w:t>volunteer</w:t>
      </w:r>
      <w:r>
        <w:rPr>
          <w:rFonts w:cs="Arial"/>
          <w:szCs w:val="22"/>
          <w:lang w:val="en-US"/>
        </w:rPr>
        <w:t xml:space="preserve">ing at </w:t>
      </w:r>
      <w:r w:rsidRPr="00D67CC9">
        <w:rPr>
          <w:rFonts w:cs="Arial"/>
          <w:szCs w:val="22"/>
          <w:lang w:val="en-US"/>
        </w:rPr>
        <w:t>Fife College</w:t>
      </w:r>
      <w:r>
        <w:rPr>
          <w:rFonts w:cs="Arial"/>
          <w:szCs w:val="22"/>
          <w:lang w:val="en-US"/>
        </w:rPr>
        <w:t>, all</w:t>
      </w:r>
      <w:r w:rsidR="004C424E" w:rsidRPr="00865407">
        <w:rPr>
          <w:rFonts w:cs="Arial"/>
          <w:szCs w:val="22"/>
          <w:lang w:val="en-US"/>
        </w:rPr>
        <w:t xml:space="preserve"> roles will require </w:t>
      </w:r>
      <w:r w:rsidR="001B638A">
        <w:rPr>
          <w:rFonts w:cs="Arial"/>
          <w:szCs w:val="22"/>
          <w:lang w:val="en-US"/>
        </w:rPr>
        <w:t>PVG Scheme Membership</w:t>
      </w:r>
      <w:r w:rsidR="001B638A" w:rsidRPr="001B638A">
        <w:rPr>
          <w:rFonts w:cs="Arial"/>
          <w:szCs w:val="22"/>
          <w:lang w:val="en-US"/>
        </w:rPr>
        <w:t xml:space="preserve"> </w:t>
      </w:r>
      <w:r w:rsidR="004C424E" w:rsidRPr="00865407">
        <w:rPr>
          <w:rFonts w:cs="Arial"/>
          <w:szCs w:val="22"/>
          <w:lang w:val="en-US"/>
        </w:rPr>
        <w:t xml:space="preserve">as the </w:t>
      </w:r>
      <w:r>
        <w:rPr>
          <w:rFonts w:cs="Arial"/>
          <w:szCs w:val="22"/>
          <w:lang w:val="en-US"/>
        </w:rPr>
        <w:t>college</w:t>
      </w:r>
      <w:r w:rsidR="004C424E" w:rsidRPr="00865407">
        <w:rPr>
          <w:rFonts w:cs="Arial"/>
          <w:szCs w:val="22"/>
          <w:lang w:val="en-US"/>
        </w:rPr>
        <w:t xml:space="preserve"> community consists of young people and vulnerable adults.</w:t>
      </w:r>
    </w:p>
    <w:p w14:paraId="2B3D8418" w14:textId="77777777" w:rsidR="004C424E" w:rsidRPr="00865407" w:rsidRDefault="004C424E" w:rsidP="009409F8">
      <w:pPr>
        <w:autoSpaceDE w:val="0"/>
        <w:autoSpaceDN w:val="0"/>
        <w:adjustRightInd w:val="0"/>
        <w:ind w:left="567"/>
        <w:jc w:val="both"/>
        <w:rPr>
          <w:rFonts w:cs="Arial"/>
          <w:szCs w:val="22"/>
          <w:lang w:val="en-US"/>
        </w:rPr>
      </w:pPr>
    </w:p>
    <w:p w14:paraId="720159F8" w14:textId="061A995A" w:rsidR="004C424E" w:rsidRPr="00865407" w:rsidRDefault="001B638A" w:rsidP="009409F8">
      <w:pPr>
        <w:autoSpaceDE w:val="0"/>
        <w:autoSpaceDN w:val="0"/>
        <w:adjustRightInd w:val="0"/>
        <w:ind w:left="567"/>
        <w:jc w:val="both"/>
        <w:rPr>
          <w:rFonts w:cs="Arial"/>
          <w:szCs w:val="22"/>
          <w:lang w:val="en-US"/>
        </w:rPr>
      </w:pPr>
      <w:r>
        <w:rPr>
          <w:rFonts w:cs="Arial"/>
          <w:szCs w:val="22"/>
          <w:lang w:val="en-US"/>
        </w:rPr>
        <w:lastRenderedPageBreak/>
        <w:t>W</w:t>
      </w:r>
      <w:r w:rsidR="004C424E" w:rsidRPr="00865407">
        <w:rPr>
          <w:rFonts w:cs="Arial"/>
          <w:szCs w:val="22"/>
          <w:lang w:val="en-US"/>
        </w:rPr>
        <w:t xml:space="preserve">e will support the costs of the application and this will need to be approved prior to you being </w:t>
      </w:r>
      <w:r w:rsidR="00462406">
        <w:rPr>
          <w:rFonts w:cs="Arial"/>
          <w:szCs w:val="22"/>
          <w:lang w:val="en-US"/>
        </w:rPr>
        <w:t>recruited</w:t>
      </w:r>
      <w:r w:rsidR="00462406" w:rsidRPr="00865407">
        <w:rPr>
          <w:rFonts w:cs="Arial"/>
          <w:szCs w:val="22"/>
          <w:lang w:val="en-US"/>
        </w:rPr>
        <w:t xml:space="preserve"> </w:t>
      </w:r>
      <w:r w:rsidR="004C424E" w:rsidRPr="00865407">
        <w:rPr>
          <w:rFonts w:cs="Arial"/>
          <w:szCs w:val="22"/>
          <w:lang w:val="en-US"/>
        </w:rPr>
        <w:t xml:space="preserve">as a Fife College Volunteer. </w:t>
      </w:r>
    </w:p>
    <w:p w14:paraId="38E56359" w14:textId="77777777" w:rsidR="004C424E" w:rsidRPr="00865407" w:rsidRDefault="004C424E" w:rsidP="009409F8">
      <w:pPr>
        <w:autoSpaceDE w:val="0"/>
        <w:autoSpaceDN w:val="0"/>
        <w:adjustRightInd w:val="0"/>
        <w:ind w:left="567"/>
        <w:jc w:val="both"/>
        <w:rPr>
          <w:rFonts w:cs="Arial"/>
          <w:szCs w:val="22"/>
          <w:lang w:val="en-US"/>
        </w:rPr>
      </w:pPr>
    </w:p>
    <w:p w14:paraId="532128AB" w14:textId="77777777" w:rsidR="004C424E" w:rsidRPr="00865407" w:rsidRDefault="004C424E" w:rsidP="009409F8">
      <w:pPr>
        <w:autoSpaceDE w:val="0"/>
        <w:autoSpaceDN w:val="0"/>
        <w:adjustRightInd w:val="0"/>
        <w:ind w:left="567"/>
        <w:jc w:val="both"/>
        <w:rPr>
          <w:rFonts w:cs="Arial"/>
          <w:szCs w:val="22"/>
          <w:lang w:val="en-US"/>
        </w:rPr>
      </w:pPr>
      <w:r w:rsidRPr="00865407">
        <w:rPr>
          <w:rFonts w:cs="Arial"/>
          <w:szCs w:val="22"/>
          <w:lang w:val="en-US"/>
        </w:rPr>
        <w:t xml:space="preserve">If you are a current member of the PVG Scheme, you will still be required to complete an Existing PVG Scheme application form.  This must be supported by two sources of evidence e.g. passport, birth certificate, PVG/Disclosure Certificate. We will need to see the original documents therefore we will need you to bring these into the College along with your application.   </w:t>
      </w:r>
    </w:p>
    <w:p w14:paraId="3A221212" w14:textId="77777777" w:rsidR="004C424E" w:rsidRPr="00865407" w:rsidRDefault="004C424E" w:rsidP="004246AF">
      <w:pPr>
        <w:autoSpaceDE w:val="0"/>
        <w:autoSpaceDN w:val="0"/>
        <w:adjustRightInd w:val="0"/>
        <w:ind w:left="567"/>
        <w:jc w:val="both"/>
        <w:rPr>
          <w:rFonts w:cs="Arial"/>
          <w:szCs w:val="22"/>
          <w:lang w:val="en-US"/>
        </w:rPr>
      </w:pPr>
    </w:p>
    <w:p w14:paraId="481C103C" w14:textId="239E9BF0" w:rsidR="004C424E" w:rsidRPr="00865407" w:rsidRDefault="004C424E" w:rsidP="004246AF">
      <w:pPr>
        <w:pStyle w:val="Heading1"/>
        <w:numPr>
          <w:ilvl w:val="0"/>
          <w:numId w:val="12"/>
        </w:numPr>
        <w:tabs>
          <w:tab w:val="left" w:pos="567"/>
        </w:tabs>
        <w:ind w:left="567"/>
        <w:rPr>
          <w:lang w:val="en-US"/>
        </w:rPr>
      </w:pPr>
      <w:bookmarkStart w:id="28" w:name="_Toc29218242"/>
      <w:r w:rsidRPr="00865407">
        <w:rPr>
          <w:lang w:val="en-US"/>
        </w:rPr>
        <w:t>References</w:t>
      </w:r>
      <w:bookmarkEnd w:id="28"/>
    </w:p>
    <w:p w14:paraId="77A7A383" w14:textId="77777777" w:rsidR="004C424E" w:rsidRPr="00865407" w:rsidRDefault="004C424E" w:rsidP="004246AF">
      <w:pPr>
        <w:autoSpaceDE w:val="0"/>
        <w:autoSpaceDN w:val="0"/>
        <w:adjustRightInd w:val="0"/>
        <w:ind w:left="567"/>
        <w:jc w:val="both"/>
        <w:rPr>
          <w:rFonts w:cs="Arial"/>
          <w:b/>
          <w:szCs w:val="22"/>
          <w:lang w:val="en-US"/>
        </w:rPr>
      </w:pPr>
    </w:p>
    <w:p w14:paraId="7538D0FF" w14:textId="201916E0" w:rsidR="004C424E" w:rsidRPr="00865407" w:rsidRDefault="004C424E" w:rsidP="009409F8">
      <w:pPr>
        <w:autoSpaceDE w:val="0"/>
        <w:autoSpaceDN w:val="0"/>
        <w:adjustRightInd w:val="0"/>
        <w:ind w:left="567"/>
        <w:jc w:val="both"/>
        <w:rPr>
          <w:rFonts w:cs="Arial"/>
          <w:szCs w:val="22"/>
          <w:lang w:val="en-US"/>
        </w:rPr>
      </w:pPr>
      <w:r w:rsidRPr="00865407">
        <w:rPr>
          <w:rFonts w:cs="Arial"/>
          <w:szCs w:val="22"/>
          <w:lang w:val="en-US"/>
        </w:rPr>
        <w:t xml:space="preserve">Volunteers will be asked to provide </w:t>
      </w:r>
      <w:r w:rsidR="0087129D" w:rsidRPr="00865407">
        <w:rPr>
          <w:rFonts w:cs="Arial"/>
          <w:szCs w:val="22"/>
          <w:lang w:val="en-US"/>
        </w:rPr>
        <w:t xml:space="preserve">proof of address and </w:t>
      </w:r>
      <w:r w:rsidRPr="00865407">
        <w:rPr>
          <w:rFonts w:cs="Arial"/>
          <w:szCs w:val="22"/>
          <w:lang w:val="en-US"/>
        </w:rPr>
        <w:t>at least one proof of identity (which should also evidence their right to work and volunteer in the UK, for example, passport, full b</w:t>
      </w:r>
      <w:r w:rsidR="0087129D" w:rsidRPr="00865407">
        <w:rPr>
          <w:rFonts w:cs="Arial"/>
          <w:szCs w:val="22"/>
          <w:lang w:val="en-US"/>
        </w:rPr>
        <w:t>irth certificate)</w:t>
      </w:r>
      <w:r w:rsidR="008A1F33" w:rsidRPr="00865407">
        <w:rPr>
          <w:rFonts w:cs="Arial"/>
          <w:szCs w:val="22"/>
          <w:lang w:val="en-US"/>
        </w:rPr>
        <w:t xml:space="preserve"> </w:t>
      </w:r>
      <w:r w:rsidRPr="00865407">
        <w:rPr>
          <w:rFonts w:cs="Arial"/>
          <w:szCs w:val="22"/>
          <w:lang w:val="en-US"/>
        </w:rPr>
        <w:t>and the names and contact details of two independent referees</w:t>
      </w:r>
      <w:r w:rsidR="00462406">
        <w:rPr>
          <w:rFonts w:cs="Arial"/>
          <w:szCs w:val="22"/>
          <w:lang w:val="en-US"/>
        </w:rPr>
        <w:t xml:space="preserve"> </w:t>
      </w:r>
      <w:r w:rsidRPr="00865407">
        <w:rPr>
          <w:rFonts w:cs="Arial"/>
          <w:szCs w:val="22"/>
          <w:lang w:val="en-US"/>
        </w:rPr>
        <w:t xml:space="preserve">to </w:t>
      </w:r>
      <w:r w:rsidR="00462406">
        <w:rPr>
          <w:rFonts w:cs="Arial"/>
          <w:szCs w:val="22"/>
          <w:lang w:val="en-US"/>
        </w:rPr>
        <w:t xml:space="preserve">provide </w:t>
      </w:r>
      <w:r w:rsidR="005F470E">
        <w:rPr>
          <w:rFonts w:cs="Arial"/>
          <w:szCs w:val="22"/>
          <w:lang w:val="en-US"/>
        </w:rPr>
        <w:t>appropriate</w:t>
      </w:r>
      <w:r w:rsidR="00462406">
        <w:rPr>
          <w:rFonts w:cs="Arial"/>
          <w:szCs w:val="22"/>
          <w:lang w:val="en-US"/>
        </w:rPr>
        <w:t xml:space="preserve"> references.</w:t>
      </w:r>
    </w:p>
    <w:p w14:paraId="1FB6C2F2" w14:textId="77777777" w:rsidR="004C424E" w:rsidRPr="00865407" w:rsidRDefault="004C424E" w:rsidP="004246AF">
      <w:pPr>
        <w:autoSpaceDE w:val="0"/>
        <w:autoSpaceDN w:val="0"/>
        <w:adjustRightInd w:val="0"/>
        <w:ind w:left="567"/>
        <w:jc w:val="both"/>
        <w:rPr>
          <w:rFonts w:cs="Arial"/>
          <w:szCs w:val="22"/>
          <w:lang w:val="en-US"/>
        </w:rPr>
      </w:pPr>
    </w:p>
    <w:p w14:paraId="41617E94" w14:textId="5ACF63D1" w:rsidR="004C424E" w:rsidRPr="00865407" w:rsidRDefault="004C424E" w:rsidP="004246AF">
      <w:pPr>
        <w:pStyle w:val="Heading1"/>
        <w:numPr>
          <w:ilvl w:val="0"/>
          <w:numId w:val="12"/>
        </w:numPr>
        <w:tabs>
          <w:tab w:val="left" w:pos="567"/>
        </w:tabs>
        <w:ind w:left="567"/>
        <w:rPr>
          <w:lang w:val="en-US"/>
        </w:rPr>
      </w:pPr>
      <w:bookmarkStart w:id="29" w:name="_Toc29218243"/>
      <w:r w:rsidRPr="00865407">
        <w:rPr>
          <w:lang w:val="en-US"/>
        </w:rPr>
        <w:t>Induction and Training</w:t>
      </w:r>
      <w:bookmarkEnd w:id="29"/>
    </w:p>
    <w:p w14:paraId="5441C43D" w14:textId="77777777" w:rsidR="004C424E" w:rsidRPr="00865407" w:rsidRDefault="004C424E" w:rsidP="004246AF">
      <w:pPr>
        <w:pStyle w:val="Heading1"/>
        <w:ind w:left="567"/>
        <w:rPr>
          <w:lang w:val="en-US"/>
        </w:rPr>
      </w:pPr>
    </w:p>
    <w:p w14:paraId="02952E49" w14:textId="51341656" w:rsidR="004C424E" w:rsidRPr="00865407" w:rsidRDefault="004C424E" w:rsidP="009409F8">
      <w:pPr>
        <w:autoSpaceDE w:val="0"/>
        <w:autoSpaceDN w:val="0"/>
        <w:adjustRightInd w:val="0"/>
        <w:ind w:left="567"/>
        <w:jc w:val="both"/>
        <w:rPr>
          <w:rFonts w:cs="Arial"/>
          <w:szCs w:val="22"/>
          <w:lang w:val="en-US"/>
        </w:rPr>
      </w:pPr>
      <w:r w:rsidRPr="00865407">
        <w:rPr>
          <w:rFonts w:cs="Arial"/>
          <w:szCs w:val="22"/>
          <w:lang w:val="en-US"/>
        </w:rPr>
        <w:t xml:space="preserve">There will be an induction prepared and delivered by </w:t>
      </w:r>
      <w:r w:rsidR="008B1499">
        <w:rPr>
          <w:rFonts w:cs="Arial"/>
          <w:szCs w:val="22"/>
          <w:lang w:val="en-US"/>
        </w:rPr>
        <w:t>an academic or professional services manager</w:t>
      </w:r>
      <w:r w:rsidRPr="00865407">
        <w:rPr>
          <w:rFonts w:cs="Arial"/>
          <w:szCs w:val="22"/>
          <w:lang w:val="en-US"/>
        </w:rPr>
        <w:t>. This will include:</w:t>
      </w:r>
    </w:p>
    <w:p w14:paraId="301D5E1E" w14:textId="77777777" w:rsidR="004C424E" w:rsidRPr="00865407" w:rsidRDefault="004C424E" w:rsidP="009409F8">
      <w:pPr>
        <w:autoSpaceDE w:val="0"/>
        <w:autoSpaceDN w:val="0"/>
        <w:adjustRightInd w:val="0"/>
        <w:ind w:left="567"/>
        <w:jc w:val="both"/>
        <w:rPr>
          <w:rFonts w:cs="Arial"/>
          <w:szCs w:val="22"/>
          <w:lang w:val="en-US"/>
        </w:rPr>
      </w:pPr>
    </w:p>
    <w:p w14:paraId="71B07632" w14:textId="77777777" w:rsidR="004C424E" w:rsidRPr="00FB694F" w:rsidRDefault="004C424E" w:rsidP="00FB694F">
      <w:pPr>
        <w:pStyle w:val="ListParagraph"/>
        <w:numPr>
          <w:ilvl w:val="0"/>
          <w:numId w:val="15"/>
        </w:numPr>
        <w:autoSpaceDE w:val="0"/>
        <w:autoSpaceDN w:val="0"/>
        <w:adjustRightInd w:val="0"/>
        <w:ind w:left="851" w:hanging="284"/>
        <w:jc w:val="both"/>
        <w:rPr>
          <w:rFonts w:cs="Arial"/>
          <w:color w:val="auto"/>
          <w:szCs w:val="22"/>
        </w:rPr>
      </w:pPr>
      <w:r w:rsidRPr="00FB694F">
        <w:rPr>
          <w:rFonts w:ascii="Arial" w:hAnsi="Arial" w:cs="Arial"/>
          <w:color w:val="auto"/>
          <w:sz w:val="22"/>
          <w:szCs w:val="22"/>
        </w:rPr>
        <w:t>Some information about Fife College, our vision, mission and our future plans;</w:t>
      </w:r>
    </w:p>
    <w:p w14:paraId="0F13E91C" w14:textId="77777777" w:rsidR="004C424E" w:rsidRPr="00FB694F" w:rsidRDefault="004C424E" w:rsidP="00FB694F">
      <w:pPr>
        <w:pStyle w:val="ListParagraph"/>
        <w:numPr>
          <w:ilvl w:val="0"/>
          <w:numId w:val="15"/>
        </w:numPr>
        <w:autoSpaceDE w:val="0"/>
        <w:autoSpaceDN w:val="0"/>
        <w:adjustRightInd w:val="0"/>
        <w:ind w:left="851" w:hanging="284"/>
        <w:jc w:val="both"/>
        <w:rPr>
          <w:rFonts w:cs="Arial"/>
          <w:color w:val="auto"/>
          <w:szCs w:val="22"/>
        </w:rPr>
      </w:pPr>
      <w:r w:rsidRPr="00FB694F">
        <w:rPr>
          <w:rFonts w:ascii="Arial" w:hAnsi="Arial" w:cs="Arial"/>
          <w:color w:val="auto"/>
          <w:sz w:val="22"/>
          <w:szCs w:val="22"/>
        </w:rPr>
        <w:t>The role of the volunteer;</w:t>
      </w:r>
    </w:p>
    <w:p w14:paraId="51B48213" w14:textId="77777777" w:rsidR="004C424E" w:rsidRPr="00FB694F" w:rsidRDefault="004C424E" w:rsidP="00FB694F">
      <w:pPr>
        <w:pStyle w:val="ListParagraph"/>
        <w:numPr>
          <w:ilvl w:val="0"/>
          <w:numId w:val="15"/>
        </w:numPr>
        <w:autoSpaceDE w:val="0"/>
        <w:autoSpaceDN w:val="0"/>
        <w:adjustRightInd w:val="0"/>
        <w:ind w:left="851" w:hanging="284"/>
        <w:jc w:val="both"/>
        <w:rPr>
          <w:rFonts w:cs="Arial"/>
          <w:color w:val="auto"/>
          <w:szCs w:val="22"/>
        </w:rPr>
      </w:pPr>
      <w:r w:rsidRPr="00FB694F">
        <w:rPr>
          <w:rFonts w:ascii="Arial" w:hAnsi="Arial" w:cs="Arial"/>
          <w:color w:val="auto"/>
          <w:sz w:val="22"/>
          <w:szCs w:val="22"/>
        </w:rPr>
        <w:t xml:space="preserve">Introduction to </w:t>
      </w:r>
      <w:r w:rsidR="00F11179" w:rsidRPr="00FB694F">
        <w:rPr>
          <w:rFonts w:ascii="Arial" w:hAnsi="Arial" w:cs="Arial"/>
          <w:color w:val="auto"/>
          <w:sz w:val="22"/>
          <w:szCs w:val="22"/>
        </w:rPr>
        <w:t>relevant C</w:t>
      </w:r>
      <w:r w:rsidR="00DB7999" w:rsidRPr="00FB694F">
        <w:rPr>
          <w:rFonts w:ascii="Arial" w:hAnsi="Arial" w:cs="Arial"/>
          <w:color w:val="auto"/>
          <w:sz w:val="22"/>
          <w:szCs w:val="22"/>
        </w:rPr>
        <w:t xml:space="preserve">ollege staff including the </w:t>
      </w:r>
      <w:r w:rsidR="006D36D6" w:rsidRPr="00FB694F">
        <w:rPr>
          <w:rFonts w:ascii="Arial" w:hAnsi="Arial" w:cs="Arial"/>
          <w:color w:val="auto"/>
          <w:sz w:val="22"/>
          <w:szCs w:val="22"/>
        </w:rPr>
        <w:t>appropriate area manager;</w:t>
      </w:r>
    </w:p>
    <w:p w14:paraId="2B3F7ABE" w14:textId="77777777" w:rsidR="004C424E" w:rsidRPr="00FB694F" w:rsidRDefault="004C424E" w:rsidP="00FB694F">
      <w:pPr>
        <w:pStyle w:val="ListParagraph"/>
        <w:numPr>
          <w:ilvl w:val="0"/>
          <w:numId w:val="15"/>
        </w:numPr>
        <w:autoSpaceDE w:val="0"/>
        <w:autoSpaceDN w:val="0"/>
        <w:adjustRightInd w:val="0"/>
        <w:ind w:left="851" w:hanging="284"/>
        <w:jc w:val="both"/>
        <w:rPr>
          <w:rFonts w:cs="Arial"/>
          <w:color w:val="auto"/>
          <w:szCs w:val="22"/>
        </w:rPr>
      </w:pPr>
      <w:r w:rsidRPr="00FB694F">
        <w:rPr>
          <w:rFonts w:ascii="Arial" w:hAnsi="Arial" w:cs="Arial"/>
          <w:color w:val="auto"/>
          <w:sz w:val="22"/>
          <w:szCs w:val="22"/>
        </w:rPr>
        <w:t xml:space="preserve">Tour around our facilities and </w:t>
      </w:r>
      <w:r w:rsidR="00C805EF" w:rsidRPr="00FB694F">
        <w:rPr>
          <w:rFonts w:ascii="Arial" w:hAnsi="Arial" w:cs="Arial"/>
          <w:color w:val="auto"/>
          <w:sz w:val="22"/>
          <w:szCs w:val="22"/>
        </w:rPr>
        <w:t xml:space="preserve">to </w:t>
      </w:r>
      <w:r w:rsidRPr="00FB694F">
        <w:rPr>
          <w:rFonts w:ascii="Arial" w:hAnsi="Arial" w:cs="Arial"/>
          <w:color w:val="auto"/>
          <w:sz w:val="22"/>
          <w:szCs w:val="22"/>
        </w:rPr>
        <w:t>see some of our initiatives;</w:t>
      </w:r>
    </w:p>
    <w:p w14:paraId="7131BBE1" w14:textId="5735A731" w:rsidR="004C424E" w:rsidRPr="00FB694F" w:rsidRDefault="0087129D" w:rsidP="00FB694F">
      <w:pPr>
        <w:pStyle w:val="ListParagraph"/>
        <w:numPr>
          <w:ilvl w:val="0"/>
          <w:numId w:val="15"/>
        </w:numPr>
        <w:autoSpaceDE w:val="0"/>
        <w:autoSpaceDN w:val="0"/>
        <w:adjustRightInd w:val="0"/>
        <w:ind w:left="851" w:hanging="284"/>
        <w:jc w:val="both"/>
        <w:rPr>
          <w:rFonts w:cs="Arial"/>
          <w:color w:val="auto"/>
          <w:szCs w:val="22"/>
        </w:rPr>
      </w:pPr>
      <w:r w:rsidRPr="00FB694F">
        <w:rPr>
          <w:rFonts w:ascii="Arial" w:hAnsi="Arial" w:cs="Arial"/>
          <w:color w:val="auto"/>
          <w:sz w:val="22"/>
          <w:szCs w:val="22"/>
        </w:rPr>
        <w:t xml:space="preserve">Details and access to </w:t>
      </w:r>
      <w:r w:rsidR="004C424E" w:rsidRPr="00FB694F">
        <w:rPr>
          <w:rFonts w:ascii="Arial" w:hAnsi="Arial" w:cs="Arial"/>
          <w:color w:val="auto"/>
          <w:sz w:val="22"/>
          <w:szCs w:val="22"/>
        </w:rPr>
        <w:t>relevant policies</w:t>
      </w:r>
      <w:r w:rsidR="003E3DF9" w:rsidRPr="00FB694F">
        <w:rPr>
          <w:rFonts w:ascii="Arial" w:hAnsi="Arial" w:cs="Arial"/>
          <w:color w:val="auto"/>
          <w:sz w:val="22"/>
          <w:szCs w:val="22"/>
        </w:rPr>
        <w:t xml:space="preserve"> and procedures</w:t>
      </w:r>
      <w:r w:rsidR="004C424E" w:rsidRPr="00FB694F">
        <w:rPr>
          <w:rFonts w:ascii="Arial" w:hAnsi="Arial" w:cs="Arial"/>
          <w:color w:val="auto"/>
          <w:sz w:val="22"/>
          <w:szCs w:val="22"/>
        </w:rPr>
        <w:t xml:space="preserve"> including this volunteer</w:t>
      </w:r>
      <w:r w:rsidR="00462406" w:rsidRPr="00FB694F">
        <w:rPr>
          <w:rFonts w:ascii="Arial" w:hAnsi="Arial" w:cs="Arial"/>
          <w:color w:val="auto"/>
          <w:sz w:val="22"/>
          <w:szCs w:val="22"/>
        </w:rPr>
        <w:t>ing</w:t>
      </w:r>
      <w:r w:rsidR="004C424E" w:rsidRPr="00FB694F">
        <w:rPr>
          <w:rFonts w:ascii="Arial" w:hAnsi="Arial" w:cs="Arial"/>
          <w:color w:val="auto"/>
          <w:sz w:val="22"/>
          <w:szCs w:val="22"/>
        </w:rPr>
        <w:t xml:space="preserve"> policy</w:t>
      </w:r>
      <w:r w:rsidR="002033A6" w:rsidRPr="00FB694F">
        <w:rPr>
          <w:rFonts w:ascii="Arial" w:hAnsi="Arial" w:cs="Arial"/>
          <w:color w:val="auto"/>
          <w:sz w:val="22"/>
          <w:szCs w:val="22"/>
        </w:rPr>
        <w:t>.</w:t>
      </w:r>
      <w:r w:rsidR="004C424E" w:rsidRPr="00FB694F">
        <w:rPr>
          <w:rFonts w:ascii="Arial" w:hAnsi="Arial" w:cs="Arial"/>
          <w:color w:val="auto"/>
          <w:sz w:val="22"/>
          <w:szCs w:val="22"/>
        </w:rPr>
        <w:t xml:space="preserve"> </w:t>
      </w:r>
    </w:p>
    <w:p w14:paraId="05A22669" w14:textId="5CC726AD" w:rsidR="004C424E" w:rsidRPr="00865407" w:rsidRDefault="004C424E" w:rsidP="009409F8">
      <w:pPr>
        <w:autoSpaceDE w:val="0"/>
        <w:autoSpaceDN w:val="0"/>
        <w:adjustRightInd w:val="0"/>
        <w:ind w:left="567"/>
        <w:jc w:val="both"/>
        <w:rPr>
          <w:rFonts w:cs="Arial"/>
          <w:szCs w:val="22"/>
          <w:lang w:val="en-US"/>
        </w:rPr>
      </w:pPr>
      <w:r w:rsidRPr="00865407">
        <w:rPr>
          <w:rFonts w:cs="Arial"/>
          <w:szCs w:val="22"/>
          <w:lang w:val="en-US"/>
        </w:rPr>
        <w:t xml:space="preserve">There will be a trial period of four weeks to give </w:t>
      </w:r>
      <w:r w:rsidR="00EA4364">
        <w:rPr>
          <w:rFonts w:cs="Arial"/>
          <w:szCs w:val="22"/>
          <w:lang w:val="en-US"/>
        </w:rPr>
        <w:t>the volunteer t</w:t>
      </w:r>
      <w:r w:rsidR="00C805EF" w:rsidRPr="00865407">
        <w:rPr>
          <w:rFonts w:cs="Arial"/>
          <w:szCs w:val="22"/>
          <w:lang w:val="en-US"/>
        </w:rPr>
        <w:t xml:space="preserve">ime to </w:t>
      </w:r>
      <w:r w:rsidR="00EA4364">
        <w:rPr>
          <w:rFonts w:cs="Arial"/>
          <w:szCs w:val="22"/>
          <w:lang w:val="en-US"/>
        </w:rPr>
        <w:t>experience the role</w:t>
      </w:r>
      <w:r w:rsidRPr="00865407">
        <w:rPr>
          <w:rFonts w:cs="Arial"/>
          <w:szCs w:val="22"/>
          <w:lang w:val="en-US"/>
        </w:rPr>
        <w:t xml:space="preserve">. A review will be made midway through the trial period and also at the end. This is not an assessment, </w:t>
      </w:r>
      <w:r w:rsidR="00EA4364">
        <w:rPr>
          <w:rFonts w:cs="Arial"/>
          <w:szCs w:val="22"/>
          <w:lang w:val="en-US"/>
        </w:rPr>
        <w:t>but an opportunity to see</w:t>
      </w:r>
      <w:r w:rsidRPr="00865407">
        <w:rPr>
          <w:rFonts w:cs="Arial"/>
          <w:szCs w:val="22"/>
          <w:lang w:val="en-US"/>
        </w:rPr>
        <w:t xml:space="preserve"> that you </w:t>
      </w:r>
      <w:r w:rsidR="00EA4364">
        <w:rPr>
          <w:rFonts w:cs="Arial"/>
          <w:szCs w:val="22"/>
          <w:lang w:val="en-US"/>
        </w:rPr>
        <w:t xml:space="preserve">are </w:t>
      </w:r>
      <w:r w:rsidRPr="00865407">
        <w:rPr>
          <w:rFonts w:cs="Arial"/>
          <w:szCs w:val="22"/>
          <w:lang w:val="en-US"/>
        </w:rPr>
        <w:t>benefit</w:t>
      </w:r>
      <w:r w:rsidR="00EA4364">
        <w:rPr>
          <w:rFonts w:cs="Arial"/>
          <w:szCs w:val="22"/>
          <w:lang w:val="en-US"/>
        </w:rPr>
        <w:t xml:space="preserve">ing </w:t>
      </w:r>
      <w:r w:rsidRPr="00865407">
        <w:rPr>
          <w:rFonts w:cs="Arial"/>
          <w:szCs w:val="22"/>
          <w:lang w:val="en-US"/>
        </w:rPr>
        <w:t>from the volunteering experienc</w:t>
      </w:r>
      <w:r w:rsidR="00EA4364">
        <w:rPr>
          <w:rFonts w:cs="Arial"/>
          <w:szCs w:val="22"/>
          <w:lang w:val="en-US"/>
        </w:rPr>
        <w:t xml:space="preserve">e and verify that </w:t>
      </w:r>
      <w:r w:rsidRPr="00865407">
        <w:rPr>
          <w:rFonts w:cs="Arial"/>
          <w:szCs w:val="22"/>
          <w:lang w:val="en-US"/>
        </w:rPr>
        <w:t>the time you are giving freely</w:t>
      </w:r>
      <w:r w:rsidR="00EA4364">
        <w:rPr>
          <w:rFonts w:cs="Arial"/>
          <w:szCs w:val="22"/>
          <w:lang w:val="en-US"/>
        </w:rPr>
        <w:t xml:space="preserve"> is being put to good use.</w:t>
      </w:r>
    </w:p>
    <w:p w14:paraId="38A82EDC" w14:textId="77777777" w:rsidR="006D36D6" w:rsidRPr="00865407" w:rsidRDefault="006D36D6" w:rsidP="004246AF">
      <w:pPr>
        <w:autoSpaceDE w:val="0"/>
        <w:autoSpaceDN w:val="0"/>
        <w:adjustRightInd w:val="0"/>
        <w:ind w:left="567"/>
        <w:jc w:val="both"/>
        <w:rPr>
          <w:rFonts w:cs="Arial"/>
          <w:szCs w:val="22"/>
          <w:lang w:val="en-US"/>
        </w:rPr>
      </w:pPr>
    </w:p>
    <w:p w14:paraId="271A87EA" w14:textId="5F23AFF6" w:rsidR="004C424E" w:rsidRPr="00865407" w:rsidRDefault="004C424E" w:rsidP="004246AF">
      <w:pPr>
        <w:pStyle w:val="Heading1"/>
        <w:numPr>
          <w:ilvl w:val="0"/>
          <w:numId w:val="12"/>
        </w:numPr>
        <w:tabs>
          <w:tab w:val="left" w:pos="567"/>
        </w:tabs>
        <w:ind w:left="567"/>
        <w:rPr>
          <w:lang w:val="en-US"/>
        </w:rPr>
      </w:pPr>
      <w:bookmarkStart w:id="30" w:name="_Toc29218244"/>
      <w:r w:rsidRPr="00865407">
        <w:rPr>
          <w:lang w:val="en-US"/>
        </w:rPr>
        <w:t>Support</w:t>
      </w:r>
      <w:bookmarkEnd w:id="30"/>
    </w:p>
    <w:p w14:paraId="3FDCD541" w14:textId="77777777" w:rsidR="004C424E" w:rsidRPr="00865407" w:rsidRDefault="004C424E" w:rsidP="004246AF">
      <w:pPr>
        <w:autoSpaceDE w:val="0"/>
        <w:autoSpaceDN w:val="0"/>
        <w:adjustRightInd w:val="0"/>
        <w:ind w:left="567"/>
        <w:jc w:val="both"/>
        <w:rPr>
          <w:rFonts w:cs="Arial"/>
          <w:b/>
          <w:szCs w:val="22"/>
          <w:lang w:val="en-US"/>
        </w:rPr>
      </w:pPr>
    </w:p>
    <w:p w14:paraId="15EDEFC3" w14:textId="130C6C9E" w:rsidR="004C424E" w:rsidRDefault="00FF3BC0" w:rsidP="009409F8">
      <w:pPr>
        <w:autoSpaceDE w:val="0"/>
        <w:autoSpaceDN w:val="0"/>
        <w:adjustRightInd w:val="0"/>
        <w:ind w:left="567"/>
        <w:jc w:val="both"/>
        <w:rPr>
          <w:rFonts w:cs="Arial"/>
          <w:szCs w:val="22"/>
          <w:lang w:val="en-US"/>
        </w:rPr>
      </w:pPr>
      <w:r>
        <w:rPr>
          <w:rFonts w:cs="Arial"/>
          <w:szCs w:val="22"/>
          <w:lang w:val="en-US"/>
        </w:rPr>
        <w:t xml:space="preserve">The appropriate </w:t>
      </w:r>
      <w:r w:rsidR="00575FAE">
        <w:rPr>
          <w:rFonts w:cs="Arial"/>
          <w:szCs w:val="22"/>
          <w:lang w:val="en-US"/>
        </w:rPr>
        <w:t>c</w:t>
      </w:r>
      <w:r w:rsidR="00DB7999" w:rsidRPr="00865407">
        <w:rPr>
          <w:rFonts w:cs="Arial"/>
          <w:szCs w:val="22"/>
          <w:lang w:val="en-US"/>
        </w:rPr>
        <w:t>urriculum</w:t>
      </w:r>
      <w:r w:rsidR="00575FAE">
        <w:rPr>
          <w:rFonts w:cs="Arial"/>
          <w:szCs w:val="22"/>
          <w:lang w:val="en-US"/>
        </w:rPr>
        <w:t xml:space="preserve"> or professional services</w:t>
      </w:r>
      <w:r w:rsidR="00575FAE" w:rsidRPr="00865407">
        <w:rPr>
          <w:rFonts w:cs="Arial"/>
          <w:szCs w:val="22"/>
          <w:lang w:val="en-US"/>
        </w:rPr>
        <w:t xml:space="preserve"> </w:t>
      </w:r>
      <w:r w:rsidR="00575FAE">
        <w:rPr>
          <w:rFonts w:cs="Arial"/>
          <w:szCs w:val="22"/>
          <w:lang w:val="en-US"/>
        </w:rPr>
        <w:t>m</w:t>
      </w:r>
      <w:r w:rsidR="00DB7999" w:rsidRPr="00865407">
        <w:rPr>
          <w:rFonts w:cs="Arial"/>
          <w:szCs w:val="22"/>
          <w:lang w:val="en-US"/>
        </w:rPr>
        <w:t>anager will offer support to you</w:t>
      </w:r>
      <w:r>
        <w:rPr>
          <w:rFonts w:cs="Arial"/>
          <w:szCs w:val="22"/>
          <w:lang w:val="en-US"/>
        </w:rPr>
        <w:t xml:space="preserve"> and</w:t>
      </w:r>
      <w:r w:rsidR="004C424E" w:rsidRPr="00865407">
        <w:rPr>
          <w:rFonts w:cs="Arial"/>
          <w:szCs w:val="22"/>
          <w:lang w:val="en-US"/>
        </w:rPr>
        <w:t xml:space="preserve"> will remain your key contact throughout </w:t>
      </w:r>
      <w:r w:rsidR="00575FAE">
        <w:rPr>
          <w:rFonts w:cs="Arial"/>
          <w:szCs w:val="22"/>
          <w:lang w:val="en-US"/>
        </w:rPr>
        <w:t xml:space="preserve">the </w:t>
      </w:r>
      <w:r w:rsidR="004C424E" w:rsidRPr="00865407">
        <w:rPr>
          <w:rFonts w:cs="Arial"/>
          <w:szCs w:val="22"/>
          <w:lang w:val="en-US"/>
        </w:rPr>
        <w:t xml:space="preserve">volunteering </w:t>
      </w:r>
      <w:r w:rsidR="00575FAE">
        <w:rPr>
          <w:rFonts w:cs="Arial"/>
          <w:szCs w:val="22"/>
          <w:lang w:val="en-US"/>
        </w:rPr>
        <w:t>period</w:t>
      </w:r>
      <w:r w:rsidR="004C424E" w:rsidRPr="00865407">
        <w:rPr>
          <w:rFonts w:cs="Arial"/>
          <w:szCs w:val="22"/>
          <w:lang w:val="en-US"/>
        </w:rPr>
        <w:t xml:space="preserve">. This will include regular meetings with you to discuss how you are getting on, discuss any training needs and deal with issues arising. </w:t>
      </w:r>
      <w:r w:rsidR="009D1951" w:rsidRPr="00865407">
        <w:rPr>
          <w:rFonts w:cs="Arial"/>
          <w:szCs w:val="22"/>
          <w:lang w:val="en-US"/>
        </w:rPr>
        <w:t>All volunteers will be required to follow the relevant Fife College policies and pro</w:t>
      </w:r>
      <w:r w:rsidR="0068265F" w:rsidRPr="00865407">
        <w:rPr>
          <w:rFonts w:cs="Arial"/>
          <w:szCs w:val="22"/>
          <w:lang w:val="en-US"/>
        </w:rPr>
        <w:t xml:space="preserve">cedures. </w:t>
      </w:r>
      <w:r w:rsidR="004C424E" w:rsidRPr="00865407">
        <w:rPr>
          <w:rFonts w:cs="Arial"/>
          <w:szCs w:val="22"/>
          <w:lang w:val="en-US"/>
        </w:rPr>
        <w:t>This will also ensure that Fife College do all we can to make your volunteering experience an enjoyable and meaningful one.</w:t>
      </w:r>
      <w:r w:rsidR="00A17018" w:rsidRPr="00865407">
        <w:rPr>
          <w:rFonts w:cs="Arial"/>
          <w:szCs w:val="22"/>
          <w:lang w:val="en-US"/>
        </w:rPr>
        <w:t xml:space="preserve">  </w:t>
      </w:r>
    </w:p>
    <w:p w14:paraId="036B20EC" w14:textId="77777777" w:rsidR="001B638A" w:rsidRPr="00865407" w:rsidRDefault="001B638A" w:rsidP="009409F8">
      <w:pPr>
        <w:autoSpaceDE w:val="0"/>
        <w:autoSpaceDN w:val="0"/>
        <w:adjustRightInd w:val="0"/>
        <w:ind w:left="567"/>
        <w:jc w:val="both"/>
        <w:rPr>
          <w:rFonts w:cs="Arial"/>
          <w:szCs w:val="22"/>
          <w:lang w:val="en-US"/>
        </w:rPr>
      </w:pPr>
    </w:p>
    <w:p w14:paraId="68BE48A2" w14:textId="5EAF960E" w:rsidR="004C424E" w:rsidRPr="00865407" w:rsidRDefault="004C424E" w:rsidP="004246AF">
      <w:pPr>
        <w:pStyle w:val="Heading1"/>
        <w:numPr>
          <w:ilvl w:val="0"/>
          <w:numId w:val="12"/>
        </w:numPr>
        <w:tabs>
          <w:tab w:val="left" w:pos="567"/>
        </w:tabs>
        <w:ind w:left="567"/>
        <w:rPr>
          <w:lang w:val="en-US"/>
        </w:rPr>
      </w:pPr>
      <w:bookmarkStart w:id="31" w:name="_Toc29194937"/>
      <w:bookmarkStart w:id="32" w:name="_Toc29218245"/>
      <w:bookmarkEnd w:id="31"/>
      <w:r w:rsidRPr="00865407">
        <w:rPr>
          <w:lang w:val="en-US"/>
        </w:rPr>
        <w:t>Expenses</w:t>
      </w:r>
      <w:bookmarkEnd w:id="32"/>
    </w:p>
    <w:p w14:paraId="66F55E58" w14:textId="77777777" w:rsidR="004C424E" w:rsidRPr="00865407" w:rsidRDefault="004C424E" w:rsidP="004246AF">
      <w:pPr>
        <w:autoSpaceDE w:val="0"/>
        <w:autoSpaceDN w:val="0"/>
        <w:adjustRightInd w:val="0"/>
        <w:ind w:left="567"/>
        <w:rPr>
          <w:rFonts w:cs="Arial"/>
          <w:szCs w:val="22"/>
          <w:lang w:val="en-US"/>
        </w:rPr>
      </w:pPr>
    </w:p>
    <w:p w14:paraId="6E313A98" w14:textId="635EFCA1" w:rsidR="004C424E" w:rsidRDefault="004C424E" w:rsidP="009409F8">
      <w:pPr>
        <w:autoSpaceDE w:val="0"/>
        <w:autoSpaceDN w:val="0"/>
        <w:adjustRightInd w:val="0"/>
        <w:ind w:left="567"/>
        <w:rPr>
          <w:rFonts w:cs="Arial"/>
          <w:szCs w:val="22"/>
          <w:lang w:val="en-US"/>
        </w:rPr>
      </w:pPr>
      <w:r w:rsidRPr="00865407">
        <w:rPr>
          <w:rFonts w:cs="Arial"/>
          <w:szCs w:val="22"/>
          <w:lang w:val="en-US"/>
        </w:rPr>
        <w:t xml:space="preserve">We value our volunteers and want to ensure that </w:t>
      </w:r>
      <w:r w:rsidR="00462406">
        <w:rPr>
          <w:rFonts w:cs="Arial"/>
          <w:szCs w:val="22"/>
          <w:lang w:val="en-US"/>
        </w:rPr>
        <w:t>we remove as many barriers as possible to volunteering at Fife College</w:t>
      </w:r>
      <w:r w:rsidRPr="00865407">
        <w:rPr>
          <w:rFonts w:cs="Arial"/>
          <w:szCs w:val="22"/>
          <w:lang w:val="en-US"/>
        </w:rPr>
        <w:t>. All reasonable travel expenses, if required, will be reimbursed.  In order to claim expenses, an Expenses Form must be completed, a valid receipt provided and this should</w:t>
      </w:r>
      <w:r w:rsidR="006E4D0A">
        <w:rPr>
          <w:rFonts w:cs="Arial"/>
          <w:szCs w:val="22"/>
          <w:lang w:val="en-US"/>
        </w:rPr>
        <w:t xml:space="preserve"> be handed in to the </w:t>
      </w:r>
      <w:r w:rsidR="00FF3BC0">
        <w:rPr>
          <w:rFonts w:cs="Arial"/>
          <w:szCs w:val="22"/>
          <w:lang w:val="en-US"/>
        </w:rPr>
        <w:t xml:space="preserve">appropriate </w:t>
      </w:r>
      <w:r w:rsidR="00575FAE">
        <w:rPr>
          <w:rFonts w:cs="Arial"/>
          <w:szCs w:val="22"/>
          <w:lang w:val="en-US"/>
        </w:rPr>
        <w:t>m</w:t>
      </w:r>
      <w:r w:rsidR="00FF3BC0">
        <w:rPr>
          <w:rFonts w:cs="Arial"/>
          <w:szCs w:val="22"/>
          <w:lang w:val="en-US"/>
        </w:rPr>
        <w:t xml:space="preserve">anager. </w:t>
      </w:r>
    </w:p>
    <w:p w14:paraId="4E0E8A73" w14:textId="77777777" w:rsidR="00FB694F" w:rsidRPr="00865407" w:rsidRDefault="00FB694F" w:rsidP="009409F8">
      <w:pPr>
        <w:autoSpaceDE w:val="0"/>
        <w:autoSpaceDN w:val="0"/>
        <w:adjustRightInd w:val="0"/>
        <w:ind w:left="567"/>
        <w:rPr>
          <w:rFonts w:cs="Arial"/>
          <w:szCs w:val="22"/>
          <w:lang w:val="en-US"/>
        </w:rPr>
      </w:pPr>
    </w:p>
    <w:p w14:paraId="71A1D73F" w14:textId="77777777" w:rsidR="004C424E" w:rsidRPr="00865407" w:rsidRDefault="004C424E" w:rsidP="004246AF">
      <w:pPr>
        <w:autoSpaceDE w:val="0"/>
        <w:autoSpaceDN w:val="0"/>
        <w:adjustRightInd w:val="0"/>
        <w:ind w:left="567"/>
        <w:rPr>
          <w:rFonts w:cs="Arial"/>
          <w:szCs w:val="22"/>
          <w:lang w:val="en-US"/>
        </w:rPr>
      </w:pPr>
    </w:p>
    <w:p w14:paraId="68CB79CE" w14:textId="410AE7E5" w:rsidR="004C424E" w:rsidRPr="00865407" w:rsidRDefault="004C424E" w:rsidP="004246AF">
      <w:pPr>
        <w:pStyle w:val="Heading1"/>
        <w:numPr>
          <w:ilvl w:val="0"/>
          <w:numId w:val="12"/>
        </w:numPr>
        <w:tabs>
          <w:tab w:val="left" w:pos="567"/>
        </w:tabs>
        <w:ind w:left="567"/>
        <w:rPr>
          <w:lang w:val="en-US"/>
        </w:rPr>
      </w:pPr>
      <w:bookmarkStart w:id="33" w:name="_Toc29218246"/>
      <w:r w:rsidRPr="00865407">
        <w:rPr>
          <w:lang w:val="en-US"/>
        </w:rPr>
        <w:lastRenderedPageBreak/>
        <w:t>Insurance, Health and Safety, Accidents and Risk Assessment</w:t>
      </w:r>
      <w:bookmarkEnd w:id="33"/>
    </w:p>
    <w:p w14:paraId="610CBFA8" w14:textId="77777777" w:rsidR="004C424E" w:rsidRPr="00865407" w:rsidRDefault="004C424E" w:rsidP="004246AF">
      <w:pPr>
        <w:autoSpaceDE w:val="0"/>
        <w:autoSpaceDN w:val="0"/>
        <w:adjustRightInd w:val="0"/>
        <w:ind w:left="567"/>
        <w:rPr>
          <w:rFonts w:cs="Arial"/>
          <w:b/>
          <w:szCs w:val="22"/>
          <w:lang w:val="en-US"/>
        </w:rPr>
      </w:pPr>
    </w:p>
    <w:p w14:paraId="4121787B" w14:textId="5A6F2311" w:rsidR="004C424E" w:rsidRPr="00865407" w:rsidRDefault="004C424E" w:rsidP="009409F8">
      <w:pPr>
        <w:autoSpaceDE w:val="0"/>
        <w:autoSpaceDN w:val="0"/>
        <w:adjustRightInd w:val="0"/>
        <w:ind w:left="567"/>
        <w:jc w:val="both"/>
        <w:rPr>
          <w:rFonts w:cs="Arial"/>
          <w:szCs w:val="22"/>
          <w:lang w:val="en-US"/>
        </w:rPr>
      </w:pPr>
      <w:r w:rsidRPr="00865407">
        <w:rPr>
          <w:rFonts w:cs="Arial"/>
          <w:szCs w:val="22"/>
          <w:lang w:val="en-US"/>
        </w:rPr>
        <w:t xml:space="preserve">Fife College has a valid insurance policy so that volunteers are covered by public liability insurance, which you are advised to read. We will </w:t>
      </w:r>
      <w:r w:rsidR="00575FAE">
        <w:rPr>
          <w:rFonts w:cs="Arial"/>
          <w:szCs w:val="22"/>
          <w:lang w:val="en-US"/>
        </w:rPr>
        <w:t>inform</w:t>
      </w:r>
      <w:r w:rsidRPr="00865407">
        <w:rPr>
          <w:rFonts w:cs="Arial"/>
          <w:szCs w:val="22"/>
          <w:lang w:val="en-US"/>
        </w:rPr>
        <w:t xml:space="preserve"> you of our Health and Safety Policy and give simple instructions on how to perform each task safely. We have clear procedures for accidents and emergencies and w</w:t>
      </w:r>
      <w:r w:rsidR="0068265F" w:rsidRPr="00865407">
        <w:rPr>
          <w:rFonts w:cs="Arial"/>
          <w:szCs w:val="22"/>
          <w:lang w:val="en-US"/>
        </w:rPr>
        <w:t>e</w:t>
      </w:r>
      <w:r w:rsidRPr="00865407">
        <w:rPr>
          <w:rFonts w:cs="Arial"/>
          <w:szCs w:val="22"/>
          <w:lang w:val="en-US"/>
        </w:rPr>
        <w:t xml:space="preserve"> always hav</w:t>
      </w:r>
      <w:r w:rsidR="003E3DF9" w:rsidRPr="00865407">
        <w:rPr>
          <w:rFonts w:cs="Arial"/>
          <w:szCs w:val="22"/>
          <w:lang w:val="en-US"/>
        </w:rPr>
        <w:t>e a first aider on campus.</w:t>
      </w:r>
    </w:p>
    <w:p w14:paraId="3C17E877" w14:textId="77777777" w:rsidR="001250C8" w:rsidRPr="00865407" w:rsidRDefault="001250C8" w:rsidP="004246AF">
      <w:pPr>
        <w:autoSpaceDE w:val="0"/>
        <w:autoSpaceDN w:val="0"/>
        <w:adjustRightInd w:val="0"/>
        <w:ind w:left="567"/>
        <w:jc w:val="both"/>
        <w:rPr>
          <w:rFonts w:cs="Arial"/>
          <w:szCs w:val="22"/>
          <w:lang w:val="en-US"/>
        </w:rPr>
      </w:pPr>
    </w:p>
    <w:p w14:paraId="7C3DF8A4" w14:textId="74A12C13" w:rsidR="004C424E" w:rsidRPr="00865407" w:rsidRDefault="004C424E" w:rsidP="004246AF">
      <w:pPr>
        <w:pStyle w:val="Heading1"/>
        <w:numPr>
          <w:ilvl w:val="0"/>
          <w:numId w:val="12"/>
        </w:numPr>
        <w:tabs>
          <w:tab w:val="left" w:pos="567"/>
        </w:tabs>
        <w:ind w:left="567"/>
        <w:rPr>
          <w:lang w:val="en-US"/>
        </w:rPr>
      </w:pPr>
      <w:bookmarkStart w:id="34" w:name="_Toc29218247"/>
      <w:r w:rsidRPr="00865407">
        <w:rPr>
          <w:lang w:val="en-US"/>
        </w:rPr>
        <w:t>Resolving Problems</w:t>
      </w:r>
      <w:bookmarkEnd w:id="34"/>
    </w:p>
    <w:p w14:paraId="70789C7E" w14:textId="77777777" w:rsidR="004C424E" w:rsidRPr="00865407" w:rsidRDefault="004C424E" w:rsidP="004246AF">
      <w:pPr>
        <w:autoSpaceDE w:val="0"/>
        <w:autoSpaceDN w:val="0"/>
        <w:adjustRightInd w:val="0"/>
        <w:ind w:left="567"/>
        <w:rPr>
          <w:rFonts w:cs="Arial"/>
          <w:b/>
          <w:szCs w:val="22"/>
          <w:lang w:val="en-US"/>
        </w:rPr>
      </w:pPr>
    </w:p>
    <w:p w14:paraId="5E1883C9" w14:textId="6421D40D" w:rsidR="004C424E" w:rsidRPr="00865407" w:rsidRDefault="004C424E" w:rsidP="009409F8">
      <w:pPr>
        <w:autoSpaceDE w:val="0"/>
        <w:autoSpaceDN w:val="0"/>
        <w:adjustRightInd w:val="0"/>
        <w:ind w:left="567"/>
        <w:jc w:val="both"/>
        <w:rPr>
          <w:rFonts w:cs="Arial"/>
          <w:szCs w:val="22"/>
          <w:lang w:val="en-US"/>
        </w:rPr>
      </w:pPr>
      <w:r w:rsidRPr="00865407">
        <w:rPr>
          <w:rFonts w:cs="Arial"/>
          <w:szCs w:val="22"/>
          <w:lang w:val="en-US"/>
        </w:rPr>
        <w:t>We hope that you will have a</w:t>
      </w:r>
      <w:r w:rsidR="001B638A">
        <w:rPr>
          <w:rFonts w:cs="Arial"/>
          <w:szCs w:val="22"/>
          <w:lang w:val="en-US"/>
        </w:rPr>
        <w:t>n</w:t>
      </w:r>
      <w:r w:rsidRPr="00865407">
        <w:rPr>
          <w:rFonts w:cs="Arial"/>
          <w:szCs w:val="22"/>
          <w:lang w:val="en-US"/>
        </w:rPr>
        <w:t xml:space="preserve"> enjoyable experience volunteering with us. However if your role as a volunteer does not meet with your expectations or with the commitments we have made to you, we want you to feel comfortable about letting us know. First of all, talk to the person who leads the team where you volunteer </w:t>
      </w:r>
      <w:r w:rsidR="00575FAE">
        <w:rPr>
          <w:rFonts w:cs="Arial"/>
          <w:szCs w:val="22"/>
          <w:lang w:val="en-US"/>
        </w:rPr>
        <w:t>to resolve any issues that have arisen</w:t>
      </w:r>
      <w:r w:rsidRPr="00865407">
        <w:rPr>
          <w:rFonts w:cs="Arial"/>
          <w:szCs w:val="22"/>
          <w:lang w:val="en-US"/>
        </w:rPr>
        <w:t xml:space="preserve">. If you do not feel this </w:t>
      </w:r>
      <w:r w:rsidR="00575FAE">
        <w:rPr>
          <w:rFonts w:cs="Arial"/>
          <w:szCs w:val="22"/>
          <w:lang w:val="en-US"/>
        </w:rPr>
        <w:t xml:space="preserve">has resolved the issue to your satisfaction, </w:t>
      </w:r>
      <w:r w:rsidRPr="00865407">
        <w:rPr>
          <w:rFonts w:cs="Arial"/>
          <w:szCs w:val="22"/>
          <w:lang w:val="en-US"/>
        </w:rPr>
        <w:t xml:space="preserve">you can speak to the </w:t>
      </w:r>
      <w:r w:rsidR="00FF3BC0" w:rsidRPr="00FF3BC0">
        <w:rPr>
          <w:rFonts w:cs="Arial"/>
          <w:szCs w:val="22"/>
          <w:lang w:val="en-US"/>
        </w:rPr>
        <w:t xml:space="preserve">appropriate </w:t>
      </w:r>
      <w:r w:rsidR="00575FAE">
        <w:rPr>
          <w:rFonts w:cs="Arial"/>
          <w:szCs w:val="22"/>
          <w:lang w:val="en-US"/>
        </w:rPr>
        <w:t>manager</w:t>
      </w:r>
      <w:r w:rsidR="00FF3BC0" w:rsidRPr="00FF3BC0">
        <w:rPr>
          <w:rFonts w:cs="Arial"/>
          <w:szCs w:val="22"/>
          <w:lang w:val="en-US"/>
        </w:rPr>
        <w:t>.</w:t>
      </w:r>
      <w:r w:rsidR="00FF3BC0">
        <w:rPr>
          <w:rFonts w:cs="Arial"/>
          <w:szCs w:val="22"/>
          <w:lang w:val="en-US"/>
        </w:rPr>
        <w:t xml:space="preserve"> </w:t>
      </w:r>
      <w:r w:rsidRPr="00865407">
        <w:rPr>
          <w:rFonts w:cs="Arial"/>
          <w:szCs w:val="22"/>
          <w:lang w:val="en-US"/>
        </w:rPr>
        <w:t xml:space="preserve"> </w:t>
      </w:r>
    </w:p>
    <w:p w14:paraId="6D849327" w14:textId="77777777" w:rsidR="00920FCF" w:rsidRPr="00865407" w:rsidRDefault="00920FCF" w:rsidP="009409F8">
      <w:pPr>
        <w:autoSpaceDE w:val="0"/>
        <w:autoSpaceDN w:val="0"/>
        <w:adjustRightInd w:val="0"/>
        <w:ind w:left="567"/>
        <w:jc w:val="both"/>
        <w:rPr>
          <w:rFonts w:cs="Arial"/>
          <w:szCs w:val="22"/>
          <w:lang w:val="en-US"/>
        </w:rPr>
      </w:pPr>
    </w:p>
    <w:p w14:paraId="120E36E8" w14:textId="66429175" w:rsidR="00920FCF" w:rsidRPr="00865407" w:rsidRDefault="00920FCF" w:rsidP="009409F8">
      <w:pPr>
        <w:autoSpaceDE w:val="0"/>
        <w:autoSpaceDN w:val="0"/>
        <w:adjustRightInd w:val="0"/>
        <w:ind w:left="567"/>
        <w:jc w:val="both"/>
        <w:rPr>
          <w:rFonts w:cs="Arial"/>
          <w:szCs w:val="22"/>
          <w:lang w:val="en-US"/>
        </w:rPr>
      </w:pPr>
      <w:r w:rsidRPr="00865407">
        <w:rPr>
          <w:rFonts w:cs="Arial"/>
          <w:szCs w:val="22"/>
          <w:lang w:val="en-US"/>
        </w:rPr>
        <w:t xml:space="preserve">Where a volunteer is in breach of </w:t>
      </w:r>
      <w:r w:rsidR="0068265F" w:rsidRPr="00865407">
        <w:rPr>
          <w:rFonts w:cs="Arial"/>
          <w:szCs w:val="22"/>
          <w:lang w:val="en-US"/>
        </w:rPr>
        <w:t xml:space="preserve">the agreement or </w:t>
      </w:r>
      <w:r w:rsidR="00F11179">
        <w:rPr>
          <w:rFonts w:cs="Arial"/>
          <w:szCs w:val="22"/>
          <w:lang w:val="en-US"/>
        </w:rPr>
        <w:t xml:space="preserve">any of the relevant </w:t>
      </w:r>
      <w:r w:rsidR="00575FAE">
        <w:rPr>
          <w:rFonts w:cs="Arial"/>
          <w:szCs w:val="22"/>
          <w:lang w:val="en-US"/>
        </w:rPr>
        <w:t>c</w:t>
      </w:r>
      <w:r w:rsidRPr="00865407">
        <w:rPr>
          <w:rFonts w:cs="Arial"/>
          <w:szCs w:val="22"/>
          <w:lang w:val="en-US"/>
        </w:rPr>
        <w:t>ollege policies and procedures</w:t>
      </w:r>
      <w:r w:rsidR="00575FAE">
        <w:rPr>
          <w:rFonts w:cs="Arial"/>
          <w:szCs w:val="22"/>
          <w:lang w:val="en-US"/>
        </w:rPr>
        <w:t>,</w:t>
      </w:r>
      <w:r w:rsidRPr="00865407">
        <w:rPr>
          <w:rFonts w:cs="Arial"/>
          <w:szCs w:val="22"/>
          <w:lang w:val="en-US"/>
        </w:rPr>
        <w:t xml:space="preserve"> a review process will be initiated to determine continuation of </w:t>
      </w:r>
      <w:r w:rsidR="00E12D93">
        <w:rPr>
          <w:rFonts w:cs="Arial"/>
          <w:szCs w:val="22"/>
          <w:lang w:val="en-US"/>
        </w:rPr>
        <w:t xml:space="preserve">the </w:t>
      </w:r>
      <w:r w:rsidRPr="00865407">
        <w:rPr>
          <w:rFonts w:cs="Arial"/>
          <w:szCs w:val="22"/>
          <w:lang w:val="en-US"/>
        </w:rPr>
        <w:t>volunteering</w:t>
      </w:r>
      <w:r w:rsidR="00E12D93">
        <w:rPr>
          <w:rFonts w:cs="Arial"/>
          <w:szCs w:val="22"/>
          <w:lang w:val="en-US"/>
        </w:rPr>
        <w:t xml:space="preserve"> role</w:t>
      </w:r>
      <w:r w:rsidRPr="00865407">
        <w:rPr>
          <w:rFonts w:cs="Arial"/>
          <w:szCs w:val="22"/>
          <w:lang w:val="en-US"/>
        </w:rPr>
        <w:t xml:space="preserve">. </w:t>
      </w:r>
    </w:p>
    <w:p w14:paraId="465D1FF2" w14:textId="77777777" w:rsidR="004C424E" w:rsidRPr="00865407" w:rsidRDefault="004C424E" w:rsidP="009409F8">
      <w:pPr>
        <w:autoSpaceDE w:val="0"/>
        <w:autoSpaceDN w:val="0"/>
        <w:adjustRightInd w:val="0"/>
        <w:ind w:left="567"/>
        <w:rPr>
          <w:rFonts w:cs="Arial"/>
          <w:szCs w:val="22"/>
          <w:lang w:val="en-US"/>
        </w:rPr>
      </w:pPr>
    </w:p>
    <w:p w14:paraId="7D9F738F" w14:textId="1750D0FA" w:rsidR="004C424E" w:rsidRPr="00865407" w:rsidRDefault="004C424E" w:rsidP="004246AF">
      <w:pPr>
        <w:pStyle w:val="Heading1"/>
        <w:numPr>
          <w:ilvl w:val="0"/>
          <w:numId w:val="12"/>
        </w:numPr>
        <w:tabs>
          <w:tab w:val="left" w:pos="567"/>
        </w:tabs>
        <w:ind w:left="567"/>
        <w:rPr>
          <w:lang w:val="en-US"/>
        </w:rPr>
      </w:pPr>
      <w:bookmarkStart w:id="35" w:name="_Toc29218248"/>
      <w:r w:rsidRPr="00865407">
        <w:rPr>
          <w:lang w:val="en-US"/>
        </w:rPr>
        <w:t>Confidentiality</w:t>
      </w:r>
      <w:bookmarkEnd w:id="35"/>
    </w:p>
    <w:p w14:paraId="69211D52" w14:textId="77777777" w:rsidR="004C424E" w:rsidRPr="00865407" w:rsidRDefault="004C424E" w:rsidP="009409F8">
      <w:pPr>
        <w:autoSpaceDE w:val="0"/>
        <w:autoSpaceDN w:val="0"/>
        <w:adjustRightInd w:val="0"/>
        <w:ind w:left="567"/>
        <w:rPr>
          <w:rFonts w:cs="Arial"/>
          <w:b/>
          <w:szCs w:val="22"/>
          <w:lang w:val="en-US"/>
        </w:rPr>
      </w:pPr>
    </w:p>
    <w:p w14:paraId="366ED40B" w14:textId="6627EA38" w:rsidR="004C424E" w:rsidRPr="00865407" w:rsidRDefault="004C424E" w:rsidP="009409F8">
      <w:pPr>
        <w:autoSpaceDE w:val="0"/>
        <w:autoSpaceDN w:val="0"/>
        <w:adjustRightInd w:val="0"/>
        <w:ind w:left="567"/>
        <w:rPr>
          <w:rFonts w:cs="Arial"/>
          <w:szCs w:val="22"/>
          <w:lang w:val="en-US"/>
        </w:rPr>
      </w:pPr>
      <w:r w:rsidRPr="00865407">
        <w:rPr>
          <w:rFonts w:cs="Arial"/>
          <w:szCs w:val="22"/>
          <w:lang w:val="en-US"/>
        </w:rPr>
        <w:t xml:space="preserve">We expect all volunteers to adhere to confidentiality guidelines </w:t>
      </w:r>
      <w:r w:rsidR="00F12305" w:rsidRPr="00865407">
        <w:rPr>
          <w:rFonts w:cs="Arial"/>
          <w:szCs w:val="22"/>
          <w:lang w:val="en-US"/>
        </w:rPr>
        <w:t xml:space="preserve">while volunteering with us and beyond, personally and professionally.  These </w:t>
      </w:r>
      <w:r w:rsidRPr="00865407">
        <w:rPr>
          <w:rFonts w:cs="Arial"/>
          <w:szCs w:val="22"/>
          <w:lang w:val="en-US"/>
        </w:rPr>
        <w:t>will be explained to you before you begin volunteering with us</w:t>
      </w:r>
      <w:r w:rsidR="00E12D93">
        <w:rPr>
          <w:rFonts w:cs="Arial"/>
          <w:szCs w:val="22"/>
          <w:lang w:val="en-US"/>
        </w:rPr>
        <w:t xml:space="preserve"> and </w:t>
      </w:r>
      <w:r w:rsidR="00F12305" w:rsidRPr="00865407">
        <w:rPr>
          <w:rFonts w:cs="Arial"/>
          <w:szCs w:val="22"/>
          <w:lang w:val="en-US"/>
        </w:rPr>
        <w:t>include</w:t>
      </w:r>
      <w:r w:rsidR="008C3AA4" w:rsidRPr="00865407">
        <w:rPr>
          <w:rFonts w:cs="Arial"/>
          <w:szCs w:val="22"/>
          <w:lang w:val="en-US"/>
        </w:rPr>
        <w:t xml:space="preserve"> </w:t>
      </w:r>
      <w:proofErr w:type="spellStart"/>
      <w:r w:rsidR="005B5506" w:rsidRPr="00865407">
        <w:rPr>
          <w:rFonts w:cs="Arial"/>
          <w:szCs w:val="22"/>
          <w:lang w:val="en-US"/>
        </w:rPr>
        <w:t>behaviours</w:t>
      </w:r>
      <w:proofErr w:type="spellEnd"/>
      <w:r w:rsidR="005B5506" w:rsidRPr="00865407">
        <w:rPr>
          <w:rFonts w:cs="Arial"/>
          <w:szCs w:val="22"/>
          <w:lang w:val="en-US"/>
        </w:rPr>
        <w:t>,</w:t>
      </w:r>
      <w:r w:rsidR="00DB6363" w:rsidRPr="00865407">
        <w:rPr>
          <w:rFonts w:cs="Arial"/>
          <w:szCs w:val="22"/>
          <w:lang w:val="en-US"/>
        </w:rPr>
        <w:t xml:space="preserve"> actions,</w:t>
      </w:r>
      <w:r w:rsidR="005B5506" w:rsidRPr="00865407">
        <w:rPr>
          <w:rFonts w:cs="Arial"/>
          <w:szCs w:val="22"/>
          <w:lang w:val="en-US"/>
        </w:rPr>
        <w:t xml:space="preserve"> </w:t>
      </w:r>
      <w:r w:rsidR="008C3AA4" w:rsidRPr="00865407">
        <w:rPr>
          <w:rFonts w:cs="Arial"/>
          <w:szCs w:val="22"/>
          <w:lang w:val="en-US"/>
        </w:rPr>
        <w:t>conversations,</w:t>
      </w:r>
      <w:r w:rsidRPr="00865407">
        <w:rPr>
          <w:rFonts w:cs="Arial"/>
          <w:szCs w:val="22"/>
          <w:lang w:val="en-US"/>
        </w:rPr>
        <w:t xml:space="preserve"> use of social media and contact with any press</w:t>
      </w:r>
      <w:r w:rsidR="008C3AA4" w:rsidRPr="00865407">
        <w:rPr>
          <w:rFonts w:cs="Arial"/>
          <w:szCs w:val="22"/>
          <w:lang w:val="en-US"/>
        </w:rPr>
        <w:t xml:space="preserve"> </w:t>
      </w:r>
      <w:proofErr w:type="spellStart"/>
      <w:r w:rsidR="00E12D93">
        <w:rPr>
          <w:rFonts w:cs="Arial"/>
          <w:szCs w:val="22"/>
          <w:lang w:val="en-US"/>
        </w:rPr>
        <w:t>organisations</w:t>
      </w:r>
      <w:proofErr w:type="spellEnd"/>
      <w:r w:rsidR="00E12D93">
        <w:rPr>
          <w:rFonts w:cs="Arial"/>
          <w:szCs w:val="22"/>
          <w:lang w:val="en-US"/>
        </w:rPr>
        <w:t xml:space="preserve">. Further details can be found </w:t>
      </w:r>
      <w:r w:rsidR="00A17018" w:rsidRPr="00865407">
        <w:rPr>
          <w:rFonts w:cs="Arial"/>
          <w:szCs w:val="22"/>
          <w:lang w:val="en-US"/>
        </w:rPr>
        <w:t xml:space="preserve">within our </w:t>
      </w:r>
      <w:r w:rsidR="00F11179">
        <w:rPr>
          <w:rFonts w:cs="Arial"/>
          <w:szCs w:val="22"/>
          <w:lang w:val="en-US"/>
        </w:rPr>
        <w:t xml:space="preserve">ICT </w:t>
      </w:r>
      <w:r w:rsidR="00A17018" w:rsidRPr="00865407">
        <w:rPr>
          <w:rFonts w:cs="Arial"/>
          <w:szCs w:val="22"/>
          <w:lang w:val="en-US"/>
        </w:rPr>
        <w:t>Acceptable Use Policy</w:t>
      </w:r>
      <w:r w:rsidRPr="00865407">
        <w:rPr>
          <w:rFonts w:cs="Arial"/>
          <w:szCs w:val="22"/>
          <w:lang w:val="en-US"/>
        </w:rPr>
        <w:t>.</w:t>
      </w:r>
    </w:p>
    <w:p w14:paraId="54C96A22" w14:textId="77777777" w:rsidR="001250C8" w:rsidRPr="00865407" w:rsidRDefault="001250C8" w:rsidP="009409F8">
      <w:pPr>
        <w:autoSpaceDE w:val="0"/>
        <w:autoSpaceDN w:val="0"/>
        <w:adjustRightInd w:val="0"/>
        <w:ind w:left="567"/>
        <w:rPr>
          <w:rFonts w:cs="Arial"/>
          <w:szCs w:val="22"/>
          <w:lang w:val="en-US"/>
        </w:rPr>
      </w:pPr>
    </w:p>
    <w:p w14:paraId="4DF986C6" w14:textId="77777777" w:rsidR="006D36D6" w:rsidRPr="00865407" w:rsidRDefault="001250C8" w:rsidP="009409F8">
      <w:pPr>
        <w:autoSpaceDE w:val="0"/>
        <w:autoSpaceDN w:val="0"/>
        <w:adjustRightInd w:val="0"/>
        <w:ind w:left="567"/>
        <w:rPr>
          <w:rFonts w:cs="Arial"/>
          <w:szCs w:val="22"/>
          <w:lang w:val="en-US"/>
        </w:rPr>
      </w:pPr>
      <w:r w:rsidRPr="00865407">
        <w:rPr>
          <w:rFonts w:cs="Arial"/>
          <w:szCs w:val="22"/>
          <w:lang w:val="en-US"/>
        </w:rPr>
        <w:t>As a result of the introduction of the new Data Protection Act (DPA) and General Data Protection Regulations (GDPR), we have a series of documents which explain how we are safeguarding and handling personal data.</w:t>
      </w:r>
    </w:p>
    <w:p w14:paraId="78B42D66" w14:textId="77777777" w:rsidR="006D36D6" w:rsidRPr="00865407" w:rsidRDefault="006D36D6" w:rsidP="004246AF">
      <w:pPr>
        <w:autoSpaceDE w:val="0"/>
        <w:autoSpaceDN w:val="0"/>
        <w:adjustRightInd w:val="0"/>
        <w:ind w:left="567"/>
        <w:rPr>
          <w:rFonts w:cs="Arial"/>
          <w:szCs w:val="22"/>
          <w:lang w:val="en-US"/>
        </w:rPr>
      </w:pPr>
    </w:p>
    <w:p w14:paraId="333E893B" w14:textId="24514761" w:rsidR="004C424E" w:rsidRPr="00865407" w:rsidRDefault="004C424E" w:rsidP="004246AF">
      <w:pPr>
        <w:pStyle w:val="Heading1"/>
        <w:numPr>
          <w:ilvl w:val="0"/>
          <w:numId w:val="12"/>
        </w:numPr>
        <w:tabs>
          <w:tab w:val="left" w:pos="567"/>
        </w:tabs>
        <w:ind w:left="567"/>
        <w:rPr>
          <w:lang w:val="en-US"/>
        </w:rPr>
      </w:pPr>
      <w:bookmarkStart w:id="36" w:name="_Toc29218249"/>
      <w:r w:rsidRPr="00865407">
        <w:rPr>
          <w:lang w:val="en-US"/>
        </w:rPr>
        <w:t>Equality, Diversity and Inclusion</w:t>
      </w:r>
      <w:bookmarkEnd w:id="36"/>
    </w:p>
    <w:p w14:paraId="01237AEC" w14:textId="77777777" w:rsidR="001250C8" w:rsidRPr="00865407" w:rsidRDefault="001250C8" w:rsidP="004246AF">
      <w:pPr>
        <w:pStyle w:val="Heading1"/>
        <w:ind w:left="567"/>
        <w:rPr>
          <w:lang w:val="en-US"/>
        </w:rPr>
      </w:pPr>
    </w:p>
    <w:p w14:paraId="492F6515" w14:textId="5D4347FB" w:rsidR="001250C8" w:rsidRPr="00865407" w:rsidRDefault="001250C8" w:rsidP="009409F8">
      <w:pPr>
        <w:autoSpaceDE w:val="0"/>
        <w:autoSpaceDN w:val="0"/>
        <w:adjustRightInd w:val="0"/>
        <w:ind w:left="567"/>
        <w:rPr>
          <w:rFonts w:cs="Arial"/>
          <w:szCs w:val="22"/>
          <w:lang w:val="en-US"/>
        </w:rPr>
      </w:pPr>
      <w:r w:rsidRPr="00865407">
        <w:rPr>
          <w:rFonts w:cs="Arial"/>
          <w:szCs w:val="22"/>
          <w:lang w:val="en-US"/>
        </w:rPr>
        <w:t xml:space="preserve">Fife College uses equality data to understand our workforce profile, </w:t>
      </w:r>
      <w:r w:rsidR="00E12D93">
        <w:rPr>
          <w:rFonts w:cs="Arial"/>
          <w:szCs w:val="22"/>
          <w:lang w:val="en-US"/>
        </w:rPr>
        <w:t>which</w:t>
      </w:r>
      <w:r w:rsidR="00E12D93" w:rsidRPr="00865407">
        <w:rPr>
          <w:rFonts w:cs="Arial"/>
          <w:szCs w:val="22"/>
          <w:lang w:val="en-US"/>
        </w:rPr>
        <w:t xml:space="preserve"> </w:t>
      </w:r>
      <w:r w:rsidRPr="00865407">
        <w:rPr>
          <w:rFonts w:cs="Arial"/>
          <w:szCs w:val="22"/>
          <w:lang w:val="en-US"/>
        </w:rPr>
        <w:t>enables us to identify areas of strength and vulnerability</w:t>
      </w:r>
      <w:r w:rsidR="00E12D93">
        <w:rPr>
          <w:rFonts w:cs="Arial"/>
          <w:szCs w:val="22"/>
          <w:lang w:val="en-US"/>
        </w:rPr>
        <w:t>,</w:t>
      </w:r>
      <w:r w:rsidRPr="00865407">
        <w:rPr>
          <w:rFonts w:cs="Arial"/>
          <w:szCs w:val="22"/>
          <w:lang w:val="en-US"/>
        </w:rPr>
        <w:t xml:space="preserve"> and eliminate any adverse impact on equality.</w:t>
      </w:r>
      <w:r w:rsidR="00E12D93">
        <w:rPr>
          <w:rFonts w:cs="Arial"/>
          <w:szCs w:val="22"/>
          <w:lang w:val="en-US"/>
        </w:rPr>
        <w:t xml:space="preserve"> Such data analysis a</w:t>
      </w:r>
      <w:r w:rsidRPr="00865407">
        <w:rPr>
          <w:rFonts w:cs="Arial"/>
          <w:szCs w:val="22"/>
          <w:lang w:val="en-US"/>
        </w:rPr>
        <w:t>llow</w:t>
      </w:r>
      <w:r w:rsidR="00E12D93">
        <w:rPr>
          <w:rFonts w:cs="Arial"/>
          <w:szCs w:val="22"/>
          <w:lang w:val="en-US"/>
        </w:rPr>
        <w:t>s</w:t>
      </w:r>
      <w:r w:rsidRPr="00865407">
        <w:rPr>
          <w:rFonts w:cs="Arial"/>
          <w:szCs w:val="22"/>
          <w:lang w:val="en-US"/>
        </w:rPr>
        <w:t xml:space="preserve"> us to target and support areas of under-representation, enables positive action interventions and, by compiling trend data, helps inform future planning, and policies.</w:t>
      </w:r>
    </w:p>
    <w:p w14:paraId="3A45BD0F" w14:textId="77777777" w:rsidR="001250C8" w:rsidRPr="00865407" w:rsidRDefault="001250C8" w:rsidP="009409F8">
      <w:pPr>
        <w:autoSpaceDE w:val="0"/>
        <w:autoSpaceDN w:val="0"/>
        <w:adjustRightInd w:val="0"/>
        <w:ind w:left="567"/>
        <w:rPr>
          <w:rFonts w:cs="Arial"/>
          <w:szCs w:val="22"/>
          <w:lang w:val="en-US"/>
        </w:rPr>
      </w:pPr>
    </w:p>
    <w:p w14:paraId="2072B301" w14:textId="1344BBA2" w:rsidR="001250C8" w:rsidRPr="00865407" w:rsidRDefault="0015163F" w:rsidP="009409F8">
      <w:pPr>
        <w:autoSpaceDE w:val="0"/>
        <w:autoSpaceDN w:val="0"/>
        <w:adjustRightInd w:val="0"/>
        <w:ind w:left="567"/>
        <w:rPr>
          <w:rFonts w:cs="Arial"/>
          <w:szCs w:val="22"/>
          <w:lang w:val="en-US"/>
        </w:rPr>
      </w:pPr>
      <w:r w:rsidRPr="0015163F">
        <w:rPr>
          <w:rFonts w:cs="Arial"/>
          <w:szCs w:val="22"/>
          <w:lang w:val="en-US"/>
        </w:rPr>
        <w:t>Fife College</w:t>
      </w:r>
      <w:r>
        <w:rPr>
          <w:rFonts w:cs="Arial"/>
          <w:szCs w:val="22"/>
          <w:lang w:val="en-US"/>
        </w:rPr>
        <w:t xml:space="preserve"> is committed to the ongoing monitoring and review of this policy and all related procedures. A formal review will occur every 2 years.</w:t>
      </w:r>
    </w:p>
    <w:p w14:paraId="6B49FCEF" w14:textId="77777777" w:rsidR="00D448CD" w:rsidRPr="00865407" w:rsidRDefault="00D448CD" w:rsidP="009409F8">
      <w:pPr>
        <w:autoSpaceDE w:val="0"/>
        <w:autoSpaceDN w:val="0"/>
        <w:adjustRightInd w:val="0"/>
        <w:ind w:left="567"/>
        <w:rPr>
          <w:rFonts w:cs="Arial"/>
          <w:szCs w:val="22"/>
          <w:lang w:val="en-US"/>
        </w:rPr>
      </w:pPr>
    </w:p>
    <w:p w14:paraId="10795949" w14:textId="77777777" w:rsidR="001250C8" w:rsidRPr="00865407" w:rsidRDefault="001250C8" w:rsidP="009409F8">
      <w:pPr>
        <w:autoSpaceDE w:val="0"/>
        <w:autoSpaceDN w:val="0"/>
        <w:adjustRightInd w:val="0"/>
        <w:ind w:left="567"/>
        <w:rPr>
          <w:rFonts w:cs="Arial"/>
          <w:szCs w:val="22"/>
          <w:lang w:val="en-US"/>
        </w:rPr>
      </w:pPr>
      <w:r w:rsidRPr="00865407">
        <w:rPr>
          <w:rFonts w:cs="Arial"/>
          <w:szCs w:val="22"/>
          <w:lang w:val="en-US"/>
        </w:rPr>
        <w:t xml:space="preserve">Fife College is committed to embracing diversity and promoting equality and inclusion. When representing Fife College as a volunteer we expect you to support our commitment to promoting equality. </w:t>
      </w:r>
    </w:p>
    <w:p w14:paraId="1A62EDC2" w14:textId="77777777" w:rsidR="001250C8" w:rsidRPr="00865407" w:rsidRDefault="001250C8" w:rsidP="009409F8">
      <w:pPr>
        <w:autoSpaceDE w:val="0"/>
        <w:autoSpaceDN w:val="0"/>
        <w:adjustRightInd w:val="0"/>
        <w:ind w:left="567"/>
        <w:rPr>
          <w:rFonts w:cs="Arial"/>
          <w:szCs w:val="22"/>
          <w:lang w:val="en-US"/>
        </w:rPr>
      </w:pPr>
    </w:p>
    <w:p w14:paraId="6047F3B5" w14:textId="77777777" w:rsidR="00D448CD" w:rsidRPr="00865407" w:rsidRDefault="001250C8" w:rsidP="009409F8">
      <w:pPr>
        <w:autoSpaceDE w:val="0"/>
        <w:autoSpaceDN w:val="0"/>
        <w:adjustRightInd w:val="0"/>
        <w:ind w:left="567"/>
        <w:rPr>
          <w:rFonts w:cs="Arial"/>
          <w:szCs w:val="22"/>
          <w:lang w:val="en-US"/>
        </w:rPr>
      </w:pPr>
      <w:r w:rsidRPr="00865407">
        <w:rPr>
          <w:rFonts w:cs="Arial"/>
          <w:szCs w:val="22"/>
          <w:lang w:val="en-US"/>
        </w:rPr>
        <w:t>Fife College is dedicated to creating and maintaining a college environment that is open, welcoming and positive in which everyone feels valued and supported.</w:t>
      </w:r>
    </w:p>
    <w:p w14:paraId="435D447D" w14:textId="77777777" w:rsidR="002A1A67" w:rsidRPr="00865407" w:rsidRDefault="002A1A67" w:rsidP="009409F8">
      <w:pPr>
        <w:autoSpaceDE w:val="0"/>
        <w:autoSpaceDN w:val="0"/>
        <w:adjustRightInd w:val="0"/>
        <w:ind w:left="567"/>
        <w:rPr>
          <w:rFonts w:cs="Arial"/>
          <w:szCs w:val="22"/>
          <w:lang w:val="en-US"/>
        </w:rPr>
      </w:pPr>
    </w:p>
    <w:p w14:paraId="0A3E8931" w14:textId="377E0EEC" w:rsidR="00955DA3" w:rsidRPr="00955DA3" w:rsidRDefault="00955DA3" w:rsidP="004246AF">
      <w:pPr>
        <w:pStyle w:val="Heading1"/>
        <w:numPr>
          <w:ilvl w:val="0"/>
          <w:numId w:val="12"/>
        </w:numPr>
        <w:tabs>
          <w:tab w:val="left" w:pos="567"/>
        </w:tabs>
        <w:ind w:left="567"/>
      </w:pPr>
      <w:bookmarkStart w:id="37" w:name="_Toc20751871"/>
      <w:bookmarkStart w:id="38" w:name="_Toc20755219"/>
      <w:bookmarkStart w:id="39" w:name="_Toc29194943"/>
      <w:bookmarkStart w:id="40" w:name="_Toc20751872"/>
      <w:bookmarkStart w:id="41" w:name="_Toc20755220"/>
      <w:bookmarkStart w:id="42" w:name="_Toc29194944"/>
      <w:bookmarkStart w:id="43" w:name="_Toc29218250"/>
      <w:bookmarkEnd w:id="37"/>
      <w:bookmarkEnd w:id="38"/>
      <w:bookmarkEnd w:id="39"/>
      <w:bookmarkEnd w:id="40"/>
      <w:bookmarkEnd w:id="41"/>
      <w:bookmarkEnd w:id="42"/>
      <w:r w:rsidRPr="00955DA3">
        <w:t>Documentation</w:t>
      </w:r>
      <w:bookmarkEnd w:id="43"/>
    </w:p>
    <w:p w14:paraId="1C21D1DA" w14:textId="77777777" w:rsidR="00955DA3" w:rsidRPr="00955DA3" w:rsidRDefault="00955DA3" w:rsidP="009409F8">
      <w:pPr>
        <w:autoSpaceDE w:val="0"/>
        <w:autoSpaceDN w:val="0"/>
        <w:adjustRightInd w:val="0"/>
        <w:ind w:left="567" w:hanging="567"/>
        <w:rPr>
          <w:rFonts w:cs="Arial"/>
          <w:b/>
          <w:szCs w:val="22"/>
          <w:lang w:val="en-US"/>
        </w:rPr>
      </w:pPr>
    </w:p>
    <w:p w14:paraId="587C62BF" w14:textId="7A0F3B96" w:rsidR="00955DA3" w:rsidRPr="00865407" w:rsidRDefault="00955DA3" w:rsidP="009409F8">
      <w:pPr>
        <w:autoSpaceDE w:val="0"/>
        <w:autoSpaceDN w:val="0"/>
        <w:adjustRightInd w:val="0"/>
        <w:ind w:left="567"/>
        <w:rPr>
          <w:rFonts w:cs="Arial"/>
          <w:szCs w:val="22"/>
          <w:lang w:val="en-US"/>
        </w:rPr>
      </w:pPr>
      <w:r>
        <w:rPr>
          <w:rFonts w:cs="Arial"/>
          <w:szCs w:val="22"/>
          <w:lang w:val="en-US"/>
        </w:rPr>
        <w:t>All relevant documentation is available in Appendices 1</w:t>
      </w:r>
      <w:r w:rsidR="00D11925">
        <w:rPr>
          <w:rFonts w:cs="Arial"/>
          <w:szCs w:val="22"/>
          <w:lang w:val="en-US"/>
        </w:rPr>
        <w:t xml:space="preserve"> - </w:t>
      </w:r>
      <w:r>
        <w:rPr>
          <w:rFonts w:cs="Arial"/>
          <w:szCs w:val="22"/>
          <w:lang w:val="en-US"/>
        </w:rPr>
        <w:t>5.</w:t>
      </w:r>
    </w:p>
    <w:p w14:paraId="36E52F53" w14:textId="77777777" w:rsidR="004C424E" w:rsidRPr="00865407" w:rsidRDefault="004C424E" w:rsidP="00865407">
      <w:pPr>
        <w:autoSpaceDE w:val="0"/>
        <w:autoSpaceDN w:val="0"/>
        <w:adjustRightInd w:val="0"/>
        <w:rPr>
          <w:rFonts w:cs="Arial"/>
          <w:szCs w:val="22"/>
          <w:lang w:val="en-US"/>
        </w:rPr>
      </w:pPr>
    </w:p>
    <w:bookmarkEnd w:id="16"/>
    <w:p w14:paraId="5445CBF9" w14:textId="77777777" w:rsidR="00CA58F1" w:rsidRDefault="00CA58F1" w:rsidP="00865407">
      <w:pPr>
        <w:rPr>
          <w:rFonts w:cs="Arial"/>
          <w:szCs w:val="22"/>
        </w:rPr>
      </w:pPr>
    </w:p>
    <w:p w14:paraId="63EF3A2D" w14:textId="54FF0A0A" w:rsidR="0015163F" w:rsidRDefault="0015163F">
      <w:pPr>
        <w:rPr>
          <w:rFonts w:cs="Arial"/>
          <w:b/>
          <w:bCs/>
        </w:rPr>
      </w:pPr>
    </w:p>
    <w:p w14:paraId="3DD938E2" w14:textId="69B8268C" w:rsidR="00CA58F1" w:rsidRPr="00EB0F4E" w:rsidRDefault="000018D2" w:rsidP="00EB0F4E">
      <w:pPr>
        <w:pStyle w:val="Heading1"/>
      </w:pPr>
      <w:bookmarkStart w:id="44" w:name="_Toc29218251"/>
      <w:r w:rsidRPr="00EB0F4E">
        <w:t xml:space="preserve">Appendix 1 </w:t>
      </w:r>
      <w:r w:rsidR="00D11925">
        <w:t>-</w:t>
      </w:r>
      <w:r w:rsidR="00D11925" w:rsidRPr="00EB0F4E">
        <w:t xml:space="preserve"> </w:t>
      </w:r>
      <w:r w:rsidRPr="00EB0F4E">
        <w:t>Volunteer Personal Information Form</w:t>
      </w:r>
      <w:bookmarkEnd w:id="44"/>
      <w:r w:rsidRPr="00EB0F4E">
        <w:t xml:space="preserve"> </w:t>
      </w:r>
    </w:p>
    <w:p w14:paraId="5167FCE8" w14:textId="77777777" w:rsidR="000018D2" w:rsidRDefault="000018D2" w:rsidP="00CA58F1">
      <w:pPr>
        <w:spacing w:line="276" w:lineRule="auto"/>
        <w:rPr>
          <w:rFonts w:cs="Arial"/>
          <w:noProof/>
          <w:lang w:eastAsia="en-GB"/>
        </w:rPr>
      </w:pPr>
    </w:p>
    <w:p w14:paraId="1D5E4313" w14:textId="766DF9E2" w:rsidR="00CA58F1" w:rsidRDefault="00517F6D" w:rsidP="00CA58F1">
      <w:pPr>
        <w:spacing w:line="276" w:lineRule="auto"/>
        <w:rPr>
          <w:noProof/>
          <w:szCs w:val="22"/>
          <w:lang w:eastAsia="en-GB"/>
        </w:rPr>
      </w:pPr>
      <w:r w:rsidRPr="00CA58F1">
        <w:rPr>
          <w:noProof/>
          <w:szCs w:val="22"/>
          <w:lang w:eastAsia="en-GB"/>
        </w:rPr>
        <w:drawing>
          <wp:inline distT="0" distB="0" distL="0" distR="0" wp14:anchorId="27CBF5E0" wp14:editId="7FE3A62B">
            <wp:extent cx="1847850" cy="590550"/>
            <wp:effectExtent l="0" t="0" r="0" b="0"/>
            <wp:docPr id="1" name="Picture 2" descr="https://college.adamsmith.ac.uk/support/marketing/Shared%20Documents/Fife%20College%20Master%20Logo%20and%20Communication%20Toolkit/F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llege.adamsmith.ac.uk/support/marketing/Shared%20Documents/Fife%20College%20Master%20Logo%20and%20Communication%20Toolkit/FC_Logo_Col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590550"/>
                    </a:xfrm>
                    <a:prstGeom prst="rect">
                      <a:avLst/>
                    </a:prstGeom>
                    <a:noFill/>
                    <a:ln>
                      <a:noFill/>
                    </a:ln>
                  </pic:spPr>
                </pic:pic>
              </a:graphicData>
            </a:graphic>
          </wp:inline>
        </w:drawing>
      </w:r>
    </w:p>
    <w:p w14:paraId="63953FCD" w14:textId="77777777" w:rsidR="00CA58F1" w:rsidRDefault="00CA58F1" w:rsidP="00CA58F1">
      <w:pPr>
        <w:spacing w:line="276" w:lineRule="auto"/>
        <w:rPr>
          <w:rFonts w:cs="Arial"/>
          <w:b/>
          <w:bCs/>
          <w:color w:val="000000"/>
          <w:sz w:val="24"/>
          <w:lang w:eastAsia="en-GB"/>
        </w:rPr>
      </w:pPr>
    </w:p>
    <w:p w14:paraId="6FBD99B9" w14:textId="58ABB3EE" w:rsidR="00CA58F1" w:rsidRPr="003A6503" w:rsidRDefault="00CA58F1" w:rsidP="004246AF">
      <w:pPr>
        <w:spacing w:line="276" w:lineRule="auto"/>
        <w:ind w:left="1146" w:hanging="1430"/>
        <w:rPr>
          <w:rFonts w:cs="Arial"/>
          <w:b/>
          <w:bCs/>
          <w:color w:val="000000"/>
          <w:szCs w:val="22"/>
          <w:lang w:eastAsia="en-GB"/>
        </w:rPr>
      </w:pPr>
      <w:r w:rsidRPr="003A6503">
        <w:rPr>
          <w:rFonts w:cs="Arial"/>
          <w:b/>
          <w:bCs/>
          <w:color w:val="000000"/>
          <w:szCs w:val="22"/>
          <w:lang w:eastAsia="en-GB"/>
        </w:rPr>
        <w:t xml:space="preserve">VOLUNTEER </w:t>
      </w:r>
      <w:r w:rsidR="00D11925">
        <w:rPr>
          <w:rFonts w:cs="Arial"/>
          <w:b/>
          <w:bCs/>
          <w:color w:val="000000"/>
          <w:szCs w:val="22"/>
          <w:lang w:eastAsia="en-GB"/>
        </w:rPr>
        <w:t>-</w:t>
      </w:r>
      <w:r w:rsidR="00D11925" w:rsidRPr="003A6503">
        <w:rPr>
          <w:rFonts w:cs="Arial"/>
          <w:b/>
          <w:bCs/>
          <w:color w:val="000000"/>
          <w:szCs w:val="22"/>
          <w:lang w:eastAsia="en-GB"/>
        </w:rPr>
        <w:t xml:space="preserve"> </w:t>
      </w:r>
      <w:r w:rsidRPr="003A6503">
        <w:rPr>
          <w:rFonts w:cs="Arial"/>
          <w:b/>
          <w:bCs/>
          <w:color w:val="000000"/>
          <w:szCs w:val="22"/>
          <w:lang w:eastAsia="en-GB"/>
        </w:rPr>
        <w:t xml:space="preserve">PERSONAL INFORMATION FORM </w:t>
      </w:r>
    </w:p>
    <w:p w14:paraId="57BF50E1" w14:textId="77777777" w:rsidR="00CA58F1" w:rsidRPr="003A6503" w:rsidRDefault="00CA58F1" w:rsidP="00CA58F1">
      <w:pPr>
        <w:spacing w:line="276" w:lineRule="auto"/>
        <w:rPr>
          <w:rFonts w:eastAsia="Calibri" w:cs="Arial"/>
          <w:szCs w:val="22"/>
        </w:rPr>
      </w:pPr>
    </w:p>
    <w:tbl>
      <w:tblPr>
        <w:tblW w:w="9385" w:type="dxa"/>
        <w:tblInd w:w="-318" w:type="dxa"/>
        <w:tblLook w:val="04A0" w:firstRow="1" w:lastRow="0" w:firstColumn="1" w:lastColumn="0" w:noHBand="0" w:noVBand="1"/>
      </w:tblPr>
      <w:tblGrid>
        <w:gridCol w:w="2581"/>
        <w:gridCol w:w="2552"/>
        <w:gridCol w:w="1984"/>
        <w:gridCol w:w="709"/>
        <w:gridCol w:w="1559"/>
      </w:tblGrid>
      <w:tr w:rsidR="00CA58F1" w:rsidRPr="003A6503" w14:paraId="3C5748B5" w14:textId="77777777" w:rsidTr="004246AF">
        <w:trPr>
          <w:trHeight w:hRule="exact" w:val="454"/>
        </w:trPr>
        <w:tc>
          <w:tcPr>
            <w:tcW w:w="93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18EBF8C" w14:textId="21859546" w:rsidR="00CA58F1" w:rsidRPr="003A6503" w:rsidRDefault="00CA58F1" w:rsidP="004246AF">
            <w:pPr>
              <w:spacing w:before="120" w:after="120"/>
              <w:rPr>
                <w:rFonts w:cs="Arial"/>
                <w:b/>
                <w:bCs/>
                <w:color w:val="000000"/>
                <w:szCs w:val="22"/>
                <w:lang w:eastAsia="en-GB"/>
              </w:rPr>
            </w:pPr>
            <w:r w:rsidRPr="003A6503">
              <w:rPr>
                <w:rFonts w:cs="Arial"/>
                <w:b/>
                <w:bCs/>
                <w:color w:val="000000"/>
                <w:szCs w:val="22"/>
                <w:lang w:eastAsia="en-GB"/>
              </w:rPr>
              <w:t>PERSONAL DETAILS - VOLUNTEER COMPLETIO</w:t>
            </w:r>
            <w:r w:rsidR="008D1BC3">
              <w:rPr>
                <w:rFonts w:cs="Arial"/>
                <w:b/>
                <w:bCs/>
                <w:color w:val="000000"/>
                <w:szCs w:val="22"/>
                <w:lang w:eastAsia="en-GB"/>
              </w:rPr>
              <w:t>N</w:t>
            </w:r>
          </w:p>
        </w:tc>
      </w:tr>
      <w:tr w:rsidR="00CA58F1" w:rsidRPr="003A6503" w14:paraId="485C2D5A" w14:textId="77777777" w:rsidTr="004246A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7B8D2257"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Surname</w:t>
            </w:r>
          </w:p>
        </w:tc>
        <w:tc>
          <w:tcPr>
            <w:tcW w:w="2552" w:type="dxa"/>
            <w:tcBorders>
              <w:top w:val="nil"/>
              <w:left w:val="nil"/>
              <w:bottom w:val="single" w:sz="4" w:space="0" w:color="auto"/>
              <w:right w:val="single" w:sz="4" w:space="0" w:color="auto"/>
            </w:tcBorders>
            <w:shd w:val="clear" w:color="auto" w:fill="auto"/>
            <w:noWrap/>
            <w:vAlign w:val="bottom"/>
            <w:hideMark/>
          </w:tcPr>
          <w:p w14:paraId="706B5498" w14:textId="77777777" w:rsidR="00CA58F1" w:rsidRPr="003A6503" w:rsidRDefault="00CA58F1" w:rsidP="004246AF">
            <w:pPr>
              <w:spacing w:before="120" w:after="120"/>
              <w:rPr>
                <w:rFonts w:cs="Arial"/>
                <w:color w:val="000000"/>
                <w:szCs w:val="22"/>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9481F"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Title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0C5AB" w14:textId="77777777" w:rsidR="00CA58F1" w:rsidRPr="003A6503" w:rsidRDefault="00CA58F1" w:rsidP="004246AF">
            <w:pPr>
              <w:spacing w:before="120" w:after="120"/>
              <w:rPr>
                <w:rFonts w:cs="Arial"/>
                <w:color w:val="000000"/>
                <w:szCs w:val="22"/>
                <w:lang w:eastAsia="en-GB"/>
              </w:rPr>
            </w:pPr>
          </w:p>
        </w:tc>
      </w:tr>
      <w:tr w:rsidR="00CA58F1" w:rsidRPr="003A6503" w14:paraId="386E678B" w14:textId="77777777" w:rsidTr="004246A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1344B5D5"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Forename(s)</w:t>
            </w:r>
          </w:p>
        </w:tc>
        <w:tc>
          <w:tcPr>
            <w:tcW w:w="2552" w:type="dxa"/>
            <w:tcBorders>
              <w:top w:val="nil"/>
              <w:left w:val="nil"/>
              <w:bottom w:val="single" w:sz="4" w:space="0" w:color="auto"/>
              <w:right w:val="single" w:sz="4" w:space="0" w:color="auto"/>
            </w:tcBorders>
            <w:shd w:val="clear" w:color="auto" w:fill="auto"/>
            <w:noWrap/>
            <w:vAlign w:val="bottom"/>
            <w:hideMark/>
          </w:tcPr>
          <w:p w14:paraId="4E006194" w14:textId="77777777" w:rsidR="00CA58F1" w:rsidRPr="003A6503" w:rsidRDefault="00CA58F1" w:rsidP="004246AF">
            <w:pPr>
              <w:spacing w:before="120" w:after="120"/>
              <w:rPr>
                <w:rFonts w:cs="Arial"/>
                <w:color w:val="000000"/>
                <w:szCs w:val="22"/>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C4341"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Marital Status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D0250" w14:textId="77777777" w:rsidR="00CA58F1" w:rsidRPr="003A6503" w:rsidRDefault="00CA58F1" w:rsidP="004246AF">
            <w:pPr>
              <w:spacing w:before="120" w:after="120"/>
              <w:rPr>
                <w:rFonts w:cs="Arial"/>
                <w:color w:val="000000"/>
                <w:szCs w:val="22"/>
                <w:lang w:eastAsia="en-GB"/>
              </w:rPr>
            </w:pPr>
          </w:p>
        </w:tc>
      </w:tr>
      <w:tr w:rsidR="00CA58F1" w:rsidRPr="003A6503" w14:paraId="43E9E465" w14:textId="77777777" w:rsidTr="004246AF">
        <w:trPr>
          <w:trHeight w:val="277"/>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7E8706F9"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Known as</w:t>
            </w:r>
          </w:p>
        </w:tc>
        <w:tc>
          <w:tcPr>
            <w:tcW w:w="2552" w:type="dxa"/>
            <w:tcBorders>
              <w:top w:val="nil"/>
              <w:left w:val="nil"/>
              <w:bottom w:val="single" w:sz="4" w:space="0" w:color="auto"/>
              <w:right w:val="single" w:sz="4" w:space="0" w:color="auto"/>
            </w:tcBorders>
            <w:shd w:val="clear" w:color="auto" w:fill="auto"/>
            <w:noWrap/>
            <w:vAlign w:val="bottom"/>
            <w:hideMark/>
          </w:tcPr>
          <w:p w14:paraId="1D23899A" w14:textId="77777777" w:rsidR="00CA58F1" w:rsidRPr="003A6503" w:rsidRDefault="00CA58F1" w:rsidP="004246AF">
            <w:pPr>
              <w:spacing w:before="120" w:after="120"/>
              <w:rPr>
                <w:rFonts w:cs="Arial"/>
                <w:color w:val="000000"/>
                <w:szCs w:val="22"/>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29842"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Date of Birth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8087A" w14:textId="77777777" w:rsidR="00CA58F1" w:rsidRPr="003A6503" w:rsidRDefault="00CA58F1" w:rsidP="004246AF">
            <w:pPr>
              <w:spacing w:before="120" w:after="120"/>
              <w:rPr>
                <w:rFonts w:cs="Arial"/>
                <w:color w:val="000000"/>
                <w:szCs w:val="22"/>
                <w:lang w:eastAsia="en-GB"/>
              </w:rPr>
            </w:pPr>
          </w:p>
        </w:tc>
      </w:tr>
      <w:tr w:rsidR="00CA58F1" w:rsidRPr="003A6503" w14:paraId="6177F711" w14:textId="77777777" w:rsidTr="004246AF">
        <w:trPr>
          <w:trHeight w:val="564"/>
        </w:trPr>
        <w:tc>
          <w:tcPr>
            <w:tcW w:w="2581" w:type="dxa"/>
            <w:tcBorders>
              <w:top w:val="nil"/>
              <w:left w:val="single" w:sz="4" w:space="0" w:color="auto"/>
              <w:bottom w:val="single" w:sz="4" w:space="0" w:color="auto"/>
              <w:right w:val="single" w:sz="4" w:space="0" w:color="auto"/>
            </w:tcBorders>
            <w:shd w:val="clear" w:color="auto" w:fill="auto"/>
            <w:noWrap/>
            <w:hideMark/>
          </w:tcPr>
          <w:p w14:paraId="7EEBD9BE" w14:textId="77777777" w:rsidR="00CA58F1" w:rsidRPr="003A6503" w:rsidRDefault="00CA58F1" w:rsidP="004246AF">
            <w:pPr>
              <w:spacing w:before="120" w:after="120"/>
              <w:rPr>
                <w:rFonts w:cs="Arial"/>
                <w:color w:val="000000"/>
                <w:szCs w:val="22"/>
                <w:lang w:eastAsia="en-GB"/>
              </w:rPr>
            </w:pPr>
            <w:r w:rsidRPr="003A6503">
              <w:rPr>
                <w:rFonts w:cs="Arial"/>
                <w:b/>
                <w:color w:val="000000"/>
                <w:szCs w:val="22"/>
                <w:lang w:eastAsia="en-GB"/>
              </w:rPr>
              <w:t>Address</w:t>
            </w:r>
          </w:p>
        </w:tc>
        <w:tc>
          <w:tcPr>
            <w:tcW w:w="6804" w:type="dxa"/>
            <w:gridSpan w:val="4"/>
            <w:tcBorders>
              <w:top w:val="nil"/>
              <w:left w:val="single" w:sz="4" w:space="0" w:color="auto"/>
              <w:bottom w:val="single" w:sz="4" w:space="0" w:color="auto"/>
              <w:right w:val="single" w:sz="4" w:space="0" w:color="auto"/>
            </w:tcBorders>
            <w:shd w:val="clear" w:color="auto" w:fill="auto"/>
            <w:vAlign w:val="bottom"/>
          </w:tcPr>
          <w:p w14:paraId="390D532C" w14:textId="77777777" w:rsidR="00CA58F1" w:rsidRPr="003A6503" w:rsidRDefault="00CA58F1" w:rsidP="004246AF">
            <w:pPr>
              <w:spacing w:before="120" w:after="120"/>
              <w:rPr>
                <w:rFonts w:cs="Arial"/>
                <w:color w:val="000000"/>
                <w:szCs w:val="22"/>
                <w:lang w:eastAsia="en-GB"/>
              </w:rPr>
            </w:pPr>
          </w:p>
          <w:p w14:paraId="4F3C9048" w14:textId="77777777" w:rsidR="00CA58F1" w:rsidRPr="003A6503" w:rsidRDefault="00CA58F1" w:rsidP="004246AF">
            <w:pPr>
              <w:spacing w:before="120" w:after="120"/>
              <w:rPr>
                <w:rFonts w:cs="Arial"/>
                <w:color w:val="000000"/>
                <w:szCs w:val="22"/>
                <w:lang w:eastAsia="en-GB"/>
              </w:rPr>
            </w:pPr>
          </w:p>
        </w:tc>
      </w:tr>
      <w:tr w:rsidR="00CA58F1" w:rsidRPr="003A6503" w14:paraId="0A8A0FE6" w14:textId="77777777" w:rsidTr="004246AF">
        <w:trPr>
          <w:trHeight w:val="333"/>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524E2A01"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Postcode</w:t>
            </w:r>
          </w:p>
        </w:tc>
        <w:tc>
          <w:tcPr>
            <w:tcW w:w="6804" w:type="dxa"/>
            <w:gridSpan w:val="4"/>
            <w:tcBorders>
              <w:top w:val="nil"/>
              <w:left w:val="single" w:sz="4" w:space="0" w:color="auto"/>
              <w:bottom w:val="single" w:sz="4" w:space="0" w:color="auto"/>
              <w:right w:val="single" w:sz="4" w:space="0" w:color="auto"/>
            </w:tcBorders>
            <w:shd w:val="clear" w:color="auto" w:fill="auto"/>
            <w:vAlign w:val="bottom"/>
          </w:tcPr>
          <w:p w14:paraId="1BAE589C" w14:textId="77777777" w:rsidR="00CA58F1" w:rsidRPr="003A6503" w:rsidRDefault="00CA58F1" w:rsidP="004246AF">
            <w:pPr>
              <w:spacing w:before="120" w:after="120"/>
              <w:rPr>
                <w:rFonts w:cs="Arial"/>
                <w:color w:val="000000"/>
                <w:szCs w:val="22"/>
                <w:lang w:eastAsia="en-GB"/>
              </w:rPr>
            </w:pPr>
          </w:p>
        </w:tc>
      </w:tr>
      <w:tr w:rsidR="00CA58F1" w:rsidRPr="003A6503" w14:paraId="7A289765" w14:textId="77777777" w:rsidTr="004246A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6D909902"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Home Phone No</w:t>
            </w:r>
          </w:p>
        </w:tc>
        <w:tc>
          <w:tcPr>
            <w:tcW w:w="2552" w:type="dxa"/>
            <w:tcBorders>
              <w:top w:val="nil"/>
              <w:left w:val="nil"/>
              <w:bottom w:val="single" w:sz="4" w:space="0" w:color="auto"/>
              <w:right w:val="single" w:sz="4" w:space="0" w:color="auto"/>
            </w:tcBorders>
            <w:shd w:val="clear" w:color="auto" w:fill="auto"/>
            <w:noWrap/>
            <w:vAlign w:val="bottom"/>
            <w:hideMark/>
          </w:tcPr>
          <w:p w14:paraId="5F4AD33E" w14:textId="77777777" w:rsidR="00CA58F1" w:rsidRPr="003A6503" w:rsidRDefault="00CA58F1" w:rsidP="004246AF">
            <w:pPr>
              <w:spacing w:before="120" w:after="120"/>
              <w:rPr>
                <w:rFonts w:cs="Arial"/>
                <w:color w:val="000000"/>
                <w:szCs w:val="22"/>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6D28E"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Mobile Number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8740B" w14:textId="77777777" w:rsidR="00CA58F1" w:rsidRPr="003A6503" w:rsidRDefault="00CA58F1" w:rsidP="004246AF">
            <w:pPr>
              <w:spacing w:before="120" w:after="120"/>
              <w:rPr>
                <w:rFonts w:cs="Arial"/>
                <w:color w:val="000000"/>
                <w:szCs w:val="22"/>
                <w:lang w:eastAsia="en-GB"/>
              </w:rPr>
            </w:pPr>
          </w:p>
        </w:tc>
      </w:tr>
      <w:tr w:rsidR="00CA58F1" w:rsidRPr="003A6503" w14:paraId="66DD9D1F" w14:textId="77777777" w:rsidTr="004246AF">
        <w:trPr>
          <w:trHeight w:val="258"/>
        </w:trPr>
        <w:tc>
          <w:tcPr>
            <w:tcW w:w="2581" w:type="dxa"/>
            <w:tcBorders>
              <w:top w:val="nil"/>
              <w:left w:val="single" w:sz="4" w:space="0" w:color="auto"/>
              <w:bottom w:val="single" w:sz="4" w:space="0" w:color="auto"/>
              <w:right w:val="single" w:sz="4" w:space="0" w:color="auto"/>
            </w:tcBorders>
            <w:shd w:val="clear" w:color="auto" w:fill="auto"/>
            <w:noWrap/>
            <w:vAlign w:val="bottom"/>
          </w:tcPr>
          <w:p w14:paraId="0244EFE3" w14:textId="1CBC4FBC"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 xml:space="preserve">Home </w:t>
            </w:r>
            <w:r w:rsidR="00706D8B">
              <w:rPr>
                <w:rFonts w:cs="Arial"/>
                <w:b/>
                <w:color w:val="000000"/>
                <w:szCs w:val="22"/>
                <w:lang w:eastAsia="en-GB"/>
              </w:rPr>
              <w:t>e</w:t>
            </w:r>
            <w:r w:rsidR="00706D8B" w:rsidRPr="003A6503">
              <w:rPr>
                <w:rFonts w:cs="Arial"/>
                <w:b/>
                <w:color w:val="000000"/>
                <w:szCs w:val="22"/>
                <w:lang w:eastAsia="en-GB"/>
              </w:rPr>
              <w:t>mail</w:t>
            </w:r>
          </w:p>
        </w:tc>
        <w:tc>
          <w:tcPr>
            <w:tcW w:w="6804" w:type="dxa"/>
            <w:gridSpan w:val="4"/>
            <w:tcBorders>
              <w:top w:val="nil"/>
              <w:left w:val="nil"/>
              <w:bottom w:val="single" w:sz="4" w:space="0" w:color="auto"/>
              <w:right w:val="single" w:sz="4" w:space="0" w:color="auto"/>
            </w:tcBorders>
            <w:shd w:val="clear" w:color="auto" w:fill="auto"/>
            <w:noWrap/>
            <w:vAlign w:val="bottom"/>
          </w:tcPr>
          <w:p w14:paraId="29B3840D" w14:textId="77777777" w:rsidR="00CA58F1" w:rsidRPr="003A6503" w:rsidRDefault="00CA58F1" w:rsidP="004246AF">
            <w:pPr>
              <w:spacing w:before="120" w:after="120"/>
              <w:rPr>
                <w:rFonts w:cs="Arial"/>
                <w:color w:val="000000"/>
                <w:szCs w:val="22"/>
                <w:lang w:eastAsia="en-GB"/>
              </w:rPr>
            </w:pPr>
          </w:p>
        </w:tc>
      </w:tr>
      <w:tr w:rsidR="00CA58F1" w:rsidRPr="003A6503" w14:paraId="0FE3DFF4" w14:textId="77777777" w:rsidTr="004246AF">
        <w:trPr>
          <w:trHeight w:hRule="exact" w:val="454"/>
        </w:trPr>
        <w:tc>
          <w:tcPr>
            <w:tcW w:w="93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EE19A28" w14:textId="086AFF41" w:rsidR="00CA58F1" w:rsidRPr="003A6503" w:rsidRDefault="00CA58F1" w:rsidP="004246AF">
            <w:pPr>
              <w:spacing w:before="120"/>
              <w:rPr>
                <w:rFonts w:cs="Arial"/>
                <w:b/>
                <w:bCs/>
                <w:color w:val="000000"/>
                <w:szCs w:val="22"/>
                <w:lang w:eastAsia="en-GB"/>
              </w:rPr>
            </w:pPr>
            <w:r w:rsidRPr="003A6503">
              <w:rPr>
                <w:rFonts w:cs="Arial"/>
                <w:b/>
                <w:bCs/>
                <w:color w:val="000000"/>
                <w:szCs w:val="22"/>
                <w:lang w:eastAsia="en-GB"/>
              </w:rPr>
              <w:t>EMERGENCY CONTACT - VOLUNTEER COMPLETION</w:t>
            </w:r>
            <w:r w:rsidR="00D11925">
              <w:rPr>
                <w:rFonts w:cs="Arial"/>
                <w:b/>
                <w:bCs/>
                <w:color w:val="000000"/>
                <w:szCs w:val="22"/>
                <w:lang w:eastAsia="en-GB"/>
              </w:rPr>
              <w:t xml:space="preserve"> </w:t>
            </w:r>
          </w:p>
        </w:tc>
      </w:tr>
      <w:tr w:rsidR="00CA58F1" w:rsidRPr="003A6503" w14:paraId="7A795801" w14:textId="77777777" w:rsidTr="004246A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34134AF0"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Surname</w:t>
            </w:r>
          </w:p>
        </w:tc>
        <w:tc>
          <w:tcPr>
            <w:tcW w:w="2552" w:type="dxa"/>
            <w:tcBorders>
              <w:top w:val="nil"/>
              <w:left w:val="nil"/>
              <w:bottom w:val="single" w:sz="4" w:space="0" w:color="auto"/>
              <w:right w:val="single" w:sz="4" w:space="0" w:color="auto"/>
            </w:tcBorders>
            <w:shd w:val="clear" w:color="auto" w:fill="auto"/>
            <w:noWrap/>
            <w:vAlign w:val="bottom"/>
            <w:hideMark/>
          </w:tcPr>
          <w:p w14:paraId="632EB4F9" w14:textId="77777777" w:rsidR="00CA58F1" w:rsidRPr="003A6503" w:rsidRDefault="00CA58F1" w:rsidP="004246AF">
            <w:pPr>
              <w:spacing w:before="120" w:after="120"/>
              <w:rPr>
                <w:rFonts w:cs="Arial"/>
                <w:color w:val="000000"/>
                <w:szCs w:val="22"/>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1A1DB" w14:textId="77777777" w:rsidR="00CA58F1" w:rsidRPr="003A6503" w:rsidRDefault="00CA58F1" w:rsidP="004246AF">
            <w:pPr>
              <w:spacing w:before="120" w:after="120"/>
              <w:rPr>
                <w:rFonts w:cs="Arial"/>
                <w:b/>
                <w:color w:val="000000"/>
                <w:szCs w:val="22"/>
                <w:lang w:eastAsia="en-GB"/>
              </w:rPr>
            </w:pPr>
            <w:r w:rsidRPr="003A6503">
              <w:rPr>
                <w:rFonts w:cs="Arial"/>
                <w:color w:val="000000"/>
                <w:szCs w:val="22"/>
                <w:lang w:eastAsia="en-GB"/>
              </w:rPr>
              <w:t> </w:t>
            </w:r>
            <w:r w:rsidRPr="003A6503">
              <w:rPr>
                <w:rFonts w:cs="Arial"/>
                <w:b/>
                <w:color w:val="000000"/>
                <w:szCs w:val="22"/>
                <w:lang w:eastAsia="en-GB"/>
              </w:rPr>
              <w:t>Forename(s)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0988" w14:textId="77777777" w:rsidR="00CA58F1" w:rsidRPr="003A6503" w:rsidRDefault="00CA58F1" w:rsidP="004246AF">
            <w:pPr>
              <w:spacing w:before="120" w:after="120"/>
              <w:rPr>
                <w:rFonts w:cs="Arial"/>
                <w:color w:val="000000"/>
                <w:szCs w:val="22"/>
                <w:lang w:eastAsia="en-GB"/>
              </w:rPr>
            </w:pPr>
          </w:p>
        </w:tc>
      </w:tr>
      <w:tr w:rsidR="00CA58F1" w:rsidRPr="003A6503" w14:paraId="639997D0" w14:textId="77777777" w:rsidTr="004246AF">
        <w:trPr>
          <w:trHeight w:val="456"/>
        </w:trPr>
        <w:tc>
          <w:tcPr>
            <w:tcW w:w="2581" w:type="dxa"/>
            <w:tcBorders>
              <w:top w:val="nil"/>
              <w:left w:val="single" w:sz="4" w:space="0" w:color="auto"/>
              <w:bottom w:val="single" w:sz="4" w:space="0" w:color="auto"/>
              <w:right w:val="single" w:sz="4" w:space="0" w:color="auto"/>
            </w:tcBorders>
            <w:shd w:val="clear" w:color="auto" w:fill="auto"/>
            <w:noWrap/>
            <w:hideMark/>
          </w:tcPr>
          <w:p w14:paraId="1C322802"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Address</w:t>
            </w:r>
          </w:p>
        </w:tc>
        <w:tc>
          <w:tcPr>
            <w:tcW w:w="6804" w:type="dxa"/>
            <w:gridSpan w:val="4"/>
            <w:tcBorders>
              <w:top w:val="nil"/>
              <w:left w:val="single" w:sz="4" w:space="0" w:color="auto"/>
              <w:bottom w:val="single" w:sz="4" w:space="0" w:color="auto"/>
              <w:right w:val="single" w:sz="4" w:space="0" w:color="auto"/>
            </w:tcBorders>
            <w:shd w:val="clear" w:color="auto" w:fill="auto"/>
            <w:vAlign w:val="bottom"/>
          </w:tcPr>
          <w:p w14:paraId="4B35A221" w14:textId="77777777" w:rsidR="00CA58F1" w:rsidRPr="003A6503" w:rsidRDefault="00CA58F1" w:rsidP="004246AF">
            <w:pPr>
              <w:spacing w:before="120" w:after="120"/>
              <w:rPr>
                <w:rFonts w:cs="Arial"/>
                <w:color w:val="000000"/>
                <w:szCs w:val="22"/>
                <w:lang w:eastAsia="en-GB"/>
              </w:rPr>
            </w:pPr>
          </w:p>
        </w:tc>
      </w:tr>
      <w:tr w:rsidR="00CA58F1" w:rsidRPr="003A6503" w14:paraId="0FC74AC5" w14:textId="77777777" w:rsidTr="004246A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1661FFE0"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Postcode</w:t>
            </w:r>
          </w:p>
        </w:tc>
        <w:tc>
          <w:tcPr>
            <w:tcW w:w="2552" w:type="dxa"/>
            <w:tcBorders>
              <w:top w:val="nil"/>
              <w:left w:val="nil"/>
              <w:bottom w:val="single" w:sz="4" w:space="0" w:color="auto"/>
              <w:right w:val="single" w:sz="4" w:space="0" w:color="auto"/>
            </w:tcBorders>
            <w:shd w:val="clear" w:color="auto" w:fill="auto"/>
            <w:noWrap/>
            <w:vAlign w:val="bottom"/>
            <w:hideMark/>
          </w:tcPr>
          <w:p w14:paraId="48A1EAC6" w14:textId="77777777" w:rsidR="00CA58F1" w:rsidRPr="003A6503" w:rsidRDefault="00CA58F1" w:rsidP="004246AF">
            <w:pPr>
              <w:spacing w:before="120" w:after="120"/>
              <w:rPr>
                <w:rFonts w:cs="Arial"/>
                <w:color w:val="000000"/>
                <w:szCs w:val="22"/>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882D4"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Relationship</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FAAC5" w14:textId="77777777" w:rsidR="00CA58F1" w:rsidRPr="003A6503" w:rsidRDefault="00CA58F1" w:rsidP="004246AF">
            <w:pPr>
              <w:spacing w:before="120" w:after="120"/>
              <w:rPr>
                <w:rFonts w:cs="Arial"/>
                <w:color w:val="000000"/>
                <w:szCs w:val="22"/>
                <w:lang w:eastAsia="en-GB"/>
              </w:rPr>
            </w:pPr>
          </w:p>
        </w:tc>
      </w:tr>
      <w:tr w:rsidR="00CA58F1" w:rsidRPr="003A6503" w14:paraId="519F11A9" w14:textId="77777777" w:rsidTr="004246AF">
        <w:trPr>
          <w:trHeight w:val="273"/>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6B8C1D23"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Home Tel No</w:t>
            </w:r>
          </w:p>
        </w:tc>
        <w:tc>
          <w:tcPr>
            <w:tcW w:w="2552" w:type="dxa"/>
            <w:tcBorders>
              <w:top w:val="nil"/>
              <w:left w:val="nil"/>
              <w:bottom w:val="single" w:sz="4" w:space="0" w:color="auto"/>
              <w:right w:val="single" w:sz="4" w:space="0" w:color="auto"/>
            </w:tcBorders>
            <w:shd w:val="clear" w:color="auto" w:fill="auto"/>
            <w:noWrap/>
            <w:vAlign w:val="bottom"/>
            <w:hideMark/>
          </w:tcPr>
          <w:p w14:paraId="7946C30B" w14:textId="77777777" w:rsidR="00CA58F1" w:rsidRPr="003A6503" w:rsidRDefault="00CA58F1" w:rsidP="004246AF">
            <w:pPr>
              <w:spacing w:before="120" w:after="120"/>
              <w:rPr>
                <w:rFonts w:cs="Arial"/>
                <w:color w:val="000000"/>
                <w:szCs w:val="22"/>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7C9A"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Other Tel No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9E050" w14:textId="77777777" w:rsidR="00CA58F1" w:rsidRPr="003A6503" w:rsidRDefault="00CA58F1" w:rsidP="004246AF">
            <w:pPr>
              <w:spacing w:before="120" w:after="120"/>
              <w:rPr>
                <w:rFonts w:cs="Arial"/>
                <w:color w:val="000000"/>
                <w:szCs w:val="22"/>
                <w:lang w:eastAsia="en-GB"/>
              </w:rPr>
            </w:pPr>
          </w:p>
        </w:tc>
      </w:tr>
      <w:tr w:rsidR="00CA58F1" w:rsidRPr="003A6503" w14:paraId="5A049F96" w14:textId="77777777" w:rsidTr="004246AF">
        <w:trPr>
          <w:trHeight w:hRule="exact" w:val="454"/>
        </w:trPr>
        <w:tc>
          <w:tcPr>
            <w:tcW w:w="9385" w:type="dxa"/>
            <w:gridSpan w:val="5"/>
            <w:tcBorders>
              <w:top w:val="nil"/>
              <w:left w:val="single" w:sz="4" w:space="0" w:color="auto"/>
              <w:bottom w:val="single" w:sz="4" w:space="0" w:color="auto"/>
              <w:right w:val="single" w:sz="4" w:space="0" w:color="auto"/>
            </w:tcBorders>
            <w:shd w:val="clear" w:color="auto" w:fill="DEEAF6" w:themeFill="accent1" w:themeFillTint="33"/>
            <w:noWrap/>
            <w:vAlign w:val="bottom"/>
          </w:tcPr>
          <w:p w14:paraId="5E756DDD" w14:textId="77777777" w:rsidR="00CA58F1" w:rsidRPr="003A6503" w:rsidRDefault="00CA58F1" w:rsidP="004246AF">
            <w:pPr>
              <w:spacing w:before="120" w:after="120"/>
              <w:rPr>
                <w:rFonts w:cs="Arial"/>
                <w:szCs w:val="22"/>
                <w:lang w:eastAsia="en-GB"/>
              </w:rPr>
            </w:pPr>
            <w:r w:rsidRPr="003A6503">
              <w:rPr>
                <w:rFonts w:cs="Arial"/>
                <w:b/>
                <w:bCs/>
                <w:szCs w:val="22"/>
                <w:lang w:eastAsia="en-GB"/>
              </w:rPr>
              <w:t>SIGNATURE</w:t>
            </w:r>
          </w:p>
        </w:tc>
      </w:tr>
      <w:tr w:rsidR="00CA58F1" w:rsidRPr="003A6503" w14:paraId="51531C7A" w14:textId="77777777" w:rsidTr="004246AF">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1155"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Signed (Volunteer)</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8D8882" w14:textId="77777777" w:rsidR="00CA58F1" w:rsidRPr="003A6503" w:rsidRDefault="00CA58F1" w:rsidP="004246AF">
            <w:pPr>
              <w:spacing w:before="120" w:after="120"/>
              <w:rPr>
                <w:rFonts w:cs="Arial"/>
                <w:color w:val="000000"/>
                <w:szCs w:val="22"/>
                <w:lang w:eastAsia="en-GB"/>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27BAC7DB" w14:textId="77777777" w:rsidR="00CA58F1" w:rsidRPr="003A6503" w:rsidRDefault="00CA58F1" w:rsidP="004246AF">
            <w:pPr>
              <w:spacing w:before="120" w:after="120"/>
              <w:rPr>
                <w:rFonts w:cs="Arial"/>
                <w:b/>
                <w:color w:val="000000"/>
                <w:szCs w:val="22"/>
                <w:lang w:eastAsia="en-GB"/>
              </w:rPr>
            </w:pPr>
            <w:r w:rsidRPr="003A6503">
              <w:rPr>
                <w:rFonts w:cs="Arial"/>
                <w:b/>
                <w:color w:val="000000"/>
                <w:szCs w:val="22"/>
                <w:lang w:eastAsia="en-GB"/>
              </w:rPr>
              <w:t>Date</w:t>
            </w:r>
          </w:p>
        </w:tc>
        <w:tc>
          <w:tcPr>
            <w:tcW w:w="1559" w:type="dxa"/>
            <w:tcBorders>
              <w:top w:val="single" w:sz="4" w:space="0" w:color="auto"/>
              <w:left w:val="nil"/>
              <w:bottom w:val="single" w:sz="4" w:space="0" w:color="auto"/>
              <w:right w:val="single" w:sz="4" w:space="0" w:color="auto"/>
            </w:tcBorders>
            <w:shd w:val="clear" w:color="auto" w:fill="auto"/>
            <w:vAlign w:val="bottom"/>
          </w:tcPr>
          <w:p w14:paraId="4391F43A" w14:textId="77777777" w:rsidR="00CA58F1" w:rsidRPr="003A6503" w:rsidRDefault="00CA58F1" w:rsidP="004246AF">
            <w:pPr>
              <w:spacing w:before="120" w:after="120"/>
              <w:rPr>
                <w:rFonts w:cs="Arial"/>
                <w:color w:val="000000"/>
                <w:szCs w:val="22"/>
                <w:lang w:eastAsia="en-GB"/>
              </w:rPr>
            </w:pPr>
          </w:p>
        </w:tc>
      </w:tr>
    </w:tbl>
    <w:p w14:paraId="55A88A48" w14:textId="77777777" w:rsidR="005F470E" w:rsidRDefault="005F470E"/>
    <w:tbl>
      <w:tblPr>
        <w:tblW w:w="9385" w:type="dxa"/>
        <w:tblInd w:w="-318" w:type="dxa"/>
        <w:tblLook w:val="04A0" w:firstRow="1" w:lastRow="0" w:firstColumn="1" w:lastColumn="0" w:noHBand="0" w:noVBand="1"/>
      </w:tblPr>
      <w:tblGrid>
        <w:gridCol w:w="2581"/>
        <w:gridCol w:w="2552"/>
        <w:gridCol w:w="1984"/>
        <w:gridCol w:w="2268"/>
      </w:tblGrid>
      <w:tr w:rsidR="005F470E" w:rsidRPr="003A6503" w14:paraId="0850A745" w14:textId="77777777" w:rsidTr="004246AF">
        <w:trPr>
          <w:trHeight w:val="300"/>
        </w:trPr>
        <w:tc>
          <w:tcPr>
            <w:tcW w:w="93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ED76528" w14:textId="543873D7" w:rsidR="005F470E" w:rsidRPr="003A6503" w:rsidRDefault="005F470E">
            <w:pPr>
              <w:spacing w:before="120" w:after="120"/>
              <w:rPr>
                <w:rFonts w:cs="Arial"/>
                <w:color w:val="000000"/>
                <w:szCs w:val="22"/>
                <w:lang w:eastAsia="en-GB"/>
              </w:rPr>
            </w:pPr>
            <w:r>
              <w:rPr>
                <w:rFonts w:cs="Arial"/>
                <w:b/>
                <w:color w:val="000000"/>
                <w:szCs w:val="22"/>
                <w:lang w:eastAsia="en-GB"/>
              </w:rPr>
              <w:t>Reference No. 1</w:t>
            </w:r>
          </w:p>
        </w:tc>
      </w:tr>
      <w:tr w:rsidR="005F470E" w:rsidRPr="003A6503" w14:paraId="69900C6D" w14:textId="77777777" w:rsidTr="004246AF">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F8CF5" w14:textId="6A269390" w:rsidR="005F470E" w:rsidRDefault="005F470E">
            <w:pPr>
              <w:spacing w:before="120" w:after="120"/>
              <w:rPr>
                <w:rFonts w:cs="Arial"/>
                <w:b/>
                <w:color w:val="000000"/>
                <w:szCs w:val="22"/>
                <w:lang w:eastAsia="en-GB"/>
              </w:rPr>
            </w:pPr>
            <w:r w:rsidRPr="005F470E">
              <w:rPr>
                <w:rFonts w:cs="Arial"/>
                <w:b/>
                <w:color w:val="000000"/>
                <w:szCs w:val="22"/>
                <w:lang w:eastAsia="en-GB"/>
              </w:rPr>
              <w:t>Surname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7AF6D12" w14:textId="77777777" w:rsidR="005F470E" w:rsidRPr="003A6503" w:rsidDel="00D11925" w:rsidRDefault="005F470E">
            <w:pPr>
              <w:spacing w:before="120" w:after="120"/>
              <w:rPr>
                <w:rFonts w:cs="Arial"/>
                <w:color w:val="000000"/>
                <w:szCs w:val="22"/>
                <w:lang w:eastAsia="en-GB"/>
              </w:rPr>
            </w:pPr>
          </w:p>
        </w:tc>
        <w:tc>
          <w:tcPr>
            <w:tcW w:w="1984" w:type="dxa"/>
            <w:tcBorders>
              <w:top w:val="single" w:sz="4" w:space="0" w:color="auto"/>
              <w:left w:val="nil"/>
              <w:bottom w:val="single" w:sz="4" w:space="0" w:color="auto"/>
              <w:right w:val="single" w:sz="4" w:space="0" w:color="auto"/>
            </w:tcBorders>
            <w:shd w:val="clear" w:color="auto" w:fill="auto"/>
            <w:vAlign w:val="bottom"/>
          </w:tcPr>
          <w:p w14:paraId="6FF80BC0" w14:textId="760280B0" w:rsidR="005F470E" w:rsidRPr="003A6503" w:rsidRDefault="005F470E">
            <w:pPr>
              <w:spacing w:before="120" w:after="120"/>
              <w:rPr>
                <w:rFonts w:cs="Arial"/>
                <w:b/>
                <w:color w:val="000000"/>
                <w:szCs w:val="22"/>
                <w:lang w:eastAsia="en-GB"/>
              </w:rPr>
            </w:pPr>
            <w:r w:rsidRPr="005F470E">
              <w:rPr>
                <w:rFonts w:cs="Arial"/>
                <w:b/>
                <w:color w:val="000000"/>
                <w:szCs w:val="22"/>
                <w:lang w:eastAsia="en-GB"/>
              </w:rPr>
              <w:t>Forename</w:t>
            </w:r>
          </w:p>
        </w:tc>
        <w:tc>
          <w:tcPr>
            <w:tcW w:w="2268" w:type="dxa"/>
            <w:tcBorders>
              <w:top w:val="single" w:sz="4" w:space="0" w:color="auto"/>
              <w:left w:val="nil"/>
              <w:bottom w:val="single" w:sz="4" w:space="0" w:color="auto"/>
              <w:right w:val="single" w:sz="4" w:space="0" w:color="auto"/>
            </w:tcBorders>
            <w:shd w:val="clear" w:color="auto" w:fill="auto"/>
            <w:vAlign w:val="bottom"/>
          </w:tcPr>
          <w:p w14:paraId="19E7B824" w14:textId="77777777" w:rsidR="005F470E" w:rsidRDefault="005F470E">
            <w:pPr>
              <w:spacing w:before="120" w:after="120"/>
              <w:rPr>
                <w:rFonts w:cs="Arial"/>
                <w:color w:val="000000"/>
                <w:szCs w:val="22"/>
                <w:lang w:eastAsia="en-GB"/>
              </w:rPr>
            </w:pPr>
          </w:p>
        </w:tc>
      </w:tr>
      <w:tr w:rsidR="008D1BC3" w:rsidRPr="003A6503" w14:paraId="76913F51" w14:textId="77777777" w:rsidTr="004246AF">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0366A620" w14:textId="25822C81" w:rsidR="008D1BC3" w:rsidRDefault="008D1BC3">
            <w:pPr>
              <w:spacing w:before="120" w:after="120"/>
              <w:rPr>
                <w:rFonts w:cs="Arial"/>
                <w:b/>
                <w:color w:val="000000"/>
                <w:szCs w:val="22"/>
                <w:lang w:eastAsia="en-GB"/>
              </w:rPr>
            </w:pPr>
            <w:r>
              <w:rPr>
                <w:rFonts w:cs="Arial"/>
                <w:b/>
                <w:color w:val="000000"/>
                <w:szCs w:val="22"/>
                <w:lang w:eastAsia="en-GB"/>
              </w:rPr>
              <w:t>Address</w:t>
            </w:r>
          </w:p>
        </w:tc>
        <w:tc>
          <w:tcPr>
            <w:tcW w:w="6804" w:type="dxa"/>
            <w:gridSpan w:val="3"/>
            <w:tcBorders>
              <w:top w:val="single" w:sz="4" w:space="0" w:color="auto"/>
              <w:left w:val="nil"/>
              <w:bottom w:val="single" w:sz="4" w:space="0" w:color="auto"/>
              <w:right w:val="single" w:sz="4" w:space="0" w:color="auto"/>
            </w:tcBorders>
            <w:shd w:val="clear" w:color="auto" w:fill="auto"/>
            <w:noWrap/>
            <w:vAlign w:val="bottom"/>
          </w:tcPr>
          <w:p w14:paraId="5EACC73B" w14:textId="77777777" w:rsidR="008D1BC3" w:rsidRDefault="008D1BC3">
            <w:pPr>
              <w:spacing w:before="120" w:after="120"/>
              <w:rPr>
                <w:rFonts w:cs="Arial"/>
                <w:color w:val="000000"/>
                <w:szCs w:val="22"/>
                <w:lang w:eastAsia="en-GB"/>
              </w:rPr>
            </w:pPr>
          </w:p>
          <w:p w14:paraId="21CAA7BA" w14:textId="13F2A4E6" w:rsidR="008D1BC3" w:rsidRDefault="008D1BC3">
            <w:pPr>
              <w:spacing w:before="120" w:after="120"/>
              <w:rPr>
                <w:rFonts w:cs="Arial"/>
                <w:color w:val="000000"/>
                <w:szCs w:val="22"/>
                <w:lang w:eastAsia="en-GB"/>
              </w:rPr>
            </w:pPr>
          </w:p>
        </w:tc>
      </w:tr>
      <w:tr w:rsidR="005F470E" w:rsidRPr="003A6503" w14:paraId="2F9E3293" w14:textId="77777777" w:rsidTr="004246AF">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5EB82371" w14:textId="451447CA" w:rsidR="005F470E" w:rsidRDefault="00706D8B">
            <w:pPr>
              <w:spacing w:before="120" w:after="120"/>
              <w:rPr>
                <w:rFonts w:cs="Arial"/>
                <w:b/>
                <w:color w:val="000000"/>
                <w:szCs w:val="22"/>
                <w:lang w:eastAsia="en-GB"/>
              </w:rPr>
            </w:pPr>
            <w:r>
              <w:rPr>
                <w:rFonts w:cs="Arial"/>
                <w:b/>
                <w:color w:val="000000"/>
                <w:szCs w:val="22"/>
                <w:lang w:eastAsia="en-GB"/>
              </w:rPr>
              <w:t>Postcode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9348895" w14:textId="77777777" w:rsidR="005F470E" w:rsidRPr="003A6503" w:rsidDel="00D11925" w:rsidRDefault="005F470E">
            <w:pPr>
              <w:spacing w:before="120" w:after="120"/>
              <w:rPr>
                <w:rFonts w:cs="Arial"/>
                <w:color w:val="000000"/>
                <w:szCs w:val="22"/>
                <w:lang w:eastAsia="en-GB"/>
              </w:rPr>
            </w:pPr>
          </w:p>
        </w:tc>
        <w:tc>
          <w:tcPr>
            <w:tcW w:w="1984" w:type="dxa"/>
            <w:tcBorders>
              <w:top w:val="single" w:sz="4" w:space="0" w:color="auto"/>
              <w:left w:val="nil"/>
              <w:bottom w:val="single" w:sz="4" w:space="0" w:color="auto"/>
              <w:right w:val="single" w:sz="4" w:space="0" w:color="auto"/>
            </w:tcBorders>
            <w:shd w:val="clear" w:color="auto" w:fill="auto"/>
            <w:vAlign w:val="bottom"/>
          </w:tcPr>
          <w:p w14:paraId="4F68907F" w14:textId="5808F792" w:rsidR="005F470E" w:rsidRPr="005F470E" w:rsidRDefault="00706D8B">
            <w:pPr>
              <w:spacing w:before="120" w:after="120"/>
              <w:rPr>
                <w:rFonts w:cs="Arial"/>
                <w:b/>
                <w:color w:val="000000"/>
                <w:szCs w:val="22"/>
                <w:lang w:eastAsia="en-GB"/>
              </w:rPr>
            </w:pPr>
            <w:r>
              <w:rPr>
                <w:rFonts w:cs="Arial"/>
                <w:b/>
                <w:color w:val="000000"/>
                <w:szCs w:val="22"/>
                <w:lang w:eastAsia="en-GB"/>
              </w:rPr>
              <w:t>Contact Tel No</w:t>
            </w:r>
          </w:p>
        </w:tc>
        <w:tc>
          <w:tcPr>
            <w:tcW w:w="2268" w:type="dxa"/>
            <w:tcBorders>
              <w:top w:val="single" w:sz="4" w:space="0" w:color="auto"/>
              <w:left w:val="nil"/>
              <w:bottom w:val="single" w:sz="4" w:space="0" w:color="auto"/>
              <w:right w:val="single" w:sz="4" w:space="0" w:color="auto"/>
            </w:tcBorders>
            <w:shd w:val="clear" w:color="auto" w:fill="auto"/>
            <w:vAlign w:val="bottom"/>
          </w:tcPr>
          <w:p w14:paraId="797C4634" w14:textId="43DB884E" w:rsidR="005F470E" w:rsidRDefault="005F470E">
            <w:pPr>
              <w:spacing w:before="120" w:after="120"/>
              <w:rPr>
                <w:rFonts w:cs="Arial"/>
                <w:color w:val="000000"/>
                <w:szCs w:val="22"/>
                <w:lang w:eastAsia="en-GB"/>
              </w:rPr>
            </w:pPr>
          </w:p>
        </w:tc>
      </w:tr>
      <w:tr w:rsidR="008D1BC3" w:rsidRPr="003A6503" w14:paraId="431975E0" w14:textId="77777777" w:rsidTr="008D1BC3">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53329" w14:textId="671B55CC" w:rsidR="008D1BC3" w:rsidRDefault="008D1BC3">
            <w:pPr>
              <w:spacing w:before="120" w:after="120"/>
              <w:rPr>
                <w:rFonts w:cs="Arial"/>
                <w:b/>
                <w:color w:val="000000"/>
                <w:szCs w:val="22"/>
                <w:lang w:eastAsia="en-GB"/>
              </w:rPr>
            </w:pPr>
            <w:r>
              <w:rPr>
                <w:rFonts w:cs="Arial"/>
                <w:b/>
                <w:color w:val="000000"/>
                <w:szCs w:val="22"/>
                <w:lang w:eastAsia="en-GB"/>
              </w:rPr>
              <w:t>Contact</w:t>
            </w:r>
            <w:r w:rsidR="00706D8B">
              <w:rPr>
                <w:rFonts w:cs="Arial"/>
                <w:b/>
                <w:color w:val="000000"/>
                <w:szCs w:val="22"/>
                <w:lang w:eastAsia="en-GB"/>
              </w:rPr>
              <w:t xml:space="preserve"> em</w:t>
            </w:r>
            <w:r>
              <w:rPr>
                <w:rFonts w:cs="Arial"/>
                <w:b/>
                <w:color w:val="000000"/>
                <w:szCs w:val="22"/>
                <w:lang w:eastAsia="en-GB"/>
              </w:rPr>
              <w:t>ail</w:t>
            </w:r>
          </w:p>
        </w:tc>
        <w:tc>
          <w:tcPr>
            <w:tcW w:w="6804" w:type="dxa"/>
            <w:gridSpan w:val="3"/>
            <w:tcBorders>
              <w:top w:val="single" w:sz="4" w:space="0" w:color="auto"/>
              <w:left w:val="nil"/>
              <w:bottom w:val="single" w:sz="4" w:space="0" w:color="auto"/>
              <w:right w:val="single" w:sz="4" w:space="0" w:color="auto"/>
            </w:tcBorders>
            <w:shd w:val="clear" w:color="auto" w:fill="auto"/>
            <w:noWrap/>
            <w:vAlign w:val="bottom"/>
          </w:tcPr>
          <w:p w14:paraId="46C30812" w14:textId="77777777" w:rsidR="008D1BC3" w:rsidRDefault="008D1BC3">
            <w:pPr>
              <w:spacing w:before="120" w:after="120"/>
              <w:rPr>
                <w:rFonts w:cs="Arial"/>
                <w:color w:val="000000"/>
                <w:szCs w:val="22"/>
                <w:lang w:eastAsia="en-GB"/>
              </w:rPr>
            </w:pPr>
          </w:p>
        </w:tc>
      </w:tr>
    </w:tbl>
    <w:p w14:paraId="7C785221" w14:textId="77777777" w:rsidR="00CA58F1" w:rsidRPr="003A6503" w:rsidRDefault="00CA58F1" w:rsidP="00CA58F1">
      <w:pPr>
        <w:rPr>
          <w:rFonts w:eastAsia="Calibri" w:cs="Arial"/>
          <w:b/>
          <w:szCs w:val="22"/>
          <w:lang w:eastAsia="en-GB"/>
        </w:rPr>
      </w:pPr>
    </w:p>
    <w:tbl>
      <w:tblPr>
        <w:tblW w:w="9385" w:type="dxa"/>
        <w:tblInd w:w="-318" w:type="dxa"/>
        <w:tblLook w:val="04A0" w:firstRow="1" w:lastRow="0" w:firstColumn="1" w:lastColumn="0" w:noHBand="0" w:noVBand="1"/>
      </w:tblPr>
      <w:tblGrid>
        <w:gridCol w:w="2581"/>
        <w:gridCol w:w="2552"/>
        <w:gridCol w:w="1984"/>
        <w:gridCol w:w="2268"/>
      </w:tblGrid>
      <w:tr w:rsidR="00706D8B" w:rsidRPr="003A6503" w14:paraId="4F8FC4C6" w14:textId="77777777" w:rsidTr="004246AF">
        <w:trPr>
          <w:trHeight w:val="300"/>
        </w:trPr>
        <w:tc>
          <w:tcPr>
            <w:tcW w:w="93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09BAEDA" w14:textId="10140087" w:rsidR="00706D8B" w:rsidRPr="003A6503" w:rsidRDefault="00706D8B" w:rsidP="00E74F3A">
            <w:pPr>
              <w:spacing w:before="120" w:after="120"/>
              <w:rPr>
                <w:rFonts w:cs="Arial"/>
                <w:color w:val="000000"/>
                <w:szCs w:val="22"/>
                <w:lang w:eastAsia="en-GB"/>
              </w:rPr>
            </w:pPr>
            <w:r>
              <w:rPr>
                <w:rFonts w:cs="Arial"/>
                <w:b/>
                <w:color w:val="000000"/>
                <w:szCs w:val="22"/>
                <w:lang w:eastAsia="en-GB"/>
              </w:rPr>
              <w:t>Reference No. 2</w:t>
            </w:r>
          </w:p>
        </w:tc>
      </w:tr>
      <w:tr w:rsidR="00706D8B" w:rsidRPr="003A6503" w14:paraId="3FD2B240" w14:textId="77777777" w:rsidTr="004246AF">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CC921" w14:textId="77777777" w:rsidR="00706D8B" w:rsidRDefault="00706D8B" w:rsidP="00E74F3A">
            <w:pPr>
              <w:spacing w:before="120" w:after="120"/>
              <w:rPr>
                <w:rFonts w:cs="Arial"/>
                <w:b/>
                <w:color w:val="000000"/>
                <w:szCs w:val="22"/>
                <w:lang w:eastAsia="en-GB"/>
              </w:rPr>
            </w:pPr>
            <w:r w:rsidRPr="005F470E">
              <w:rPr>
                <w:rFonts w:cs="Arial"/>
                <w:b/>
                <w:color w:val="000000"/>
                <w:szCs w:val="22"/>
                <w:lang w:eastAsia="en-GB"/>
              </w:rPr>
              <w:t>Surname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233CD1BB" w14:textId="77777777" w:rsidR="00706D8B" w:rsidRPr="003A6503" w:rsidDel="00D11925" w:rsidRDefault="00706D8B" w:rsidP="00E74F3A">
            <w:pPr>
              <w:spacing w:before="120" w:after="120"/>
              <w:rPr>
                <w:rFonts w:cs="Arial"/>
                <w:color w:val="000000"/>
                <w:szCs w:val="22"/>
                <w:lang w:eastAsia="en-GB"/>
              </w:rPr>
            </w:pPr>
          </w:p>
        </w:tc>
        <w:tc>
          <w:tcPr>
            <w:tcW w:w="1984" w:type="dxa"/>
            <w:tcBorders>
              <w:top w:val="single" w:sz="4" w:space="0" w:color="auto"/>
              <w:left w:val="nil"/>
              <w:bottom w:val="single" w:sz="4" w:space="0" w:color="auto"/>
              <w:right w:val="single" w:sz="4" w:space="0" w:color="auto"/>
            </w:tcBorders>
            <w:shd w:val="clear" w:color="auto" w:fill="auto"/>
            <w:vAlign w:val="bottom"/>
          </w:tcPr>
          <w:p w14:paraId="6F46A522" w14:textId="77777777" w:rsidR="00706D8B" w:rsidRPr="003A6503" w:rsidRDefault="00706D8B" w:rsidP="00E74F3A">
            <w:pPr>
              <w:spacing w:before="120" w:after="120"/>
              <w:rPr>
                <w:rFonts w:cs="Arial"/>
                <w:b/>
                <w:color w:val="000000"/>
                <w:szCs w:val="22"/>
                <w:lang w:eastAsia="en-GB"/>
              </w:rPr>
            </w:pPr>
            <w:r w:rsidRPr="005F470E">
              <w:rPr>
                <w:rFonts w:cs="Arial"/>
                <w:b/>
                <w:color w:val="000000"/>
                <w:szCs w:val="22"/>
                <w:lang w:eastAsia="en-GB"/>
              </w:rPr>
              <w:t>Forename</w:t>
            </w:r>
          </w:p>
        </w:tc>
        <w:tc>
          <w:tcPr>
            <w:tcW w:w="2268" w:type="dxa"/>
            <w:tcBorders>
              <w:top w:val="single" w:sz="4" w:space="0" w:color="auto"/>
              <w:left w:val="nil"/>
              <w:bottom w:val="single" w:sz="4" w:space="0" w:color="auto"/>
              <w:right w:val="single" w:sz="4" w:space="0" w:color="auto"/>
            </w:tcBorders>
            <w:shd w:val="clear" w:color="auto" w:fill="auto"/>
            <w:vAlign w:val="bottom"/>
          </w:tcPr>
          <w:p w14:paraId="0439FE05" w14:textId="77777777" w:rsidR="00706D8B" w:rsidRDefault="00706D8B" w:rsidP="00E74F3A">
            <w:pPr>
              <w:spacing w:before="120" w:after="120"/>
              <w:rPr>
                <w:rFonts w:cs="Arial"/>
                <w:color w:val="000000"/>
                <w:szCs w:val="22"/>
                <w:lang w:eastAsia="en-GB"/>
              </w:rPr>
            </w:pPr>
          </w:p>
        </w:tc>
      </w:tr>
      <w:tr w:rsidR="00706D8B" w:rsidRPr="003A6503" w14:paraId="6BBBAD3E" w14:textId="77777777" w:rsidTr="00E74F3A">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110D1014" w14:textId="77777777" w:rsidR="00706D8B" w:rsidRDefault="00706D8B" w:rsidP="00E74F3A">
            <w:pPr>
              <w:spacing w:before="120" w:after="120"/>
              <w:rPr>
                <w:rFonts w:cs="Arial"/>
                <w:b/>
                <w:color w:val="000000"/>
                <w:szCs w:val="22"/>
                <w:lang w:eastAsia="en-GB"/>
              </w:rPr>
            </w:pPr>
            <w:r>
              <w:rPr>
                <w:rFonts w:cs="Arial"/>
                <w:b/>
                <w:color w:val="000000"/>
                <w:szCs w:val="22"/>
                <w:lang w:eastAsia="en-GB"/>
              </w:rPr>
              <w:t>Address</w:t>
            </w:r>
          </w:p>
        </w:tc>
        <w:tc>
          <w:tcPr>
            <w:tcW w:w="6804" w:type="dxa"/>
            <w:gridSpan w:val="3"/>
            <w:tcBorders>
              <w:top w:val="single" w:sz="4" w:space="0" w:color="auto"/>
              <w:left w:val="nil"/>
              <w:bottom w:val="single" w:sz="4" w:space="0" w:color="auto"/>
              <w:right w:val="single" w:sz="4" w:space="0" w:color="auto"/>
            </w:tcBorders>
            <w:shd w:val="clear" w:color="auto" w:fill="auto"/>
            <w:noWrap/>
            <w:vAlign w:val="bottom"/>
          </w:tcPr>
          <w:p w14:paraId="3D2E860A" w14:textId="77777777" w:rsidR="00706D8B" w:rsidRDefault="00706D8B" w:rsidP="00E74F3A">
            <w:pPr>
              <w:spacing w:before="120" w:after="120"/>
              <w:rPr>
                <w:rFonts w:cs="Arial"/>
                <w:color w:val="000000"/>
                <w:szCs w:val="22"/>
                <w:lang w:eastAsia="en-GB"/>
              </w:rPr>
            </w:pPr>
          </w:p>
          <w:p w14:paraId="3CD8FF01" w14:textId="77777777" w:rsidR="00706D8B" w:rsidRDefault="00706D8B" w:rsidP="00E74F3A">
            <w:pPr>
              <w:spacing w:before="120" w:after="120"/>
              <w:rPr>
                <w:rFonts w:cs="Arial"/>
                <w:color w:val="000000"/>
                <w:szCs w:val="22"/>
                <w:lang w:eastAsia="en-GB"/>
              </w:rPr>
            </w:pPr>
          </w:p>
        </w:tc>
      </w:tr>
      <w:tr w:rsidR="00706D8B" w:rsidRPr="003A6503" w14:paraId="6CD10159" w14:textId="77777777" w:rsidTr="004246AF">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tcPr>
          <w:p w14:paraId="19F2023C" w14:textId="77777777" w:rsidR="00706D8B" w:rsidRDefault="00706D8B" w:rsidP="00E74F3A">
            <w:pPr>
              <w:spacing w:before="120" w:after="120"/>
              <w:rPr>
                <w:rFonts w:cs="Arial"/>
                <w:b/>
                <w:color w:val="000000"/>
                <w:szCs w:val="22"/>
                <w:lang w:eastAsia="en-GB"/>
              </w:rPr>
            </w:pPr>
            <w:r>
              <w:rPr>
                <w:rFonts w:cs="Arial"/>
                <w:b/>
                <w:color w:val="000000"/>
                <w:szCs w:val="22"/>
                <w:lang w:eastAsia="en-GB"/>
              </w:rPr>
              <w:t>Postcode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44C820C" w14:textId="77777777" w:rsidR="00706D8B" w:rsidRPr="003A6503" w:rsidDel="00D11925" w:rsidRDefault="00706D8B" w:rsidP="00E74F3A">
            <w:pPr>
              <w:spacing w:before="120" w:after="120"/>
              <w:rPr>
                <w:rFonts w:cs="Arial"/>
                <w:color w:val="000000"/>
                <w:szCs w:val="22"/>
                <w:lang w:eastAsia="en-GB"/>
              </w:rPr>
            </w:pPr>
          </w:p>
        </w:tc>
        <w:tc>
          <w:tcPr>
            <w:tcW w:w="1984" w:type="dxa"/>
            <w:tcBorders>
              <w:top w:val="single" w:sz="4" w:space="0" w:color="auto"/>
              <w:left w:val="nil"/>
              <w:bottom w:val="single" w:sz="4" w:space="0" w:color="auto"/>
              <w:right w:val="single" w:sz="4" w:space="0" w:color="auto"/>
            </w:tcBorders>
            <w:shd w:val="clear" w:color="auto" w:fill="auto"/>
            <w:vAlign w:val="bottom"/>
          </w:tcPr>
          <w:p w14:paraId="362606CA" w14:textId="77777777" w:rsidR="00706D8B" w:rsidRPr="005F470E" w:rsidRDefault="00706D8B" w:rsidP="00E74F3A">
            <w:pPr>
              <w:spacing w:before="120" w:after="120"/>
              <w:rPr>
                <w:rFonts w:cs="Arial"/>
                <w:b/>
                <w:color w:val="000000"/>
                <w:szCs w:val="22"/>
                <w:lang w:eastAsia="en-GB"/>
              </w:rPr>
            </w:pPr>
            <w:r>
              <w:rPr>
                <w:rFonts w:cs="Arial"/>
                <w:b/>
                <w:color w:val="000000"/>
                <w:szCs w:val="22"/>
                <w:lang w:eastAsia="en-GB"/>
              </w:rPr>
              <w:t>Contact Tel No</w:t>
            </w:r>
          </w:p>
        </w:tc>
        <w:tc>
          <w:tcPr>
            <w:tcW w:w="2268" w:type="dxa"/>
            <w:tcBorders>
              <w:top w:val="single" w:sz="4" w:space="0" w:color="auto"/>
              <w:left w:val="nil"/>
              <w:bottom w:val="single" w:sz="4" w:space="0" w:color="auto"/>
              <w:right w:val="single" w:sz="4" w:space="0" w:color="auto"/>
            </w:tcBorders>
            <w:shd w:val="clear" w:color="auto" w:fill="auto"/>
            <w:vAlign w:val="bottom"/>
          </w:tcPr>
          <w:p w14:paraId="6BDF33BE" w14:textId="77777777" w:rsidR="00706D8B" w:rsidRDefault="00706D8B" w:rsidP="00E74F3A">
            <w:pPr>
              <w:spacing w:before="120" w:after="120"/>
              <w:rPr>
                <w:rFonts w:cs="Arial"/>
                <w:color w:val="000000"/>
                <w:szCs w:val="22"/>
                <w:lang w:eastAsia="en-GB"/>
              </w:rPr>
            </w:pPr>
          </w:p>
        </w:tc>
      </w:tr>
      <w:tr w:rsidR="00706D8B" w:rsidRPr="003A6503" w14:paraId="3445F36D" w14:textId="77777777" w:rsidTr="00E74F3A">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DA0F4" w14:textId="4AA31C64" w:rsidR="00706D8B" w:rsidRDefault="00706D8B">
            <w:pPr>
              <w:spacing w:before="120" w:after="120"/>
              <w:rPr>
                <w:rFonts w:cs="Arial"/>
                <w:b/>
                <w:color w:val="000000"/>
                <w:szCs w:val="22"/>
                <w:lang w:eastAsia="en-GB"/>
              </w:rPr>
            </w:pPr>
            <w:r>
              <w:rPr>
                <w:rFonts w:cs="Arial"/>
                <w:b/>
                <w:color w:val="000000"/>
                <w:szCs w:val="22"/>
                <w:lang w:eastAsia="en-GB"/>
              </w:rPr>
              <w:t>Contact email</w:t>
            </w:r>
          </w:p>
        </w:tc>
        <w:tc>
          <w:tcPr>
            <w:tcW w:w="6804" w:type="dxa"/>
            <w:gridSpan w:val="3"/>
            <w:tcBorders>
              <w:top w:val="single" w:sz="4" w:space="0" w:color="auto"/>
              <w:left w:val="nil"/>
              <w:bottom w:val="single" w:sz="4" w:space="0" w:color="auto"/>
              <w:right w:val="single" w:sz="4" w:space="0" w:color="auto"/>
            </w:tcBorders>
            <w:shd w:val="clear" w:color="auto" w:fill="auto"/>
            <w:noWrap/>
            <w:vAlign w:val="bottom"/>
          </w:tcPr>
          <w:p w14:paraId="56848097" w14:textId="77777777" w:rsidR="00706D8B" w:rsidRDefault="00706D8B" w:rsidP="00E74F3A">
            <w:pPr>
              <w:spacing w:before="120" w:after="120"/>
              <w:rPr>
                <w:rFonts w:cs="Arial"/>
                <w:color w:val="000000"/>
                <w:szCs w:val="22"/>
                <w:lang w:eastAsia="en-GB"/>
              </w:rPr>
            </w:pPr>
          </w:p>
        </w:tc>
      </w:tr>
    </w:tbl>
    <w:p w14:paraId="116A3885" w14:textId="77777777" w:rsidR="00CA58F1" w:rsidRDefault="00CA58F1" w:rsidP="00865407">
      <w:pPr>
        <w:rPr>
          <w:rFonts w:cs="Arial"/>
          <w:szCs w:val="22"/>
        </w:rPr>
      </w:pPr>
    </w:p>
    <w:p w14:paraId="33070913" w14:textId="77777777" w:rsidR="00CA58F1" w:rsidRDefault="00CA58F1" w:rsidP="00865407">
      <w:pPr>
        <w:rPr>
          <w:rFonts w:cs="Arial"/>
          <w:szCs w:val="22"/>
        </w:rPr>
      </w:pPr>
    </w:p>
    <w:p w14:paraId="2FF3EA0D" w14:textId="0BCF1F68" w:rsidR="00CA58F1" w:rsidRDefault="000018D2" w:rsidP="00EB0F4E">
      <w:pPr>
        <w:pStyle w:val="Heading1"/>
      </w:pPr>
      <w:r>
        <w:br w:type="page"/>
      </w:r>
      <w:bookmarkStart w:id="45" w:name="_Toc29218252"/>
      <w:r w:rsidRPr="000018D2">
        <w:lastRenderedPageBreak/>
        <w:t xml:space="preserve">Appendix 2 </w:t>
      </w:r>
      <w:r w:rsidR="00D11925">
        <w:t>-</w:t>
      </w:r>
      <w:r w:rsidR="00D11925" w:rsidRPr="000018D2">
        <w:t xml:space="preserve"> </w:t>
      </w:r>
      <w:r w:rsidRPr="000018D2">
        <w:t>Volunteer Reference Request Form</w:t>
      </w:r>
      <w:bookmarkEnd w:id="45"/>
    </w:p>
    <w:p w14:paraId="3B66B550" w14:textId="77777777" w:rsidR="000018D2" w:rsidRPr="000018D2" w:rsidRDefault="000018D2" w:rsidP="000018D2">
      <w:pPr>
        <w:rPr>
          <w:rFonts w:cs="Arial"/>
          <w:b/>
          <w:szCs w:val="22"/>
        </w:rPr>
      </w:pPr>
    </w:p>
    <w:p w14:paraId="6E468791" w14:textId="77777777" w:rsidR="000018D2" w:rsidRPr="000018D2" w:rsidRDefault="000018D2" w:rsidP="000018D2">
      <w:pPr>
        <w:rPr>
          <w:rFonts w:cs="Arial"/>
          <w:szCs w:val="22"/>
        </w:rPr>
      </w:pPr>
    </w:p>
    <w:p w14:paraId="22CBA6C9" w14:textId="6DDF5B31" w:rsidR="00CA58F1" w:rsidRDefault="00517F6D" w:rsidP="00865407">
      <w:pPr>
        <w:rPr>
          <w:rFonts w:cs="Arial"/>
          <w:szCs w:val="22"/>
        </w:rPr>
      </w:pPr>
      <w:r w:rsidRPr="00CA58F1">
        <w:rPr>
          <w:noProof/>
          <w:szCs w:val="22"/>
          <w:lang w:eastAsia="en-GB"/>
        </w:rPr>
        <w:drawing>
          <wp:inline distT="0" distB="0" distL="0" distR="0" wp14:anchorId="56A46698" wp14:editId="415ED35D">
            <wp:extent cx="1847850" cy="590550"/>
            <wp:effectExtent l="0" t="0" r="0" b="0"/>
            <wp:docPr id="2" name="Picture 2" descr="https://college.adamsmith.ac.uk/support/marketing/Shared%20Documents/Fife%20College%20Master%20Logo%20and%20Communication%20Toolkit/F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llege.adamsmith.ac.uk/support/marketing/Shared%20Documents/Fife%20College%20Master%20Logo%20and%20Communication%20Toolkit/FC_Logo_Col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590550"/>
                    </a:xfrm>
                    <a:prstGeom prst="rect">
                      <a:avLst/>
                    </a:prstGeom>
                    <a:noFill/>
                    <a:ln>
                      <a:noFill/>
                    </a:ln>
                  </pic:spPr>
                </pic:pic>
              </a:graphicData>
            </a:graphic>
          </wp:inline>
        </w:drawing>
      </w:r>
    </w:p>
    <w:p w14:paraId="7A3DCFD5" w14:textId="77777777" w:rsidR="0015163F" w:rsidRDefault="0015163F" w:rsidP="004246AF">
      <w:pPr>
        <w:pStyle w:val="Header"/>
        <w:tabs>
          <w:tab w:val="left" w:pos="6096"/>
        </w:tabs>
        <w:rPr>
          <w:b/>
          <w:noProof/>
          <w:sz w:val="24"/>
          <w:lang w:eastAsia="en-GB"/>
        </w:rPr>
      </w:pPr>
    </w:p>
    <w:p w14:paraId="04A3E044" w14:textId="77777777" w:rsidR="00D11925" w:rsidRDefault="00D11925" w:rsidP="004246AF">
      <w:pPr>
        <w:pStyle w:val="Header"/>
        <w:tabs>
          <w:tab w:val="left" w:pos="6096"/>
        </w:tabs>
        <w:rPr>
          <w:b/>
          <w:noProof/>
          <w:sz w:val="24"/>
          <w:lang w:eastAsia="en-GB"/>
        </w:rPr>
      </w:pPr>
    </w:p>
    <w:p w14:paraId="5CA35EE8" w14:textId="11C8C91E" w:rsidR="000018D2" w:rsidRPr="003A6503" w:rsidRDefault="000018D2" w:rsidP="004246AF">
      <w:pPr>
        <w:pStyle w:val="Header"/>
        <w:tabs>
          <w:tab w:val="left" w:pos="6096"/>
        </w:tabs>
        <w:rPr>
          <w:szCs w:val="22"/>
        </w:rPr>
      </w:pPr>
      <w:r w:rsidRPr="003A6503">
        <w:rPr>
          <w:b/>
          <w:szCs w:val="22"/>
        </w:rPr>
        <w:t>REFERENC</w:t>
      </w:r>
      <w:r w:rsidR="0015163F">
        <w:rPr>
          <w:b/>
          <w:szCs w:val="22"/>
        </w:rPr>
        <w:t xml:space="preserve">E </w:t>
      </w:r>
      <w:r w:rsidRPr="003A6503">
        <w:rPr>
          <w:b/>
          <w:szCs w:val="22"/>
        </w:rPr>
        <w:t>IN STRICT CONFIDENCE</w:t>
      </w:r>
    </w:p>
    <w:p w14:paraId="027CDD00" w14:textId="77777777" w:rsidR="00CA58F1" w:rsidRDefault="00CA58F1" w:rsidP="00865407">
      <w:pPr>
        <w:rPr>
          <w:rFonts w:cs="Arial"/>
          <w:szCs w:val="22"/>
        </w:rPr>
      </w:pPr>
    </w:p>
    <w:p w14:paraId="0B370000" w14:textId="77777777" w:rsidR="00CA58F1" w:rsidRDefault="00CA58F1" w:rsidP="00865407">
      <w:pPr>
        <w:rPr>
          <w:rFonts w:cs="Arial"/>
          <w:szCs w:val="22"/>
        </w:rPr>
      </w:pPr>
    </w:p>
    <w:p w14:paraId="5807BFEA" w14:textId="64A7F83B" w:rsidR="00CA58F1" w:rsidRDefault="00CA58F1" w:rsidP="00CA58F1">
      <w:pPr>
        <w:jc w:val="center"/>
        <w:rPr>
          <w:rFonts w:cs="Arial"/>
          <w:b/>
          <w:i/>
          <w:szCs w:val="22"/>
        </w:rPr>
      </w:pPr>
      <w:r w:rsidRPr="003A6503">
        <w:rPr>
          <w:rFonts w:cs="Arial"/>
          <w:b/>
          <w:i/>
          <w:szCs w:val="22"/>
        </w:rPr>
        <w:t>Referee Details</w:t>
      </w:r>
    </w:p>
    <w:p w14:paraId="1AEAE2C0" w14:textId="575793DB" w:rsidR="005E7E0C" w:rsidRDefault="005E7E0C" w:rsidP="00CA58F1">
      <w:pPr>
        <w:jc w:val="center"/>
        <w:rPr>
          <w:rFonts w:cs="Arial"/>
          <w:b/>
          <w:i/>
          <w:szCs w:val="22"/>
        </w:rPr>
      </w:pPr>
    </w:p>
    <w:tbl>
      <w:tblPr>
        <w:tblW w:w="9067" w:type="dxa"/>
        <w:tblLook w:val="04A0" w:firstRow="1" w:lastRow="0" w:firstColumn="1" w:lastColumn="0" w:noHBand="0" w:noVBand="1"/>
      </w:tblPr>
      <w:tblGrid>
        <w:gridCol w:w="2268"/>
        <w:gridCol w:w="6799"/>
      </w:tblGrid>
      <w:tr w:rsidR="00430CA9" w:rsidRPr="003A6503" w14:paraId="32AE7A44" w14:textId="77777777" w:rsidTr="004246AF">
        <w:trPr>
          <w:trHeight w:val="300"/>
        </w:trPr>
        <w:tc>
          <w:tcPr>
            <w:tcW w:w="2268" w:type="dxa"/>
            <w:shd w:val="clear" w:color="auto" w:fill="auto"/>
            <w:noWrap/>
            <w:vAlign w:val="bottom"/>
            <w:hideMark/>
          </w:tcPr>
          <w:p w14:paraId="1BD09716" w14:textId="190F0191" w:rsidR="00430CA9" w:rsidRPr="003A6503" w:rsidRDefault="00430CA9" w:rsidP="00430CA9">
            <w:pPr>
              <w:spacing w:before="120" w:after="120"/>
              <w:rPr>
                <w:rFonts w:cs="Arial"/>
                <w:b/>
                <w:color w:val="000000"/>
                <w:szCs w:val="22"/>
                <w:lang w:eastAsia="en-GB"/>
              </w:rPr>
            </w:pPr>
            <w:r>
              <w:rPr>
                <w:rFonts w:cs="Arial"/>
                <w:b/>
                <w:color w:val="000000"/>
                <w:szCs w:val="22"/>
                <w:lang w:eastAsia="en-GB"/>
              </w:rPr>
              <w:t>Name</w:t>
            </w:r>
          </w:p>
        </w:tc>
        <w:tc>
          <w:tcPr>
            <w:tcW w:w="6799" w:type="dxa"/>
            <w:tcBorders>
              <w:bottom w:val="single" w:sz="4" w:space="0" w:color="auto"/>
            </w:tcBorders>
            <w:shd w:val="clear" w:color="auto" w:fill="auto"/>
            <w:noWrap/>
            <w:vAlign w:val="bottom"/>
          </w:tcPr>
          <w:p w14:paraId="3DDF1828" w14:textId="77777777" w:rsidR="00430CA9" w:rsidRPr="003A6503" w:rsidRDefault="00430CA9" w:rsidP="00430CA9">
            <w:pPr>
              <w:spacing w:before="120" w:after="120"/>
              <w:rPr>
                <w:rFonts w:cs="Arial"/>
                <w:color w:val="000000"/>
                <w:szCs w:val="22"/>
                <w:lang w:eastAsia="en-GB"/>
              </w:rPr>
            </w:pPr>
          </w:p>
        </w:tc>
      </w:tr>
      <w:tr w:rsidR="00BA2C77" w:rsidRPr="003A6503" w14:paraId="23542C4F" w14:textId="77777777" w:rsidTr="004246AF">
        <w:trPr>
          <w:trHeight w:val="300"/>
        </w:trPr>
        <w:tc>
          <w:tcPr>
            <w:tcW w:w="2268" w:type="dxa"/>
            <w:shd w:val="clear" w:color="auto" w:fill="auto"/>
            <w:noWrap/>
            <w:vAlign w:val="bottom"/>
          </w:tcPr>
          <w:p w14:paraId="1EBD136B" w14:textId="400F9E8F" w:rsidR="00BA2C77" w:rsidRDefault="00BA2C77" w:rsidP="00430CA9">
            <w:pPr>
              <w:spacing w:before="120" w:after="120"/>
              <w:rPr>
                <w:rFonts w:cs="Arial"/>
                <w:b/>
                <w:color w:val="000000"/>
                <w:szCs w:val="22"/>
                <w:lang w:eastAsia="en-GB"/>
              </w:rPr>
            </w:pPr>
            <w:r>
              <w:rPr>
                <w:rFonts w:cs="Arial"/>
                <w:b/>
                <w:color w:val="000000"/>
                <w:szCs w:val="22"/>
                <w:lang w:eastAsia="en-GB"/>
              </w:rPr>
              <w:t>Organisation:</w:t>
            </w:r>
          </w:p>
        </w:tc>
        <w:tc>
          <w:tcPr>
            <w:tcW w:w="6799" w:type="dxa"/>
            <w:tcBorders>
              <w:top w:val="single" w:sz="4" w:space="0" w:color="auto"/>
              <w:bottom w:val="single" w:sz="4" w:space="0" w:color="auto"/>
            </w:tcBorders>
            <w:shd w:val="clear" w:color="auto" w:fill="auto"/>
            <w:noWrap/>
            <w:vAlign w:val="bottom"/>
          </w:tcPr>
          <w:p w14:paraId="569EC0B8" w14:textId="77777777" w:rsidR="00BA2C77" w:rsidRPr="003A6503" w:rsidRDefault="00BA2C77" w:rsidP="00430CA9">
            <w:pPr>
              <w:spacing w:before="120" w:after="120"/>
              <w:rPr>
                <w:rFonts w:cs="Arial"/>
                <w:color w:val="000000"/>
                <w:szCs w:val="22"/>
                <w:lang w:eastAsia="en-GB"/>
              </w:rPr>
            </w:pPr>
          </w:p>
        </w:tc>
      </w:tr>
      <w:tr w:rsidR="00BA2C77" w:rsidRPr="003A6503" w14:paraId="3C137A99" w14:textId="77777777" w:rsidTr="004246AF">
        <w:trPr>
          <w:trHeight w:val="300"/>
        </w:trPr>
        <w:tc>
          <w:tcPr>
            <w:tcW w:w="2268" w:type="dxa"/>
            <w:shd w:val="clear" w:color="auto" w:fill="auto"/>
            <w:noWrap/>
            <w:vAlign w:val="bottom"/>
          </w:tcPr>
          <w:p w14:paraId="2D3CBE7C" w14:textId="7885F6E3" w:rsidR="00BA2C77" w:rsidRDefault="00BA2C77" w:rsidP="00430CA9">
            <w:pPr>
              <w:spacing w:before="120" w:after="120"/>
              <w:rPr>
                <w:rFonts w:cs="Arial"/>
                <w:b/>
                <w:color w:val="000000"/>
                <w:szCs w:val="22"/>
                <w:lang w:eastAsia="en-GB"/>
              </w:rPr>
            </w:pPr>
            <w:r>
              <w:rPr>
                <w:rFonts w:cs="Arial"/>
                <w:b/>
                <w:color w:val="000000"/>
                <w:szCs w:val="22"/>
                <w:lang w:eastAsia="en-GB"/>
              </w:rPr>
              <w:t xml:space="preserve">Address: </w:t>
            </w:r>
          </w:p>
        </w:tc>
        <w:tc>
          <w:tcPr>
            <w:tcW w:w="6799" w:type="dxa"/>
            <w:tcBorders>
              <w:top w:val="single" w:sz="4" w:space="0" w:color="auto"/>
              <w:bottom w:val="single" w:sz="4" w:space="0" w:color="auto"/>
            </w:tcBorders>
            <w:shd w:val="clear" w:color="auto" w:fill="auto"/>
            <w:noWrap/>
            <w:vAlign w:val="bottom"/>
          </w:tcPr>
          <w:p w14:paraId="0E646215" w14:textId="77777777" w:rsidR="00BA2C77" w:rsidRPr="003A6503" w:rsidRDefault="00BA2C77" w:rsidP="00430CA9">
            <w:pPr>
              <w:spacing w:before="120" w:after="120"/>
              <w:rPr>
                <w:rFonts w:cs="Arial"/>
                <w:color w:val="000000"/>
                <w:szCs w:val="22"/>
                <w:lang w:eastAsia="en-GB"/>
              </w:rPr>
            </w:pPr>
          </w:p>
        </w:tc>
      </w:tr>
      <w:tr w:rsidR="00BA2C77" w:rsidRPr="003A6503" w14:paraId="73253BB3" w14:textId="77777777" w:rsidTr="004246AF">
        <w:trPr>
          <w:trHeight w:val="300"/>
        </w:trPr>
        <w:tc>
          <w:tcPr>
            <w:tcW w:w="2268" w:type="dxa"/>
            <w:shd w:val="clear" w:color="auto" w:fill="auto"/>
            <w:noWrap/>
            <w:vAlign w:val="bottom"/>
          </w:tcPr>
          <w:p w14:paraId="3F8E3E83" w14:textId="77777777" w:rsidR="00BA2C77" w:rsidRDefault="00BA2C77" w:rsidP="00430CA9">
            <w:pPr>
              <w:spacing w:before="120" w:after="120"/>
              <w:rPr>
                <w:rFonts w:cs="Arial"/>
                <w:b/>
                <w:color w:val="000000"/>
                <w:szCs w:val="22"/>
                <w:lang w:eastAsia="en-GB"/>
              </w:rPr>
            </w:pPr>
          </w:p>
        </w:tc>
        <w:tc>
          <w:tcPr>
            <w:tcW w:w="6799" w:type="dxa"/>
            <w:tcBorders>
              <w:top w:val="single" w:sz="4" w:space="0" w:color="auto"/>
              <w:bottom w:val="single" w:sz="4" w:space="0" w:color="auto"/>
            </w:tcBorders>
            <w:shd w:val="clear" w:color="auto" w:fill="auto"/>
            <w:noWrap/>
            <w:vAlign w:val="bottom"/>
          </w:tcPr>
          <w:p w14:paraId="4F00F78A" w14:textId="77777777" w:rsidR="00BA2C77" w:rsidRPr="003A6503" w:rsidRDefault="00BA2C77" w:rsidP="00430CA9">
            <w:pPr>
              <w:spacing w:before="120" w:after="120"/>
              <w:rPr>
                <w:rFonts w:cs="Arial"/>
                <w:color w:val="000000"/>
                <w:szCs w:val="22"/>
                <w:lang w:eastAsia="en-GB"/>
              </w:rPr>
            </w:pPr>
          </w:p>
        </w:tc>
      </w:tr>
      <w:tr w:rsidR="00BA2C77" w:rsidRPr="003A6503" w14:paraId="2CCC0001" w14:textId="77777777" w:rsidTr="004246AF">
        <w:trPr>
          <w:trHeight w:val="300"/>
        </w:trPr>
        <w:tc>
          <w:tcPr>
            <w:tcW w:w="2268" w:type="dxa"/>
            <w:shd w:val="clear" w:color="auto" w:fill="auto"/>
            <w:noWrap/>
            <w:vAlign w:val="bottom"/>
          </w:tcPr>
          <w:p w14:paraId="5B1A4C8E" w14:textId="2389705A" w:rsidR="00BA2C77" w:rsidRDefault="00BA2C77" w:rsidP="00430CA9">
            <w:pPr>
              <w:spacing w:before="120" w:after="120"/>
              <w:rPr>
                <w:rFonts w:cs="Arial"/>
                <w:b/>
                <w:color w:val="000000"/>
                <w:szCs w:val="22"/>
                <w:lang w:eastAsia="en-GB"/>
              </w:rPr>
            </w:pPr>
            <w:r>
              <w:rPr>
                <w:rFonts w:cs="Arial"/>
                <w:b/>
                <w:color w:val="000000"/>
                <w:szCs w:val="22"/>
                <w:lang w:eastAsia="en-GB"/>
              </w:rPr>
              <w:t>Contact Details:</w:t>
            </w:r>
          </w:p>
        </w:tc>
        <w:tc>
          <w:tcPr>
            <w:tcW w:w="6799" w:type="dxa"/>
            <w:tcBorders>
              <w:top w:val="single" w:sz="4" w:space="0" w:color="auto"/>
              <w:bottom w:val="single" w:sz="4" w:space="0" w:color="auto"/>
            </w:tcBorders>
            <w:shd w:val="clear" w:color="auto" w:fill="auto"/>
            <w:noWrap/>
            <w:vAlign w:val="bottom"/>
          </w:tcPr>
          <w:p w14:paraId="1AF7BAF5" w14:textId="77777777" w:rsidR="00BA2C77" w:rsidRPr="003A6503" w:rsidRDefault="00BA2C77" w:rsidP="00430CA9">
            <w:pPr>
              <w:spacing w:before="120" w:after="120"/>
              <w:rPr>
                <w:rFonts w:cs="Arial"/>
                <w:color w:val="000000"/>
                <w:szCs w:val="22"/>
                <w:lang w:eastAsia="en-GB"/>
              </w:rPr>
            </w:pPr>
          </w:p>
        </w:tc>
      </w:tr>
      <w:tr w:rsidR="00BA2C77" w:rsidRPr="003A6503" w14:paraId="0AEBD35B" w14:textId="77777777" w:rsidTr="004246AF">
        <w:trPr>
          <w:trHeight w:val="300"/>
        </w:trPr>
        <w:tc>
          <w:tcPr>
            <w:tcW w:w="2268" w:type="dxa"/>
            <w:shd w:val="clear" w:color="auto" w:fill="auto"/>
            <w:noWrap/>
            <w:vAlign w:val="bottom"/>
          </w:tcPr>
          <w:p w14:paraId="2AA39750" w14:textId="3E9DB353" w:rsidR="00BA2C77" w:rsidRDefault="00BA2C77" w:rsidP="00430CA9">
            <w:pPr>
              <w:spacing w:before="120" w:after="120"/>
              <w:rPr>
                <w:rFonts w:cs="Arial"/>
                <w:b/>
                <w:color w:val="000000"/>
                <w:szCs w:val="22"/>
                <w:lang w:eastAsia="en-GB"/>
              </w:rPr>
            </w:pPr>
            <w:r>
              <w:rPr>
                <w:rFonts w:cs="Arial"/>
                <w:b/>
                <w:color w:val="000000"/>
                <w:szCs w:val="22"/>
                <w:lang w:eastAsia="en-GB"/>
              </w:rPr>
              <w:t xml:space="preserve">Name of Volunteer: </w:t>
            </w:r>
          </w:p>
        </w:tc>
        <w:tc>
          <w:tcPr>
            <w:tcW w:w="6799" w:type="dxa"/>
            <w:tcBorders>
              <w:top w:val="single" w:sz="4" w:space="0" w:color="auto"/>
              <w:bottom w:val="single" w:sz="4" w:space="0" w:color="auto"/>
            </w:tcBorders>
            <w:shd w:val="clear" w:color="auto" w:fill="auto"/>
            <w:noWrap/>
            <w:vAlign w:val="bottom"/>
          </w:tcPr>
          <w:p w14:paraId="60F0A4B6" w14:textId="77777777" w:rsidR="00BA2C77" w:rsidRPr="003A6503" w:rsidRDefault="00BA2C77" w:rsidP="00430CA9">
            <w:pPr>
              <w:spacing w:before="120" w:after="120"/>
              <w:rPr>
                <w:rFonts w:cs="Arial"/>
                <w:color w:val="000000"/>
                <w:szCs w:val="22"/>
                <w:lang w:eastAsia="en-GB"/>
              </w:rPr>
            </w:pPr>
          </w:p>
        </w:tc>
      </w:tr>
    </w:tbl>
    <w:p w14:paraId="55D02AE6" w14:textId="77777777" w:rsidR="005E7E0C" w:rsidRPr="003A6503" w:rsidRDefault="005E7E0C" w:rsidP="00CA58F1">
      <w:pPr>
        <w:jc w:val="center"/>
        <w:rPr>
          <w:rFonts w:cs="Arial"/>
          <w:b/>
          <w:i/>
          <w:szCs w:val="22"/>
        </w:rPr>
      </w:pPr>
    </w:p>
    <w:tbl>
      <w:tblPr>
        <w:tblW w:w="9067" w:type="dxa"/>
        <w:tblLook w:val="04A0" w:firstRow="1" w:lastRow="0" w:firstColumn="1" w:lastColumn="0" w:noHBand="0" w:noVBand="1"/>
      </w:tblPr>
      <w:tblGrid>
        <w:gridCol w:w="5954"/>
        <w:gridCol w:w="791"/>
        <w:gridCol w:w="692"/>
        <w:gridCol w:w="938"/>
        <w:gridCol w:w="692"/>
      </w:tblGrid>
      <w:tr w:rsidR="00BA2C77" w:rsidRPr="003A6503" w14:paraId="108EE206" w14:textId="77777777" w:rsidTr="004246AF">
        <w:trPr>
          <w:trHeight w:val="300"/>
        </w:trPr>
        <w:tc>
          <w:tcPr>
            <w:tcW w:w="5954" w:type="dxa"/>
            <w:shd w:val="clear" w:color="auto" w:fill="auto"/>
            <w:noWrap/>
            <w:vAlign w:val="bottom"/>
          </w:tcPr>
          <w:p w14:paraId="12986A87" w14:textId="706FDEB7" w:rsidR="00BA2C77" w:rsidRDefault="00BA2C77" w:rsidP="00BA2C77">
            <w:pPr>
              <w:spacing w:before="120" w:after="120"/>
              <w:rPr>
                <w:rFonts w:cs="Arial"/>
                <w:b/>
                <w:color w:val="000000"/>
                <w:szCs w:val="22"/>
                <w:lang w:eastAsia="en-GB"/>
              </w:rPr>
            </w:pPr>
            <w:r w:rsidRPr="003A6503">
              <w:rPr>
                <w:rFonts w:cs="Arial"/>
                <w:i/>
                <w:szCs w:val="22"/>
              </w:rPr>
              <w:t xml:space="preserve">How long have you known / employed the individual?  </w:t>
            </w:r>
          </w:p>
        </w:tc>
        <w:tc>
          <w:tcPr>
            <w:tcW w:w="791" w:type="dxa"/>
            <w:shd w:val="clear" w:color="auto" w:fill="auto"/>
            <w:noWrap/>
            <w:vAlign w:val="bottom"/>
          </w:tcPr>
          <w:p w14:paraId="1061FE6B" w14:textId="694C67DD" w:rsidR="00BA2C77" w:rsidRPr="004246AF" w:rsidRDefault="00BA2C77" w:rsidP="00BA2C77">
            <w:pPr>
              <w:spacing w:before="120" w:after="120"/>
              <w:rPr>
                <w:rFonts w:cs="Arial"/>
                <w:i/>
                <w:color w:val="000000"/>
                <w:szCs w:val="22"/>
                <w:lang w:eastAsia="en-GB"/>
              </w:rPr>
            </w:pPr>
            <w:r w:rsidRPr="004246AF">
              <w:rPr>
                <w:rFonts w:cs="Arial"/>
                <w:i/>
                <w:color w:val="000000"/>
                <w:szCs w:val="22"/>
                <w:lang w:eastAsia="en-GB"/>
              </w:rPr>
              <w:t>Years</w:t>
            </w:r>
          </w:p>
        </w:tc>
        <w:tc>
          <w:tcPr>
            <w:tcW w:w="692" w:type="dxa"/>
            <w:shd w:val="clear" w:color="auto" w:fill="auto"/>
            <w:vAlign w:val="bottom"/>
          </w:tcPr>
          <w:p w14:paraId="1A6A0DE3" w14:textId="77777777" w:rsidR="00BA2C77" w:rsidRPr="004246AF" w:rsidRDefault="00BA2C77" w:rsidP="00BA2C77">
            <w:pPr>
              <w:spacing w:before="120" w:after="120"/>
              <w:rPr>
                <w:rFonts w:cs="Arial"/>
                <w:i/>
                <w:color w:val="000000"/>
                <w:szCs w:val="22"/>
                <w:lang w:eastAsia="en-GB"/>
              </w:rPr>
            </w:pPr>
          </w:p>
        </w:tc>
        <w:tc>
          <w:tcPr>
            <w:tcW w:w="938" w:type="dxa"/>
            <w:shd w:val="clear" w:color="auto" w:fill="auto"/>
            <w:vAlign w:val="bottom"/>
          </w:tcPr>
          <w:p w14:paraId="71A38E16" w14:textId="558EB096" w:rsidR="00BA2C77" w:rsidRPr="004246AF" w:rsidRDefault="00BA2C77" w:rsidP="00BA2C77">
            <w:pPr>
              <w:spacing w:before="120" w:after="120"/>
              <w:rPr>
                <w:rFonts w:cs="Arial"/>
                <w:i/>
                <w:color w:val="000000"/>
                <w:szCs w:val="22"/>
                <w:lang w:eastAsia="en-GB"/>
              </w:rPr>
            </w:pPr>
            <w:r w:rsidRPr="004246AF">
              <w:rPr>
                <w:rFonts w:cs="Arial"/>
                <w:i/>
                <w:color w:val="000000"/>
                <w:szCs w:val="22"/>
                <w:lang w:eastAsia="en-GB"/>
              </w:rPr>
              <w:t>Months</w:t>
            </w:r>
          </w:p>
        </w:tc>
        <w:tc>
          <w:tcPr>
            <w:tcW w:w="692" w:type="dxa"/>
            <w:shd w:val="clear" w:color="auto" w:fill="auto"/>
            <w:vAlign w:val="bottom"/>
          </w:tcPr>
          <w:p w14:paraId="7C3B789C" w14:textId="39586D33" w:rsidR="00BA2C77" w:rsidRPr="003A6503" w:rsidRDefault="00BA2C77" w:rsidP="00BA2C77">
            <w:pPr>
              <w:spacing w:before="120" w:after="120"/>
              <w:rPr>
                <w:rFonts w:cs="Arial"/>
                <w:color w:val="000000"/>
                <w:szCs w:val="22"/>
                <w:lang w:eastAsia="en-GB"/>
              </w:rPr>
            </w:pPr>
          </w:p>
        </w:tc>
      </w:tr>
    </w:tbl>
    <w:p w14:paraId="720A7AAA" w14:textId="7F7BE3A8" w:rsidR="00BA2C77" w:rsidRPr="003A6503" w:rsidRDefault="00BA2C77" w:rsidP="00CA58F1">
      <w:pPr>
        <w:rPr>
          <w:rFonts w:cs="Arial"/>
          <w:szCs w:val="22"/>
        </w:rPr>
      </w:pPr>
    </w:p>
    <w:p w14:paraId="547DEC22" w14:textId="77777777" w:rsidR="00CA58F1" w:rsidRDefault="00CA58F1" w:rsidP="00CA58F1">
      <w:pPr>
        <w:rPr>
          <w:rFonts w:cs="Arial"/>
          <w:i/>
          <w:szCs w:val="22"/>
        </w:rPr>
      </w:pPr>
      <w:r w:rsidRPr="003A6503">
        <w:rPr>
          <w:rFonts w:cs="Arial"/>
          <w:i/>
          <w:szCs w:val="22"/>
        </w:rPr>
        <w:t>What capacity do you know them?  Please tick appropriate box.</w:t>
      </w:r>
    </w:p>
    <w:p w14:paraId="7C46437A" w14:textId="77777777" w:rsidR="00CA58F1" w:rsidRPr="003A6503" w:rsidRDefault="00CA58F1" w:rsidP="00CA58F1">
      <w:pPr>
        <w:rPr>
          <w:rFonts w:cs="Arial"/>
          <w:szCs w:val="22"/>
        </w:rPr>
      </w:pPr>
    </w:p>
    <w:tbl>
      <w:tblPr>
        <w:tblW w:w="9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93"/>
        <w:gridCol w:w="2381"/>
        <w:gridCol w:w="567"/>
        <w:gridCol w:w="2381"/>
        <w:gridCol w:w="850"/>
      </w:tblGrid>
      <w:tr w:rsidR="00BA2C77" w:rsidRPr="003A6503" w14:paraId="348DEF93" w14:textId="77777777" w:rsidTr="004246AF">
        <w:tc>
          <w:tcPr>
            <w:tcW w:w="2268" w:type="dxa"/>
            <w:shd w:val="pct10" w:color="auto" w:fill="auto"/>
          </w:tcPr>
          <w:p w14:paraId="2E97ABD0" w14:textId="77777777" w:rsidR="00CA58F1" w:rsidRPr="003A6503" w:rsidRDefault="00CA58F1" w:rsidP="004246AF">
            <w:pPr>
              <w:spacing w:before="120" w:after="120"/>
              <w:rPr>
                <w:rFonts w:cs="Arial"/>
                <w:i/>
                <w:szCs w:val="22"/>
              </w:rPr>
            </w:pPr>
            <w:r w:rsidRPr="003A6503">
              <w:rPr>
                <w:rFonts w:cs="Arial"/>
                <w:i/>
                <w:szCs w:val="22"/>
              </w:rPr>
              <w:t>Current Employer</w:t>
            </w:r>
          </w:p>
        </w:tc>
        <w:tc>
          <w:tcPr>
            <w:tcW w:w="593" w:type="dxa"/>
            <w:shd w:val="pct10" w:color="auto" w:fill="auto"/>
          </w:tcPr>
          <w:p w14:paraId="0BA71438" w14:textId="77777777" w:rsidR="00CA58F1" w:rsidRPr="003A6503" w:rsidRDefault="00CA58F1" w:rsidP="004246AF">
            <w:pPr>
              <w:spacing w:before="120" w:after="120"/>
              <w:rPr>
                <w:rFonts w:cs="Arial"/>
                <w:i/>
                <w:szCs w:val="22"/>
              </w:rPr>
            </w:pPr>
          </w:p>
        </w:tc>
        <w:tc>
          <w:tcPr>
            <w:tcW w:w="2381" w:type="dxa"/>
            <w:shd w:val="pct10" w:color="auto" w:fill="auto"/>
          </w:tcPr>
          <w:p w14:paraId="23BF7107" w14:textId="77777777" w:rsidR="00CA58F1" w:rsidRPr="003A6503" w:rsidRDefault="00CA58F1" w:rsidP="004246AF">
            <w:pPr>
              <w:spacing w:before="120" w:after="120"/>
              <w:rPr>
                <w:rFonts w:cs="Arial"/>
                <w:i/>
                <w:szCs w:val="22"/>
              </w:rPr>
            </w:pPr>
            <w:r w:rsidRPr="003A6503">
              <w:rPr>
                <w:rFonts w:cs="Arial"/>
                <w:i/>
                <w:szCs w:val="22"/>
              </w:rPr>
              <w:t>Former Employer</w:t>
            </w:r>
          </w:p>
        </w:tc>
        <w:tc>
          <w:tcPr>
            <w:tcW w:w="567" w:type="dxa"/>
            <w:shd w:val="pct10" w:color="auto" w:fill="auto"/>
          </w:tcPr>
          <w:p w14:paraId="025FD45E" w14:textId="77777777" w:rsidR="00CA58F1" w:rsidRPr="003A6503" w:rsidRDefault="00CA58F1" w:rsidP="004246AF">
            <w:pPr>
              <w:spacing w:before="120" w:after="120"/>
              <w:rPr>
                <w:rFonts w:cs="Arial"/>
                <w:i/>
                <w:szCs w:val="22"/>
              </w:rPr>
            </w:pPr>
          </w:p>
        </w:tc>
        <w:tc>
          <w:tcPr>
            <w:tcW w:w="2381" w:type="dxa"/>
            <w:shd w:val="pct10" w:color="auto" w:fill="auto"/>
          </w:tcPr>
          <w:p w14:paraId="3162BDD1" w14:textId="77777777" w:rsidR="00CA58F1" w:rsidRPr="003A6503" w:rsidRDefault="00CA58F1" w:rsidP="004246AF">
            <w:pPr>
              <w:spacing w:before="120" w:after="120"/>
              <w:rPr>
                <w:rFonts w:cs="Arial"/>
                <w:i/>
                <w:szCs w:val="22"/>
              </w:rPr>
            </w:pPr>
            <w:r w:rsidRPr="003A6503">
              <w:rPr>
                <w:rFonts w:cs="Arial"/>
                <w:i/>
                <w:szCs w:val="22"/>
              </w:rPr>
              <w:t>Family Friend</w:t>
            </w:r>
          </w:p>
        </w:tc>
        <w:tc>
          <w:tcPr>
            <w:tcW w:w="850" w:type="dxa"/>
            <w:shd w:val="pct10" w:color="auto" w:fill="auto"/>
          </w:tcPr>
          <w:p w14:paraId="3418C017" w14:textId="77777777" w:rsidR="00CA58F1" w:rsidRPr="003A6503" w:rsidRDefault="00CA58F1" w:rsidP="004246AF">
            <w:pPr>
              <w:spacing w:before="120" w:after="120"/>
              <w:rPr>
                <w:rFonts w:cs="Arial"/>
                <w:i/>
                <w:szCs w:val="22"/>
              </w:rPr>
            </w:pPr>
          </w:p>
        </w:tc>
      </w:tr>
      <w:tr w:rsidR="00BA2C77" w:rsidRPr="003A6503" w14:paraId="1F8F334A" w14:textId="77777777" w:rsidTr="004246AF">
        <w:tc>
          <w:tcPr>
            <w:tcW w:w="2268" w:type="dxa"/>
            <w:shd w:val="pct10" w:color="auto" w:fill="auto"/>
          </w:tcPr>
          <w:p w14:paraId="442C9D3D" w14:textId="77777777" w:rsidR="00CA58F1" w:rsidRPr="003A6503" w:rsidRDefault="00CA58F1" w:rsidP="004246AF">
            <w:pPr>
              <w:spacing w:before="120" w:after="120"/>
              <w:rPr>
                <w:rFonts w:cs="Arial"/>
                <w:i/>
                <w:szCs w:val="22"/>
              </w:rPr>
            </w:pPr>
            <w:r w:rsidRPr="003A6503">
              <w:rPr>
                <w:rFonts w:cs="Arial"/>
                <w:i/>
                <w:szCs w:val="22"/>
              </w:rPr>
              <w:t>Current Colleague</w:t>
            </w:r>
          </w:p>
        </w:tc>
        <w:tc>
          <w:tcPr>
            <w:tcW w:w="593" w:type="dxa"/>
            <w:shd w:val="pct10" w:color="auto" w:fill="auto"/>
          </w:tcPr>
          <w:p w14:paraId="7E9907E5" w14:textId="77777777" w:rsidR="00CA58F1" w:rsidRPr="003A6503" w:rsidRDefault="00CA58F1" w:rsidP="004246AF">
            <w:pPr>
              <w:spacing w:before="120" w:after="120"/>
              <w:rPr>
                <w:rFonts w:cs="Arial"/>
                <w:i/>
                <w:szCs w:val="22"/>
              </w:rPr>
            </w:pPr>
          </w:p>
        </w:tc>
        <w:tc>
          <w:tcPr>
            <w:tcW w:w="2381" w:type="dxa"/>
            <w:shd w:val="pct10" w:color="auto" w:fill="auto"/>
          </w:tcPr>
          <w:p w14:paraId="4FD0DB1F" w14:textId="77777777" w:rsidR="00CA58F1" w:rsidRPr="003A6503" w:rsidRDefault="00CA58F1" w:rsidP="004246AF">
            <w:pPr>
              <w:spacing w:before="120" w:after="120"/>
              <w:rPr>
                <w:rFonts w:cs="Arial"/>
                <w:i/>
                <w:szCs w:val="22"/>
              </w:rPr>
            </w:pPr>
            <w:r w:rsidRPr="003A6503">
              <w:rPr>
                <w:rFonts w:cs="Arial"/>
                <w:i/>
                <w:szCs w:val="22"/>
              </w:rPr>
              <w:t>Former Colleague</w:t>
            </w:r>
          </w:p>
        </w:tc>
        <w:tc>
          <w:tcPr>
            <w:tcW w:w="567" w:type="dxa"/>
            <w:shd w:val="pct10" w:color="auto" w:fill="auto"/>
          </w:tcPr>
          <w:p w14:paraId="1A7302B7" w14:textId="77777777" w:rsidR="00CA58F1" w:rsidRPr="003A6503" w:rsidRDefault="00CA58F1" w:rsidP="004246AF">
            <w:pPr>
              <w:spacing w:before="120" w:after="120"/>
              <w:rPr>
                <w:rFonts w:cs="Arial"/>
                <w:i/>
                <w:szCs w:val="22"/>
              </w:rPr>
            </w:pPr>
          </w:p>
        </w:tc>
        <w:tc>
          <w:tcPr>
            <w:tcW w:w="2381" w:type="dxa"/>
            <w:shd w:val="pct10" w:color="auto" w:fill="auto"/>
          </w:tcPr>
          <w:p w14:paraId="493BE0C6" w14:textId="77777777" w:rsidR="00CA58F1" w:rsidRPr="003A6503" w:rsidRDefault="00CA58F1" w:rsidP="004246AF">
            <w:pPr>
              <w:spacing w:before="120" w:after="120"/>
              <w:rPr>
                <w:rFonts w:cs="Arial"/>
                <w:i/>
                <w:szCs w:val="22"/>
              </w:rPr>
            </w:pPr>
            <w:r w:rsidRPr="003A6503">
              <w:rPr>
                <w:rFonts w:cs="Arial"/>
                <w:i/>
                <w:szCs w:val="22"/>
              </w:rPr>
              <w:t>Voluntary Association</w:t>
            </w:r>
          </w:p>
        </w:tc>
        <w:tc>
          <w:tcPr>
            <w:tcW w:w="850" w:type="dxa"/>
            <w:shd w:val="pct10" w:color="auto" w:fill="auto"/>
          </w:tcPr>
          <w:p w14:paraId="192AF1E9" w14:textId="77777777" w:rsidR="00CA58F1" w:rsidRPr="003A6503" w:rsidRDefault="00CA58F1" w:rsidP="004246AF">
            <w:pPr>
              <w:spacing w:before="120" w:after="120"/>
              <w:rPr>
                <w:rFonts w:cs="Arial"/>
                <w:i/>
                <w:szCs w:val="22"/>
              </w:rPr>
            </w:pPr>
          </w:p>
        </w:tc>
      </w:tr>
      <w:tr w:rsidR="00BA2C77" w:rsidRPr="003A6503" w14:paraId="1B29E892" w14:textId="77777777" w:rsidTr="004246AF">
        <w:tc>
          <w:tcPr>
            <w:tcW w:w="2268" w:type="dxa"/>
            <w:shd w:val="pct10" w:color="auto" w:fill="auto"/>
          </w:tcPr>
          <w:p w14:paraId="53AF67D6" w14:textId="77777777" w:rsidR="00CA58F1" w:rsidRPr="003A6503" w:rsidRDefault="00CA58F1" w:rsidP="004246AF">
            <w:pPr>
              <w:spacing w:before="120" w:after="120"/>
              <w:rPr>
                <w:rFonts w:cs="Arial"/>
                <w:i/>
                <w:szCs w:val="22"/>
              </w:rPr>
            </w:pPr>
            <w:r w:rsidRPr="003A6503">
              <w:rPr>
                <w:rFonts w:cs="Arial"/>
                <w:i/>
                <w:szCs w:val="22"/>
              </w:rPr>
              <w:t>Educational</w:t>
            </w:r>
          </w:p>
        </w:tc>
        <w:tc>
          <w:tcPr>
            <w:tcW w:w="593" w:type="dxa"/>
            <w:shd w:val="pct10" w:color="auto" w:fill="auto"/>
          </w:tcPr>
          <w:p w14:paraId="0B2F614D" w14:textId="77777777" w:rsidR="00CA58F1" w:rsidRPr="003A6503" w:rsidRDefault="00CA58F1" w:rsidP="004246AF">
            <w:pPr>
              <w:spacing w:before="120" w:after="120"/>
              <w:rPr>
                <w:rFonts w:cs="Arial"/>
                <w:i/>
                <w:szCs w:val="22"/>
              </w:rPr>
            </w:pPr>
          </w:p>
        </w:tc>
        <w:tc>
          <w:tcPr>
            <w:tcW w:w="2381" w:type="dxa"/>
            <w:shd w:val="pct10" w:color="auto" w:fill="auto"/>
          </w:tcPr>
          <w:p w14:paraId="33B4714F" w14:textId="77777777" w:rsidR="00CA58F1" w:rsidRPr="003A6503" w:rsidRDefault="00CA58F1" w:rsidP="004246AF">
            <w:pPr>
              <w:spacing w:before="120" w:after="120"/>
              <w:rPr>
                <w:rFonts w:cs="Arial"/>
                <w:i/>
                <w:szCs w:val="22"/>
              </w:rPr>
            </w:pPr>
            <w:r w:rsidRPr="003A6503">
              <w:rPr>
                <w:rFonts w:cs="Arial"/>
                <w:i/>
                <w:szCs w:val="22"/>
              </w:rPr>
              <w:t>General Practitioner</w:t>
            </w:r>
          </w:p>
        </w:tc>
        <w:tc>
          <w:tcPr>
            <w:tcW w:w="567" w:type="dxa"/>
            <w:shd w:val="pct10" w:color="auto" w:fill="auto"/>
          </w:tcPr>
          <w:p w14:paraId="2C6BAF3A" w14:textId="77777777" w:rsidR="00CA58F1" w:rsidRPr="003A6503" w:rsidRDefault="00CA58F1" w:rsidP="004246AF">
            <w:pPr>
              <w:spacing w:before="120" w:after="120"/>
              <w:rPr>
                <w:rFonts w:cs="Arial"/>
                <w:i/>
                <w:szCs w:val="22"/>
              </w:rPr>
            </w:pPr>
          </w:p>
        </w:tc>
        <w:tc>
          <w:tcPr>
            <w:tcW w:w="2381" w:type="dxa"/>
            <w:shd w:val="pct10" w:color="auto" w:fill="auto"/>
          </w:tcPr>
          <w:p w14:paraId="3A2E2182" w14:textId="77777777" w:rsidR="00CA58F1" w:rsidRPr="003A6503" w:rsidRDefault="00CA58F1" w:rsidP="004246AF">
            <w:pPr>
              <w:spacing w:before="120" w:after="120"/>
              <w:rPr>
                <w:rFonts w:cs="Arial"/>
                <w:i/>
                <w:szCs w:val="22"/>
              </w:rPr>
            </w:pPr>
            <w:r w:rsidRPr="003A6503">
              <w:rPr>
                <w:rFonts w:cs="Arial"/>
                <w:i/>
                <w:szCs w:val="22"/>
              </w:rPr>
              <w:t>Other please state</w:t>
            </w:r>
          </w:p>
        </w:tc>
        <w:tc>
          <w:tcPr>
            <w:tcW w:w="850" w:type="dxa"/>
            <w:shd w:val="pct10" w:color="auto" w:fill="auto"/>
          </w:tcPr>
          <w:p w14:paraId="16C83F1D" w14:textId="77777777" w:rsidR="00CA58F1" w:rsidRPr="003A6503" w:rsidRDefault="00CA58F1" w:rsidP="004246AF">
            <w:pPr>
              <w:spacing w:before="120" w:after="120"/>
              <w:rPr>
                <w:rFonts w:cs="Arial"/>
                <w:i/>
                <w:szCs w:val="22"/>
              </w:rPr>
            </w:pPr>
          </w:p>
        </w:tc>
      </w:tr>
    </w:tbl>
    <w:p w14:paraId="31CBE2E3" w14:textId="77777777" w:rsidR="00CA58F1" w:rsidRDefault="00CA58F1" w:rsidP="00CA58F1">
      <w:pPr>
        <w:rPr>
          <w:rFonts w:cs="Arial"/>
          <w:szCs w:val="22"/>
        </w:rPr>
      </w:pPr>
    </w:p>
    <w:p w14:paraId="75CBDAA1" w14:textId="77777777" w:rsidR="003A6503" w:rsidRPr="003A6503" w:rsidRDefault="003A6503" w:rsidP="00CA58F1">
      <w:pPr>
        <w:rPr>
          <w:rFonts w:cs="Arial"/>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64"/>
      </w:tblGrid>
      <w:tr w:rsidR="00CA58F1" w:rsidRPr="003A6503" w14:paraId="50F73EAB" w14:textId="77777777" w:rsidTr="004246AF">
        <w:tc>
          <w:tcPr>
            <w:tcW w:w="9064" w:type="dxa"/>
            <w:shd w:val="pct10" w:color="auto" w:fill="auto"/>
          </w:tcPr>
          <w:p w14:paraId="288F4D39" w14:textId="1F8DCD61" w:rsidR="00CA58F1" w:rsidRDefault="00CA58F1" w:rsidP="00CA58F1">
            <w:pPr>
              <w:rPr>
                <w:rFonts w:cs="Arial"/>
                <w:b/>
                <w:i/>
                <w:szCs w:val="22"/>
              </w:rPr>
            </w:pPr>
            <w:r w:rsidRPr="003A6503">
              <w:rPr>
                <w:rFonts w:cs="Arial"/>
                <w:b/>
                <w:i/>
                <w:szCs w:val="22"/>
              </w:rPr>
              <w:t>Current/Former employers only</w:t>
            </w:r>
          </w:p>
          <w:p w14:paraId="1E0CBB09" w14:textId="77777777" w:rsidR="00BA2C77" w:rsidRPr="003A6503" w:rsidRDefault="00BA2C77" w:rsidP="00CA58F1">
            <w:pPr>
              <w:rPr>
                <w:rFonts w:cs="Arial"/>
                <w:i/>
                <w:szCs w:val="22"/>
              </w:rPr>
            </w:pPr>
          </w:p>
          <w:p w14:paraId="1C924B91" w14:textId="0A231F85" w:rsidR="00CA58F1" w:rsidRDefault="00CA58F1" w:rsidP="00CA58F1">
            <w:pPr>
              <w:rPr>
                <w:rFonts w:cs="Arial"/>
                <w:i/>
                <w:szCs w:val="22"/>
              </w:rPr>
            </w:pPr>
            <w:r w:rsidRPr="003A6503">
              <w:rPr>
                <w:rFonts w:cs="Arial"/>
                <w:i/>
                <w:szCs w:val="22"/>
              </w:rPr>
              <w:t>Is the employee the subject of current disciplinary action?  Yes / No</w:t>
            </w:r>
          </w:p>
          <w:p w14:paraId="007CE120" w14:textId="77777777" w:rsidR="00BA2C77" w:rsidRPr="003A6503" w:rsidRDefault="00BA2C77" w:rsidP="00CA58F1">
            <w:pPr>
              <w:rPr>
                <w:rFonts w:cs="Arial"/>
                <w:i/>
                <w:szCs w:val="22"/>
              </w:rPr>
            </w:pPr>
          </w:p>
          <w:p w14:paraId="3369B492" w14:textId="77777777" w:rsidR="00CA58F1" w:rsidRPr="003A6503" w:rsidRDefault="00CA58F1" w:rsidP="00CA58F1">
            <w:pPr>
              <w:rPr>
                <w:rFonts w:cs="Arial"/>
                <w:i/>
                <w:szCs w:val="22"/>
              </w:rPr>
            </w:pPr>
            <w:r w:rsidRPr="003A6503">
              <w:rPr>
                <w:rFonts w:cs="Arial"/>
                <w:i/>
                <w:szCs w:val="22"/>
              </w:rPr>
              <w:t>If former employer, was the candidate dismissed?  Yes / No</w:t>
            </w:r>
          </w:p>
          <w:p w14:paraId="79411609" w14:textId="77777777" w:rsidR="00CA58F1" w:rsidRPr="003A6503" w:rsidRDefault="00CA58F1" w:rsidP="00CA58F1">
            <w:pPr>
              <w:rPr>
                <w:rFonts w:cs="Arial"/>
                <w:i/>
                <w:szCs w:val="22"/>
              </w:rPr>
            </w:pPr>
          </w:p>
        </w:tc>
      </w:tr>
    </w:tbl>
    <w:p w14:paraId="382C1970" w14:textId="77777777" w:rsidR="00CA58F1" w:rsidRPr="003A6503" w:rsidRDefault="00CA58F1" w:rsidP="00CA58F1">
      <w:pPr>
        <w:rPr>
          <w:rFonts w:cs="Arial"/>
          <w:szCs w:val="22"/>
        </w:rPr>
      </w:pPr>
    </w:p>
    <w:p w14:paraId="0ED8A612" w14:textId="77777777" w:rsidR="004E2BEC" w:rsidRDefault="004E2BEC" w:rsidP="00CA58F1">
      <w:pPr>
        <w:rPr>
          <w:rFonts w:cs="Arial"/>
          <w:i/>
          <w:szCs w:val="22"/>
        </w:rPr>
      </w:pPr>
    </w:p>
    <w:p w14:paraId="102B54BD" w14:textId="77777777" w:rsidR="00BA2C77" w:rsidRDefault="00BA2C77">
      <w:pPr>
        <w:rPr>
          <w:rFonts w:cs="Arial"/>
          <w:i/>
          <w:szCs w:val="22"/>
        </w:rPr>
      </w:pPr>
      <w:r>
        <w:rPr>
          <w:rFonts w:cs="Arial"/>
          <w:i/>
          <w:szCs w:val="22"/>
        </w:rPr>
        <w:br w:type="page"/>
      </w:r>
    </w:p>
    <w:p w14:paraId="2867C5D9" w14:textId="29AF4DB4" w:rsidR="00CA58F1" w:rsidRDefault="00CA58F1" w:rsidP="00CA58F1">
      <w:pPr>
        <w:rPr>
          <w:rFonts w:cs="Arial"/>
          <w:i/>
          <w:szCs w:val="22"/>
        </w:rPr>
      </w:pPr>
      <w:r w:rsidRPr="003A6503">
        <w:rPr>
          <w:rFonts w:cs="Arial"/>
          <w:i/>
          <w:szCs w:val="22"/>
        </w:rPr>
        <w:lastRenderedPageBreak/>
        <w:t>If current or former employee</w:t>
      </w:r>
      <w:r w:rsidR="001B638A">
        <w:rPr>
          <w:rFonts w:cs="Arial"/>
          <w:i/>
          <w:szCs w:val="22"/>
        </w:rPr>
        <w:t>,</w:t>
      </w:r>
      <w:r w:rsidRPr="003A6503">
        <w:rPr>
          <w:rFonts w:cs="Arial"/>
          <w:i/>
          <w:szCs w:val="22"/>
        </w:rPr>
        <w:t xml:space="preserve"> please provide details of duties and responsibilities.  If known in another capacity can you provide details of skills and qualities that would be appropriate whilst </w:t>
      </w:r>
      <w:proofErr w:type="gramStart"/>
      <w:r w:rsidR="00BA2C77" w:rsidRPr="003A6503">
        <w:rPr>
          <w:rFonts w:cs="Arial"/>
          <w:i/>
          <w:szCs w:val="22"/>
        </w:rPr>
        <w:t>volunteering</w:t>
      </w:r>
      <w:r w:rsidR="001B638A">
        <w:rPr>
          <w:rFonts w:cs="Arial"/>
          <w:i/>
          <w:szCs w:val="22"/>
        </w:rPr>
        <w:t>:</w:t>
      </w:r>
      <w:proofErr w:type="gramEnd"/>
    </w:p>
    <w:p w14:paraId="249B326D" w14:textId="77777777" w:rsidR="00FB1D84" w:rsidRPr="003A6503" w:rsidRDefault="00FB1D84" w:rsidP="00CA58F1">
      <w:pPr>
        <w:rPr>
          <w:rFonts w:cs="Arial"/>
          <w:i/>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CA58F1" w:rsidRPr="003A6503" w14:paraId="45156FF0" w14:textId="77777777" w:rsidTr="004246AF">
        <w:trPr>
          <w:trHeight w:val="4096"/>
        </w:trPr>
        <w:tc>
          <w:tcPr>
            <w:tcW w:w="9490" w:type="dxa"/>
          </w:tcPr>
          <w:p w14:paraId="301DF059" w14:textId="77777777" w:rsidR="00CA58F1" w:rsidRPr="003A6503" w:rsidRDefault="00CA58F1" w:rsidP="00CA58F1">
            <w:pPr>
              <w:rPr>
                <w:rFonts w:cs="Arial"/>
                <w:szCs w:val="22"/>
              </w:rPr>
            </w:pPr>
          </w:p>
          <w:p w14:paraId="079A49FF" w14:textId="77777777" w:rsidR="00CA58F1" w:rsidRPr="003A6503" w:rsidRDefault="00CA58F1" w:rsidP="00CA58F1">
            <w:pPr>
              <w:rPr>
                <w:rFonts w:cs="Arial"/>
                <w:szCs w:val="22"/>
              </w:rPr>
            </w:pPr>
          </w:p>
        </w:tc>
      </w:tr>
    </w:tbl>
    <w:p w14:paraId="62741BC8" w14:textId="77777777" w:rsidR="00CA58F1" w:rsidRPr="003A6503" w:rsidRDefault="00CA58F1" w:rsidP="00CA58F1">
      <w:pPr>
        <w:rPr>
          <w:rFonts w:cs="Arial"/>
          <w:szCs w:val="22"/>
        </w:rPr>
      </w:pPr>
    </w:p>
    <w:p w14:paraId="03958167" w14:textId="77777777" w:rsidR="00CA58F1" w:rsidRPr="003A6503" w:rsidRDefault="00CA58F1" w:rsidP="00CA58F1">
      <w:pPr>
        <w:rPr>
          <w:rFonts w:cs="Arial"/>
          <w:i/>
          <w:szCs w:val="22"/>
        </w:rPr>
      </w:pPr>
      <w:r w:rsidRPr="003A6503">
        <w:rPr>
          <w:rFonts w:cs="Arial"/>
          <w:i/>
          <w:szCs w:val="22"/>
        </w:rPr>
        <w:t xml:space="preserve">How do you rate the individual </w:t>
      </w:r>
      <w:proofErr w:type="gramStart"/>
      <w:r w:rsidRPr="003A6503">
        <w:rPr>
          <w:rFonts w:cs="Arial"/>
          <w:i/>
          <w:szCs w:val="22"/>
        </w:rPr>
        <w:t>on:</w:t>
      </w:r>
      <w:proofErr w:type="gramEnd"/>
    </w:p>
    <w:p w14:paraId="1991F16F" w14:textId="77777777" w:rsidR="00CA58F1" w:rsidRPr="003A6503" w:rsidRDefault="00CA58F1" w:rsidP="00CA58F1">
      <w:pPr>
        <w:rPr>
          <w:rFonts w:cs="Arial"/>
          <w:szCs w:val="22"/>
        </w:rPr>
      </w:pP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1219"/>
        <w:gridCol w:w="1219"/>
        <w:gridCol w:w="1389"/>
        <w:gridCol w:w="1049"/>
        <w:gridCol w:w="1219"/>
      </w:tblGrid>
      <w:tr w:rsidR="00CA58F1" w:rsidRPr="003A6503" w14:paraId="0CDCC83D" w14:textId="77777777" w:rsidTr="004246AF">
        <w:tc>
          <w:tcPr>
            <w:tcW w:w="2544" w:type="dxa"/>
            <w:shd w:val="pct10" w:color="auto" w:fill="auto"/>
          </w:tcPr>
          <w:p w14:paraId="0EE7FED4" w14:textId="77777777" w:rsidR="00CA58F1" w:rsidRPr="003A6503" w:rsidRDefault="00CA58F1" w:rsidP="004246AF">
            <w:pPr>
              <w:numPr>
                <w:ilvl w:val="0"/>
                <w:numId w:val="7"/>
              </w:numPr>
              <w:spacing w:before="60" w:after="60"/>
              <w:rPr>
                <w:rFonts w:cs="Arial"/>
                <w:i/>
                <w:szCs w:val="22"/>
              </w:rPr>
            </w:pPr>
            <w:r w:rsidRPr="003A6503">
              <w:rPr>
                <w:rFonts w:cs="Arial"/>
                <w:i/>
                <w:szCs w:val="22"/>
              </w:rPr>
              <w:t>as appropriate</w:t>
            </w:r>
          </w:p>
        </w:tc>
        <w:tc>
          <w:tcPr>
            <w:tcW w:w="1219" w:type="dxa"/>
            <w:shd w:val="pct10" w:color="auto" w:fill="auto"/>
          </w:tcPr>
          <w:p w14:paraId="7527B3C6" w14:textId="77777777" w:rsidR="00CA58F1" w:rsidRPr="003A6503" w:rsidRDefault="00CA58F1" w:rsidP="004246AF">
            <w:pPr>
              <w:spacing w:before="60" w:after="60"/>
              <w:jc w:val="center"/>
              <w:rPr>
                <w:rFonts w:cs="Arial"/>
                <w:i/>
                <w:szCs w:val="22"/>
              </w:rPr>
            </w:pPr>
            <w:r w:rsidRPr="003A6503">
              <w:rPr>
                <w:rFonts w:cs="Arial"/>
                <w:i/>
                <w:szCs w:val="22"/>
              </w:rPr>
              <w:t>Excellent</w:t>
            </w:r>
          </w:p>
        </w:tc>
        <w:tc>
          <w:tcPr>
            <w:tcW w:w="1219" w:type="dxa"/>
            <w:shd w:val="pct10" w:color="auto" w:fill="auto"/>
          </w:tcPr>
          <w:p w14:paraId="0F28ABF1" w14:textId="77777777" w:rsidR="00CA58F1" w:rsidRPr="003A6503" w:rsidRDefault="00CA58F1" w:rsidP="004246AF">
            <w:pPr>
              <w:spacing w:before="60" w:after="60"/>
              <w:jc w:val="center"/>
              <w:rPr>
                <w:rFonts w:cs="Arial"/>
                <w:i/>
                <w:szCs w:val="22"/>
              </w:rPr>
            </w:pPr>
            <w:r w:rsidRPr="003A6503">
              <w:rPr>
                <w:rFonts w:cs="Arial"/>
                <w:i/>
                <w:szCs w:val="22"/>
              </w:rPr>
              <w:t>Good</w:t>
            </w:r>
          </w:p>
        </w:tc>
        <w:tc>
          <w:tcPr>
            <w:tcW w:w="1389" w:type="dxa"/>
            <w:shd w:val="pct10" w:color="auto" w:fill="auto"/>
          </w:tcPr>
          <w:p w14:paraId="2658FD84" w14:textId="77777777" w:rsidR="00CA58F1" w:rsidRPr="003A6503" w:rsidRDefault="00CA58F1" w:rsidP="004246AF">
            <w:pPr>
              <w:spacing w:before="60" w:after="60"/>
              <w:jc w:val="center"/>
              <w:rPr>
                <w:rFonts w:cs="Arial"/>
                <w:i/>
                <w:szCs w:val="22"/>
              </w:rPr>
            </w:pPr>
            <w:r w:rsidRPr="003A6503">
              <w:rPr>
                <w:rFonts w:cs="Arial"/>
                <w:i/>
                <w:szCs w:val="22"/>
              </w:rPr>
              <w:t>Acceptable</w:t>
            </w:r>
          </w:p>
        </w:tc>
        <w:tc>
          <w:tcPr>
            <w:tcW w:w="1049" w:type="dxa"/>
            <w:shd w:val="pct10" w:color="auto" w:fill="auto"/>
          </w:tcPr>
          <w:p w14:paraId="3F0276F0" w14:textId="77777777" w:rsidR="00CA58F1" w:rsidRPr="003A6503" w:rsidRDefault="00CA58F1" w:rsidP="004246AF">
            <w:pPr>
              <w:spacing w:before="60" w:after="60"/>
              <w:jc w:val="center"/>
              <w:rPr>
                <w:rFonts w:cs="Arial"/>
                <w:i/>
                <w:szCs w:val="22"/>
              </w:rPr>
            </w:pPr>
            <w:r w:rsidRPr="003A6503">
              <w:rPr>
                <w:rFonts w:cs="Arial"/>
                <w:i/>
                <w:szCs w:val="22"/>
              </w:rPr>
              <w:t>Poor</w:t>
            </w:r>
          </w:p>
        </w:tc>
        <w:tc>
          <w:tcPr>
            <w:tcW w:w="1219" w:type="dxa"/>
            <w:shd w:val="pct10" w:color="auto" w:fill="auto"/>
          </w:tcPr>
          <w:p w14:paraId="5C99A1B0" w14:textId="77777777" w:rsidR="00CA58F1" w:rsidRPr="003A6503" w:rsidRDefault="00CA58F1" w:rsidP="004246AF">
            <w:pPr>
              <w:spacing w:before="60" w:after="60"/>
              <w:jc w:val="center"/>
              <w:rPr>
                <w:rFonts w:cs="Arial"/>
                <w:i/>
                <w:szCs w:val="22"/>
              </w:rPr>
            </w:pPr>
            <w:r w:rsidRPr="003A6503">
              <w:rPr>
                <w:rFonts w:cs="Arial"/>
                <w:i/>
                <w:szCs w:val="22"/>
              </w:rPr>
              <w:t>Very Poor</w:t>
            </w:r>
          </w:p>
        </w:tc>
      </w:tr>
      <w:tr w:rsidR="00CA58F1" w:rsidRPr="003A6503" w14:paraId="6E92AAFA" w14:textId="77777777" w:rsidTr="004246AF">
        <w:tc>
          <w:tcPr>
            <w:tcW w:w="2544" w:type="dxa"/>
            <w:shd w:val="pct10" w:color="auto" w:fill="auto"/>
          </w:tcPr>
          <w:p w14:paraId="0CFA83D6" w14:textId="77777777" w:rsidR="00CA58F1" w:rsidRPr="003A6503" w:rsidRDefault="00CA58F1" w:rsidP="004246AF">
            <w:pPr>
              <w:spacing w:before="60" w:after="60"/>
              <w:rPr>
                <w:rFonts w:cs="Arial"/>
                <w:i/>
                <w:szCs w:val="22"/>
              </w:rPr>
            </w:pPr>
            <w:r w:rsidRPr="003A6503">
              <w:rPr>
                <w:rFonts w:cs="Arial"/>
                <w:i/>
                <w:szCs w:val="22"/>
              </w:rPr>
              <w:t>Ability</w:t>
            </w:r>
          </w:p>
        </w:tc>
        <w:tc>
          <w:tcPr>
            <w:tcW w:w="1219" w:type="dxa"/>
            <w:shd w:val="pct10" w:color="auto" w:fill="auto"/>
          </w:tcPr>
          <w:p w14:paraId="01A05AA6" w14:textId="77777777" w:rsidR="00CA58F1" w:rsidRPr="003A6503" w:rsidRDefault="00CA58F1" w:rsidP="004246AF">
            <w:pPr>
              <w:spacing w:before="60" w:after="60"/>
              <w:jc w:val="center"/>
              <w:rPr>
                <w:rFonts w:cs="Arial"/>
                <w:i/>
                <w:szCs w:val="22"/>
              </w:rPr>
            </w:pPr>
          </w:p>
        </w:tc>
        <w:tc>
          <w:tcPr>
            <w:tcW w:w="1219" w:type="dxa"/>
            <w:shd w:val="pct10" w:color="auto" w:fill="auto"/>
          </w:tcPr>
          <w:p w14:paraId="7FC244BA" w14:textId="77777777" w:rsidR="00CA58F1" w:rsidRPr="003A6503" w:rsidRDefault="00CA58F1" w:rsidP="004246AF">
            <w:pPr>
              <w:spacing w:before="60" w:after="60"/>
              <w:jc w:val="center"/>
              <w:rPr>
                <w:rFonts w:cs="Arial"/>
                <w:i/>
                <w:szCs w:val="22"/>
              </w:rPr>
            </w:pPr>
          </w:p>
        </w:tc>
        <w:tc>
          <w:tcPr>
            <w:tcW w:w="1389" w:type="dxa"/>
            <w:shd w:val="pct10" w:color="auto" w:fill="auto"/>
          </w:tcPr>
          <w:p w14:paraId="5AD39D23" w14:textId="77777777" w:rsidR="00CA58F1" w:rsidRPr="003A6503" w:rsidRDefault="00CA58F1" w:rsidP="004246AF">
            <w:pPr>
              <w:spacing w:before="60" w:after="60"/>
              <w:jc w:val="center"/>
              <w:rPr>
                <w:rFonts w:cs="Arial"/>
                <w:i/>
                <w:szCs w:val="22"/>
              </w:rPr>
            </w:pPr>
          </w:p>
        </w:tc>
        <w:tc>
          <w:tcPr>
            <w:tcW w:w="1049" w:type="dxa"/>
            <w:shd w:val="pct10" w:color="auto" w:fill="auto"/>
          </w:tcPr>
          <w:p w14:paraId="03403FFB" w14:textId="77777777" w:rsidR="00CA58F1" w:rsidRPr="003A6503" w:rsidRDefault="00CA58F1" w:rsidP="004246AF">
            <w:pPr>
              <w:spacing w:before="60" w:after="60"/>
              <w:jc w:val="center"/>
              <w:rPr>
                <w:rFonts w:cs="Arial"/>
                <w:i/>
                <w:szCs w:val="22"/>
              </w:rPr>
            </w:pPr>
          </w:p>
        </w:tc>
        <w:tc>
          <w:tcPr>
            <w:tcW w:w="1219" w:type="dxa"/>
            <w:shd w:val="pct10" w:color="auto" w:fill="auto"/>
          </w:tcPr>
          <w:p w14:paraId="52E321C0" w14:textId="77777777" w:rsidR="00CA58F1" w:rsidRPr="003A6503" w:rsidRDefault="00CA58F1" w:rsidP="004246AF">
            <w:pPr>
              <w:spacing w:before="60" w:after="60"/>
              <w:jc w:val="center"/>
              <w:rPr>
                <w:rFonts w:cs="Arial"/>
                <w:i/>
                <w:szCs w:val="22"/>
              </w:rPr>
            </w:pPr>
          </w:p>
        </w:tc>
      </w:tr>
      <w:tr w:rsidR="00CA58F1" w:rsidRPr="003A6503" w14:paraId="52D4026D" w14:textId="77777777" w:rsidTr="004246AF">
        <w:tc>
          <w:tcPr>
            <w:tcW w:w="2544" w:type="dxa"/>
            <w:shd w:val="pct10" w:color="auto" w:fill="auto"/>
          </w:tcPr>
          <w:p w14:paraId="0BB61CB4" w14:textId="77777777" w:rsidR="00CA58F1" w:rsidRPr="003A6503" w:rsidRDefault="00CA58F1" w:rsidP="004246AF">
            <w:pPr>
              <w:spacing w:before="60" w:after="60"/>
              <w:rPr>
                <w:rFonts w:cs="Arial"/>
                <w:i/>
                <w:szCs w:val="22"/>
              </w:rPr>
            </w:pPr>
            <w:r w:rsidRPr="003A6503">
              <w:rPr>
                <w:rFonts w:cs="Arial"/>
                <w:i/>
                <w:szCs w:val="22"/>
              </w:rPr>
              <w:t>Conduct</w:t>
            </w:r>
          </w:p>
        </w:tc>
        <w:tc>
          <w:tcPr>
            <w:tcW w:w="1219" w:type="dxa"/>
            <w:shd w:val="pct10" w:color="auto" w:fill="auto"/>
          </w:tcPr>
          <w:p w14:paraId="6477DDCF" w14:textId="77777777" w:rsidR="00CA58F1" w:rsidRPr="003A6503" w:rsidRDefault="00CA58F1" w:rsidP="004246AF">
            <w:pPr>
              <w:spacing w:before="60" w:after="60"/>
              <w:jc w:val="center"/>
              <w:rPr>
                <w:rFonts w:cs="Arial"/>
                <w:i/>
                <w:szCs w:val="22"/>
              </w:rPr>
            </w:pPr>
          </w:p>
        </w:tc>
        <w:tc>
          <w:tcPr>
            <w:tcW w:w="1219" w:type="dxa"/>
            <w:shd w:val="pct10" w:color="auto" w:fill="auto"/>
          </w:tcPr>
          <w:p w14:paraId="658545C8" w14:textId="77777777" w:rsidR="00CA58F1" w:rsidRPr="003A6503" w:rsidRDefault="00CA58F1" w:rsidP="004246AF">
            <w:pPr>
              <w:spacing w:before="60" w:after="60"/>
              <w:jc w:val="center"/>
              <w:rPr>
                <w:rFonts w:cs="Arial"/>
                <w:i/>
                <w:szCs w:val="22"/>
              </w:rPr>
            </w:pPr>
          </w:p>
        </w:tc>
        <w:tc>
          <w:tcPr>
            <w:tcW w:w="1389" w:type="dxa"/>
            <w:shd w:val="pct10" w:color="auto" w:fill="auto"/>
          </w:tcPr>
          <w:p w14:paraId="44D305F6" w14:textId="77777777" w:rsidR="00CA58F1" w:rsidRPr="003A6503" w:rsidRDefault="00CA58F1" w:rsidP="004246AF">
            <w:pPr>
              <w:spacing w:before="60" w:after="60"/>
              <w:jc w:val="center"/>
              <w:rPr>
                <w:rFonts w:cs="Arial"/>
                <w:i/>
                <w:szCs w:val="22"/>
              </w:rPr>
            </w:pPr>
          </w:p>
        </w:tc>
        <w:tc>
          <w:tcPr>
            <w:tcW w:w="1049" w:type="dxa"/>
            <w:shd w:val="pct10" w:color="auto" w:fill="auto"/>
          </w:tcPr>
          <w:p w14:paraId="6E989551" w14:textId="77777777" w:rsidR="00CA58F1" w:rsidRPr="003A6503" w:rsidRDefault="00CA58F1" w:rsidP="004246AF">
            <w:pPr>
              <w:spacing w:before="60" w:after="60"/>
              <w:jc w:val="center"/>
              <w:rPr>
                <w:rFonts w:cs="Arial"/>
                <w:i/>
                <w:szCs w:val="22"/>
              </w:rPr>
            </w:pPr>
          </w:p>
        </w:tc>
        <w:tc>
          <w:tcPr>
            <w:tcW w:w="1219" w:type="dxa"/>
            <w:shd w:val="pct10" w:color="auto" w:fill="auto"/>
          </w:tcPr>
          <w:p w14:paraId="6EA5344B" w14:textId="77777777" w:rsidR="00CA58F1" w:rsidRPr="003A6503" w:rsidRDefault="00CA58F1" w:rsidP="004246AF">
            <w:pPr>
              <w:spacing w:before="60" w:after="60"/>
              <w:jc w:val="center"/>
              <w:rPr>
                <w:rFonts w:cs="Arial"/>
                <w:i/>
                <w:szCs w:val="22"/>
              </w:rPr>
            </w:pPr>
          </w:p>
        </w:tc>
      </w:tr>
      <w:tr w:rsidR="00CA58F1" w:rsidRPr="003A6503" w14:paraId="57E482D4" w14:textId="77777777" w:rsidTr="004246AF">
        <w:tc>
          <w:tcPr>
            <w:tcW w:w="2544" w:type="dxa"/>
            <w:shd w:val="pct10" w:color="auto" w:fill="auto"/>
          </w:tcPr>
          <w:p w14:paraId="2A6E0011" w14:textId="77777777" w:rsidR="00CA58F1" w:rsidRPr="003A6503" w:rsidRDefault="00CA58F1" w:rsidP="004246AF">
            <w:pPr>
              <w:spacing w:before="60" w:after="60"/>
              <w:rPr>
                <w:rFonts w:cs="Arial"/>
                <w:i/>
                <w:szCs w:val="22"/>
              </w:rPr>
            </w:pPr>
            <w:r w:rsidRPr="003A6503">
              <w:rPr>
                <w:rFonts w:cs="Arial"/>
                <w:i/>
                <w:szCs w:val="22"/>
              </w:rPr>
              <w:t>Time-keeping</w:t>
            </w:r>
          </w:p>
        </w:tc>
        <w:tc>
          <w:tcPr>
            <w:tcW w:w="1219" w:type="dxa"/>
            <w:shd w:val="pct10" w:color="auto" w:fill="auto"/>
          </w:tcPr>
          <w:p w14:paraId="5905584D" w14:textId="77777777" w:rsidR="00CA58F1" w:rsidRPr="003A6503" w:rsidRDefault="00CA58F1" w:rsidP="004246AF">
            <w:pPr>
              <w:spacing w:before="60" w:after="60"/>
              <w:jc w:val="center"/>
              <w:rPr>
                <w:rFonts w:cs="Arial"/>
                <w:i/>
                <w:szCs w:val="22"/>
              </w:rPr>
            </w:pPr>
          </w:p>
        </w:tc>
        <w:tc>
          <w:tcPr>
            <w:tcW w:w="1219" w:type="dxa"/>
            <w:shd w:val="pct10" w:color="auto" w:fill="auto"/>
          </w:tcPr>
          <w:p w14:paraId="3D1970CB" w14:textId="77777777" w:rsidR="00CA58F1" w:rsidRPr="003A6503" w:rsidRDefault="00CA58F1" w:rsidP="004246AF">
            <w:pPr>
              <w:spacing w:before="60" w:after="60"/>
              <w:jc w:val="center"/>
              <w:rPr>
                <w:rFonts w:cs="Arial"/>
                <w:i/>
                <w:szCs w:val="22"/>
              </w:rPr>
            </w:pPr>
          </w:p>
        </w:tc>
        <w:tc>
          <w:tcPr>
            <w:tcW w:w="1389" w:type="dxa"/>
            <w:shd w:val="pct10" w:color="auto" w:fill="auto"/>
          </w:tcPr>
          <w:p w14:paraId="1408E807" w14:textId="77777777" w:rsidR="00CA58F1" w:rsidRPr="003A6503" w:rsidRDefault="00CA58F1" w:rsidP="004246AF">
            <w:pPr>
              <w:spacing w:before="60" w:after="60"/>
              <w:jc w:val="center"/>
              <w:rPr>
                <w:rFonts w:cs="Arial"/>
                <w:i/>
                <w:szCs w:val="22"/>
              </w:rPr>
            </w:pPr>
          </w:p>
        </w:tc>
        <w:tc>
          <w:tcPr>
            <w:tcW w:w="1049" w:type="dxa"/>
            <w:shd w:val="pct10" w:color="auto" w:fill="auto"/>
          </w:tcPr>
          <w:p w14:paraId="34BA0493" w14:textId="77777777" w:rsidR="00CA58F1" w:rsidRPr="003A6503" w:rsidRDefault="00CA58F1" w:rsidP="004246AF">
            <w:pPr>
              <w:spacing w:before="60" w:after="60"/>
              <w:jc w:val="center"/>
              <w:rPr>
                <w:rFonts w:cs="Arial"/>
                <w:i/>
                <w:szCs w:val="22"/>
              </w:rPr>
            </w:pPr>
          </w:p>
        </w:tc>
        <w:tc>
          <w:tcPr>
            <w:tcW w:w="1219" w:type="dxa"/>
            <w:shd w:val="pct10" w:color="auto" w:fill="auto"/>
          </w:tcPr>
          <w:p w14:paraId="5F4E3F70" w14:textId="77777777" w:rsidR="00CA58F1" w:rsidRPr="003A6503" w:rsidRDefault="00CA58F1" w:rsidP="004246AF">
            <w:pPr>
              <w:spacing w:before="60" w:after="60"/>
              <w:jc w:val="center"/>
              <w:rPr>
                <w:rFonts w:cs="Arial"/>
                <w:i/>
                <w:szCs w:val="22"/>
              </w:rPr>
            </w:pPr>
          </w:p>
        </w:tc>
      </w:tr>
      <w:tr w:rsidR="00CA58F1" w:rsidRPr="003A6503" w14:paraId="718975CC" w14:textId="77777777" w:rsidTr="004246AF">
        <w:tc>
          <w:tcPr>
            <w:tcW w:w="2544" w:type="dxa"/>
            <w:shd w:val="pct10" w:color="auto" w:fill="auto"/>
          </w:tcPr>
          <w:p w14:paraId="747BE25E" w14:textId="77777777" w:rsidR="00CA58F1" w:rsidRPr="003A6503" w:rsidRDefault="00CA58F1" w:rsidP="004246AF">
            <w:pPr>
              <w:spacing w:before="60" w:after="60"/>
              <w:rPr>
                <w:rFonts w:cs="Arial"/>
                <w:i/>
                <w:szCs w:val="22"/>
              </w:rPr>
            </w:pPr>
            <w:r w:rsidRPr="003A6503">
              <w:rPr>
                <w:rFonts w:cs="Arial"/>
                <w:i/>
                <w:szCs w:val="22"/>
              </w:rPr>
              <w:t>Work Quality</w:t>
            </w:r>
          </w:p>
        </w:tc>
        <w:tc>
          <w:tcPr>
            <w:tcW w:w="1219" w:type="dxa"/>
            <w:shd w:val="pct10" w:color="auto" w:fill="auto"/>
          </w:tcPr>
          <w:p w14:paraId="4FA82ACE" w14:textId="77777777" w:rsidR="00CA58F1" w:rsidRPr="003A6503" w:rsidRDefault="00CA58F1" w:rsidP="004246AF">
            <w:pPr>
              <w:spacing w:before="60" w:after="60"/>
              <w:jc w:val="center"/>
              <w:rPr>
                <w:rFonts w:cs="Arial"/>
                <w:i/>
                <w:szCs w:val="22"/>
              </w:rPr>
            </w:pPr>
          </w:p>
        </w:tc>
        <w:tc>
          <w:tcPr>
            <w:tcW w:w="1219" w:type="dxa"/>
            <w:shd w:val="pct10" w:color="auto" w:fill="auto"/>
          </w:tcPr>
          <w:p w14:paraId="017F0804" w14:textId="77777777" w:rsidR="00CA58F1" w:rsidRPr="003A6503" w:rsidRDefault="00CA58F1" w:rsidP="004246AF">
            <w:pPr>
              <w:spacing w:before="60" w:after="60"/>
              <w:jc w:val="center"/>
              <w:rPr>
                <w:rFonts w:cs="Arial"/>
                <w:i/>
                <w:szCs w:val="22"/>
              </w:rPr>
            </w:pPr>
          </w:p>
        </w:tc>
        <w:tc>
          <w:tcPr>
            <w:tcW w:w="1389" w:type="dxa"/>
            <w:shd w:val="pct10" w:color="auto" w:fill="auto"/>
          </w:tcPr>
          <w:p w14:paraId="01633981" w14:textId="77777777" w:rsidR="00CA58F1" w:rsidRPr="003A6503" w:rsidRDefault="00CA58F1" w:rsidP="004246AF">
            <w:pPr>
              <w:spacing w:before="60" w:after="60"/>
              <w:jc w:val="center"/>
              <w:rPr>
                <w:rFonts w:cs="Arial"/>
                <w:i/>
                <w:szCs w:val="22"/>
              </w:rPr>
            </w:pPr>
          </w:p>
        </w:tc>
        <w:tc>
          <w:tcPr>
            <w:tcW w:w="1049" w:type="dxa"/>
            <w:shd w:val="pct10" w:color="auto" w:fill="auto"/>
          </w:tcPr>
          <w:p w14:paraId="56A1B83E" w14:textId="77777777" w:rsidR="00CA58F1" w:rsidRPr="003A6503" w:rsidRDefault="00CA58F1" w:rsidP="004246AF">
            <w:pPr>
              <w:spacing w:before="60" w:after="60"/>
              <w:jc w:val="center"/>
              <w:rPr>
                <w:rFonts w:cs="Arial"/>
                <w:i/>
                <w:szCs w:val="22"/>
              </w:rPr>
            </w:pPr>
          </w:p>
        </w:tc>
        <w:tc>
          <w:tcPr>
            <w:tcW w:w="1219" w:type="dxa"/>
            <w:shd w:val="pct10" w:color="auto" w:fill="auto"/>
          </w:tcPr>
          <w:p w14:paraId="15261893" w14:textId="77777777" w:rsidR="00CA58F1" w:rsidRPr="003A6503" w:rsidRDefault="00CA58F1" w:rsidP="004246AF">
            <w:pPr>
              <w:spacing w:before="60" w:after="60"/>
              <w:jc w:val="center"/>
              <w:rPr>
                <w:rFonts w:cs="Arial"/>
                <w:i/>
                <w:szCs w:val="22"/>
              </w:rPr>
            </w:pPr>
          </w:p>
        </w:tc>
      </w:tr>
      <w:tr w:rsidR="00CA58F1" w:rsidRPr="003A6503" w14:paraId="45F96383" w14:textId="77777777" w:rsidTr="004246AF">
        <w:tc>
          <w:tcPr>
            <w:tcW w:w="2544" w:type="dxa"/>
            <w:shd w:val="pct10" w:color="auto" w:fill="auto"/>
          </w:tcPr>
          <w:p w14:paraId="41790E5E" w14:textId="77777777" w:rsidR="00CA58F1" w:rsidRPr="003A6503" w:rsidRDefault="00CA58F1" w:rsidP="004246AF">
            <w:pPr>
              <w:spacing w:before="60" w:after="60"/>
              <w:rPr>
                <w:rFonts w:cs="Arial"/>
                <w:i/>
                <w:szCs w:val="22"/>
              </w:rPr>
            </w:pPr>
            <w:r w:rsidRPr="003A6503">
              <w:rPr>
                <w:rFonts w:cs="Arial"/>
                <w:i/>
                <w:szCs w:val="22"/>
              </w:rPr>
              <w:t>Future Potential</w:t>
            </w:r>
          </w:p>
        </w:tc>
        <w:tc>
          <w:tcPr>
            <w:tcW w:w="1219" w:type="dxa"/>
            <w:shd w:val="pct10" w:color="auto" w:fill="auto"/>
          </w:tcPr>
          <w:p w14:paraId="5C28FE58" w14:textId="77777777" w:rsidR="00CA58F1" w:rsidRPr="003A6503" w:rsidRDefault="00CA58F1" w:rsidP="004246AF">
            <w:pPr>
              <w:spacing w:before="60" w:after="60"/>
              <w:jc w:val="center"/>
              <w:rPr>
                <w:rFonts w:cs="Arial"/>
                <w:i/>
                <w:szCs w:val="22"/>
              </w:rPr>
            </w:pPr>
          </w:p>
        </w:tc>
        <w:tc>
          <w:tcPr>
            <w:tcW w:w="1219" w:type="dxa"/>
            <w:shd w:val="pct10" w:color="auto" w:fill="auto"/>
          </w:tcPr>
          <w:p w14:paraId="2BB259C6" w14:textId="77777777" w:rsidR="00CA58F1" w:rsidRPr="003A6503" w:rsidRDefault="00CA58F1" w:rsidP="004246AF">
            <w:pPr>
              <w:spacing w:before="60" w:after="60"/>
              <w:jc w:val="center"/>
              <w:rPr>
                <w:rFonts w:cs="Arial"/>
                <w:i/>
                <w:szCs w:val="22"/>
              </w:rPr>
            </w:pPr>
          </w:p>
        </w:tc>
        <w:tc>
          <w:tcPr>
            <w:tcW w:w="1389" w:type="dxa"/>
            <w:shd w:val="pct10" w:color="auto" w:fill="auto"/>
          </w:tcPr>
          <w:p w14:paraId="742AD8AB" w14:textId="77777777" w:rsidR="00CA58F1" w:rsidRPr="003A6503" w:rsidRDefault="00CA58F1" w:rsidP="004246AF">
            <w:pPr>
              <w:spacing w:before="60" w:after="60"/>
              <w:jc w:val="center"/>
              <w:rPr>
                <w:rFonts w:cs="Arial"/>
                <w:i/>
                <w:szCs w:val="22"/>
              </w:rPr>
            </w:pPr>
          </w:p>
        </w:tc>
        <w:tc>
          <w:tcPr>
            <w:tcW w:w="1049" w:type="dxa"/>
            <w:shd w:val="pct10" w:color="auto" w:fill="auto"/>
          </w:tcPr>
          <w:p w14:paraId="2AC70CDC" w14:textId="77777777" w:rsidR="00CA58F1" w:rsidRPr="003A6503" w:rsidRDefault="00CA58F1" w:rsidP="004246AF">
            <w:pPr>
              <w:spacing w:before="60" w:after="60"/>
              <w:jc w:val="center"/>
              <w:rPr>
                <w:rFonts w:cs="Arial"/>
                <w:i/>
                <w:szCs w:val="22"/>
              </w:rPr>
            </w:pPr>
          </w:p>
        </w:tc>
        <w:tc>
          <w:tcPr>
            <w:tcW w:w="1219" w:type="dxa"/>
            <w:shd w:val="pct10" w:color="auto" w:fill="auto"/>
          </w:tcPr>
          <w:p w14:paraId="31452DC3" w14:textId="77777777" w:rsidR="00CA58F1" w:rsidRPr="003A6503" w:rsidRDefault="00CA58F1" w:rsidP="004246AF">
            <w:pPr>
              <w:spacing w:before="60" w:after="60"/>
              <w:jc w:val="center"/>
              <w:rPr>
                <w:rFonts w:cs="Arial"/>
                <w:i/>
                <w:szCs w:val="22"/>
              </w:rPr>
            </w:pPr>
          </w:p>
        </w:tc>
      </w:tr>
      <w:tr w:rsidR="00CA58F1" w:rsidRPr="003A6503" w14:paraId="4EF4140F" w14:textId="77777777" w:rsidTr="004246AF">
        <w:tc>
          <w:tcPr>
            <w:tcW w:w="2544" w:type="dxa"/>
            <w:shd w:val="pct10" w:color="auto" w:fill="auto"/>
          </w:tcPr>
          <w:p w14:paraId="0B6B71FC" w14:textId="77777777" w:rsidR="00CA58F1" w:rsidRPr="003A6503" w:rsidRDefault="00CA58F1" w:rsidP="004246AF">
            <w:pPr>
              <w:spacing w:before="60" w:after="60"/>
              <w:rPr>
                <w:rFonts w:cs="Arial"/>
                <w:i/>
                <w:szCs w:val="22"/>
              </w:rPr>
            </w:pPr>
            <w:r w:rsidRPr="003A6503">
              <w:rPr>
                <w:rFonts w:cs="Arial"/>
                <w:i/>
                <w:szCs w:val="22"/>
              </w:rPr>
              <w:t>Team Working</w:t>
            </w:r>
          </w:p>
        </w:tc>
        <w:tc>
          <w:tcPr>
            <w:tcW w:w="1219" w:type="dxa"/>
            <w:shd w:val="pct10" w:color="auto" w:fill="auto"/>
          </w:tcPr>
          <w:p w14:paraId="34007869" w14:textId="77777777" w:rsidR="00CA58F1" w:rsidRPr="003A6503" w:rsidRDefault="00CA58F1" w:rsidP="004246AF">
            <w:pPr>
              <w:spacing w:before="60" w:after="60"/>
              <w:jc w:val="center"/>
              <w:rPr>
                <w:rFonts w:cs="Arial"/>
                <w:i/>
                <w:szCs w:val="22"/>
              </w:rPr>
            </w:pPr>
          </w:p>
        </w:tc>
        <w:tc>
          <w:tcPr>
            <w:tcW w:w="1219" w:type="dxa"/>
            <w:shd w:val="pct10" w:color="auto" w:fill="auto"/>
          </w:tcPr>
          <w:p w14:paraId="11181FE6" w14:textId="77777777" w:rsidR="00CA58F1" w:rsidRPr="003A6503" w:rsidRDefault="00CA58F1" w:rsidP="004246AF">
            <w:pPr>
              <w:spacing w:before="60" w:after="60"/>
              <w:jc w:val="center"/>
              <w:rPr>
                <w:rFonts w:cs="Arial"/>
                <w:i/>
                <w:szCs w:val="22"/>
              </w:rPr>
            </w:pPr>
          </w:p>
        </w:tc>
        <w:tc>
          <w:tcPr>
            <w:tcW w:w="1389" w:type="dxa"/>
            <w:shd w:val="pct10" w:color="auto" w:fill="auto"/>
          </w:tcPr>
          <w:p w14:paraId="658C8688" w14:textId="77777777" w:rsidR="00CA58F1" w:rsidRPr="003A6503" w:rsidRDefault="00CA58F1" w:rsidP="004246AF">
            <w:pPr>
              <w:spacing w:before="60" w:after="60"/>
              <w:jc w:val="center"/>
              <w:rPr>
                <w:rFonts w:cs="Arial"/>
                <w:i/>
                <w:szCs w:val="22"/>
              </w:rPr>
            </w:pPr>
          </w:p>
        </w:tc>
        <w:tc>
          <w:tcPr>
            <w:tcW w:w="1049" w:type="dxa"/>
            <w:shd w:val="pct10" w:color="auto" w:fill="auto"/>
          </w:tcPr>
          <w:p w14:paraId="5B11F04A" w14:textId="77777777" w:rsidR="00CA58F1" w:rsidRPr="003A6503" w:rsidRDefault="00CA58F1" w:rsidP="004246AF">
            <w:pPr>
              <w:spacing w:before="60" w:after="60"/>
              <w:jc w:val="center"/>
              <w:rPr>
                <w:rFonts w:cs="Arial"/>
                <w:i/>
                <w:szCs w:val="22"/>
              </w:rPr>
            </w:pPr>
          </w:p>
        </w:tc>
        <w:tc>
          <w:tcPr>
            <w:tcW w:w="1219" w:type="dxa"/>
            <w:shd w:val="pct10" w:color="auto" w:fill="auto"/>
          </w:tcPr>
          <w:p w14:paraId="5A3C1B67" w14:textId="77777777" w:rsidR="00CA58F1" w:rsidRPr="003A6503" w:rsidRDefault="00CA58F1" w:rsidP="004246AF">
            <w:pPr>
              <w:spacing w:before="60" w:after="60"/>
              <w:jc w:val="center"/>
              <w:rPr>
                <w:rFonts w:cs="Arial"/>
                <w:i/>
                <w:szCs w:val="22"/>
              </w:rPr>
            </w:pPr>
          </w:p>
        </w:tc>
      </w:tr>
    </w:tbl>
    <w:p w14:paraId="04B274E5" w14:textId="77777777" w:rsidR="00CA58F1" w:rsidRPr="003A6503" w:rsidRDefault="00CA58F1" w:rsidP="00CA58F1">
      <w:pPr>
        <w:rPr>
          <w:rFonts w:cs="Arial"/>
          <w:szCs w:val="22"/>
        </w:rPr>
      </w:pPr>
    </w:p>
    <w:p w14:paraId="4D3B28D1" w14:textId="77777777" w:rsidR="004E2BEC" w:rsidRDefault="004E2BEC" w:rsidP="00CA58F1">
      <w:pPr>
        <w:rPr>
          <w:rFonts w:cs="Arial"/>
          <w:i/>
          <w:szCs w:val="22"/>
        </w:rPr>
      </w:pPr>
    </w:p>
    <w:p w14:paraId="7199B988" w14:textId="77777777" w:rsidR="00CA58F1" w:rsidRPr="003A6503" w:rsidRDefault="00CA58F1" w:rsidP="00CA58F1">
      <w:pPr>
        <w:rPr>
          <w:rFonts w:cs="Arial"/>
          <w:i/>
          <w:szCs w:val="22"/>
        </w:rPr>
      </w:pPr>
      <w:r w:rsidRPr="003A6503">
        <w:rPr>
          <w:rFonts w:cs="Arial"/>
          <w:i/>
          <w:szCs w:val="22"/>
        </w:rPr>
        <w:t>Do you consider the individual to be trustworthy?</w:t>
      </w:r>
      <w:r w:rsidRPr="003A6503">
        <w:rPr>
          <w:rFonts w:cs="Arial"/>
          <w:i/>
          <w:szCs w:val="22"/>
        </w:rPr>
        <w:tab/>
        <w:t>YES/NO</w:t>
      </w:r>
    </w:p>
    <w:p w14:paraId="316F8DEB" w14:textId="77777777" w:rsidR="00CA58F1" w:rsidRPr="003A6503" w:rsidRDefault="00CA58F1" w:rsidP="00CA58F1">
      <w:pPr>
        <w:rPr>
          <w:rFonts w:cs="Arial"/>
          <w:i/>
          <w:szCs w:val="22"/>
        </w:rPr>
      </w:pPr>
    </w:p>
    <w:p w14:paraId="7B21DDE9" w14:textId="7BB7C0F7" w:rsidR="00CA58F1" w:rsidRDefault="00CA58F1" w:rsidP="00CA58F1">
      <w:pPr>
        <w:rPr>
          <w:rFonts w:cs="Arial"/>
          <w:i/>
          <w:szCs w:val="22"/>
        </w:rPr>
      </w:pPr>
      <w:r w:rsidRPr="003A6503">
        <w:rPr>
          <w:rFonts w:cs="Arial"/>
          <w:i/>
          <w:szCs w:val="22"/>
        </w:rPr>
        <w:t>Please comment on the individual</w:t>
      </w:r>
      <w:r w:rsidR="00325891">
        <w:rPr>
          <w:rFonts w:cs="Arial"/>
          <w:i/>
          <w:szCs w:val="22"/>
        </w:rPr>
        <w:t>’</w:t>
      </w:r>
      <w:r w:rsidRPr="003A6503">
        <w:rPr>
          <w:rFonts w:cs="Arial"/>
          <w:i/>
          <w:szCs w:val="22"/>
        </w:rPr>
        <w:t>s suitability for volunteering with Fife College</w:t>
      </w:r>
      <w:r w:rsidR="00325891">
        <w:rPr>
          <w:rFonts w:cs="Arial"/>
          <w:i/>
          <w:szCs w:val="22"/>
        </w:rPr>
        <w:t>:</w:t>
      </w:r>
    </w:p>
    <w:p w14:paraId="7242BC7B" w14:textId="2A5B934E" w:rsidR="00D5546B" w:rsidRDefault="00D5546B" w:rsidP="00CA58F1">
      <w:pPr>
        <w:rPr>
          <w:rFonts w:cs="Arial"/>
          <w:i/>
          <w:szCs w:val="22"/>
        </w:rPr>
      </w:pPr>
    </w:p>
    <w:tbl>
      <w:tblPr>
        <w:tblStyle w:val="TableGrid"/>
        <w:tblW w:w="0" w:type="auto"/>
        <w:tblLook w:val="04A0" w:firstRow="1" w:lastRow="0" w:firstColumn="1" w:lastColumn="0" w:noHBand="0" w:noVBand="1"/>
      </w:tblPr>
      <w:tblGrid>
        <w:gridCol w:w="9628"/>
      </w:tblGrid>
      <w:tr w:rsidR="00D5546B" w14:paraId="482ECCCF" w14:textId="77777777" w:rsidTr="00D5546B">
        <w:tc>
          <w:tcPr>
            <w:tcW w:w="9628" w:type="dxa"/>
          </w:tcPr>
          <w:p w14:paraId="0B20165C" w14:textId="77777777" w:rsidR="00D5546B" w:rsidRDefault="00D5546B" w:rsidP="00CA58F1">
            <w:pPr>
              <w:rPr>
                <w:rFonts w:cs="Arial"/>
                <w:i/>
                <w:szCs w:val="22"/>
              </w:rPr>
            </w:pPr>
          </w:p>
          <w:p w14:paraId="58DB30DF" w14:textId="77777777" w:rsidR="00D5546B" w:rsidRDefault="00D5546B" w:rsidP="00CA58F1">
            <w:pPr>
              <w:rPr>
                <w:rFonts w:cs="Arial"/>
                <w:i/>
                <w:szCs w:val="22"/>
              </w:rPr>
            </w:pPr>
          </w:p>
          <w:p w14:paraId="51859E58" w14:textId="77777777" w:rsidR="00D5546B" w:rsidRDefault="00D5546B" w:rsidP="00CA58F1">
            <w:pPr>
              <w:rPr>
                <w:rFonts w:cs="Arial"/>
                <w:i/>
                <w:szCs w:val="22"/>
              </w:rPr>
            </w:pPr>
          </w:p>
          <w:p w14:paraId="0E0D4787" w14:textId="77777777" w:rsidR="00D5546B" w:rsidRDefault="00D5546B" w:rsidP="00CA58F1">
            <w:pPr>
              <w:rPr>
                <w:rFonts w:cs="Arial"/>
                <w:i/>
                <w:szCs w:val="22"/>
              </w:rPr>
            </w:pPr>
          </w:p>
          <w:p w14:paraId="763B4AB6" w14:textId="77777777" w:rsidR="00D5546B" w:rsidRDefault="00D5546B" w:rsidP="00CA58F1">
            <w:pPr>
              <w:rPr>
                <w:rFonts w:cs="Arial"/>
                <w:i/>
                <w:szCs w:val="22"/>
              </w:rPr>
            </w:pPr>
          </w:p>
          <w:p w14:paraId="67E4E350" w14:textId="77777777" w:rsidR="00D5546B" w:rsidRDefault="00D5546B" w:rsidP="00CA58F1">
            <w:pPr>
              <w:rPr>
                <w:rFonts w:cs="Arial"/>
                <w:i/>
                <w:szCs w:val="22"/>
              </w:rPr>
            </w:pPr>
          </w:p>
          <w:p w14:paraId="4E7FEA4E" w14:textId="77777777" w:rsidR="00D5546B" w:rsidRDefault="00D5546B" w:rsidP="00CA58F1">
            <w:pPr>
              <w:rPr>
                <w:rFonts w:cs="Arial"/>
                <w:i/>
                <w:szCs w:val="22"/>
              </w:rPr>
            </w:pPr>
          </w:p>
          <w:p w14:paraId="13805C3B" w14:textId="77777777" w:rsidR="00D5546B" w:rsidRDefault="00D5546B" w:rsidP="00CA58F1">
            <w:pPr>
              <w:rPr>
                <w:rFonts w:cs="Arial"/>
                <w:i/>
                <w:szCs w:val="22"/>
              </w:rPr>
            </w:pPr>
          </w:p>
          <w:p w14:paraId="211AC901" w14:textId="77777777" w:rsidR="00D5546B" w:rsidRDefault="00D5546B" w:rsidP="00CA58F1">
            <w:pPr>
              <w:rPr>
                <w:rFonts w:cs="Arial"/>
                <w:i/>
                <w:szCs w:val="22"/>
              </w:rPr>
            </w:pPr>
          </w:p>
          <w:p w14:paraId="0A44EBC8" w14:textId="77777777" w:rsidR="00D5546B" w:rsidRDefault="00D5546B" w:rsidP="00CA58F1">
            <w:pPr>
              <w:rPr>
                <w:rFonts w:cs="Arial"/>
                <w:i/>
                <w:szCs w:val="22"/>
              </w:rPr>
            </w:pPr>
          </w:p>
          <w:p w14:paraId="5562BE63" w14:textId="72DC58BB" w:rsidR="00D5546B" w:rsidRDefault="00D5546B" w:rsidP="00CA58F1">
            <w:pPr>
              <w:rPr>
                <w:rFonts w:cs="Arial"/>
                <w:i/>
                <w:szCs w:val="22"/>
              </w:rPr>
            </w:pPr>
          </w:p>
        </w:tc>
      </w:tr>
    </w:tbl>
    <w:p w14:paraId="162EE617" w14:textId="77777777" w:rsidR="00D5546B" w:rsidRPr="003A6503" w:rsidRDefault="00D5546B" w:rsidP="00CA58F1">
      <w:pPr>
        <w:rPr>
          <w:rFonts w:cs="Arial"/>
          <w:i/>
          <w:szCs w:val="22"/>
        </w:rPr>
      </w:pPr>
    </w:p>
    <w:p w14:paraId="45F66668" w14:textId="3D270E38" w:rsidR="00CA58F1" w:rsidRDefault="00CA58F1" w:rsidP="00CA58F1">
      <w:pPr>
        <w:rPr>
          <w:rFonts w:cs="Arial"/>
          <w:szCs w:val="22"/>
        </w:rPr>
      </w:pPr>
    </w:p>
    <w:p w14:paraId="1E59504A" w14:textId="77777777" w:rsidR="00FB1D84" w:rsidRPr="003A6503" w:rsidRDefault="00FB1D84" w:rsidP="00CA58F1">
      <w:pPr>
        <w:rPr>
          <w:rFonts w:cs="Arial"/>
          <w:szCs w:val="22"/>
        </w:rPr>
      </w:pPr>
    </w:p>
    <w:p w14:paraId="18C36DE3" w14:textId="77777777" w:rsidR="004E2BEC" w:rsidRDefault="004E2BEC" w:rsidP="00CA58F1">
      <w:pPr>
        <w:rPr>
          <w:rFonts w:cs="Arial"/>
          <w:i/>
          <w:szCs w:val="22"/>
        </w:rPr>
      </w:pPr>
    </w:p>
    <w:p w14:paraId="1C5B6998" w14:textId="5372B2B3" w:rsidR="00CA58F1" w:rsidRPr="003A6503" w:rsidRDefault="00CA58F1" w:rsidP="00CA58F1">
      <w:pPr>
        <w:rPr>
          <w:rFonts w:cs="Arial"/>
          <w:i/>
          <w:szCs w:val="22"/>
        </w:rPr>
      </w:pPr>
      <w:r w:rsidRPr="003A6503">
        <w:rPr>
          <w:rFonts w:cs="Arial"/>
          <w:i/>
          <w:szCs w:val="22"/>
        </w:rPr>
        <w:t xml:space="preserve">Any additional information you may care to give would be greatly appreciated. In particular information relating to volunteering within an educational environment. </w:t>
      </w:r>
    </w:p>
    <w:p w14:paraId="79EEB4AC" w14:textId="77777777" w:rsidR="00CA58F1" w:rsidRPr="003A6503" w:rsidRDefault="00CA58F1" w:rsidP="00CA58F1">
      <w:pPr>
        <w:rPr>
          <w:rFonts w:cs="Arial"/>
          <w:i/>
          <w:szCs w:val="22"/>
        </w:rPr>
      </w:pPr>
    </w:p>
    <w:tbl>
      <w:tblPr>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CA58F1" w:rsidRPr="003A6503" w14:paraId="5769B93A" w14:textId="77777777" w:rsidTr="004246AF">
        <w:tc>
          <w:tcPr>
            <w:tcW w:w="9631" w:type="dxa"/>
          </w:tcPr>
          <w:p w14:paraId="55961D20" w14:textId="77777777" w:rsidR="00CA58F1" w:rsidRPr="003A6503" w:rsidRDefault="00CA58F1" w:rsidP="00CA58F1">
            <w:pPr>
              <w:rPr>
                <w:rFonts w:cs="Arial"/>
                <w:szCs w:val="22"/>
              </w:rPr>
            </w:pPr>
          </w:p>
          <w:p w14:paraId="7AE82B2A" w14:textId="77777777" w:rsidR="00CA58F1" w:rsidRPr="003A6503" w:rsidRDefault="00CA58F1" w:rsidP="00CA58F1">
            <w:pPr>
              <w:rPr>
                <w:rFonts w:cs="Arial"/>
                <w:szCs w:val="22"/>
              </w:rPr>
            </w:pPr>
          </w:p>
          <w:p w14:paraId="37CCE298" w14:textId="77777777" w:rsidR="00CA58F1" w:rsidRPr="003A6503" w:rsidRDefault="00CA58F1" w:rsidP="00CA58F1">
            <w:pPr>
              <w:rPr>
                <w:rFonts w:cs="Arial"/>
                <w:szCs w:val="22"/>
              </w:rPr>
            </w:pPr>
          </w:p>
          <w:p w14:paraId="4A1DB045" w14:textId="77777777" w:rsidR="00CA58F1" w:rsidRPr="003A6503" w:rsidRDefault="00CA58F1" w:rsidP="00CA58F1">
            <w:pPr>
              <w:rPr>
                <w:rFonts w:cs="Arial"/>
                <w:szCs w:val="22"/>
              </w:rPr>
            </w:pPr>
          </w:p>
          <w:p w14:paraId="700012BE" w14:textId="77777777" w:rsidR="00CA58F1" w:rsidRPr="003A6503" w:rsidRDefault="00CA58F1" w:rsidP="00CA58F1">
            <w:pPr>
              <w:rPr>
                <w:rFonts w:cs="Arial"/>
                <w:szCs w:val="22"/>
              </w:rPr>
            </w:pPr>
          </w:p>
          <w:p w14:paraId="4DDBEE65" w14:textId="77777777" w:rsidR="00CA58F1" w:rsidRPr="003A6503" w:rsidRDefault="00CA58F1" w:rsidP="00CA58F1">
            <w:pPr>
              <w:rPr>
                <w:rFonts w:cs="Arial"/>
                <w:szCs w:val="22"/>
              </w:rPr>
            </w:pPr>
          </w:p>
          <w:p w14:paraId="09557DC6" w14:textId="77777777" w:rsidR="00CA58F1" w:rsidRPr="003A6503" w:rsidRDefault="00CA58F1" w:rsidP="00CA58F1">
            <w:pPr>
              <w:rPr>
                <w:rFonts w:cs="Arial"/>
                <w:szCs w:val="22"/>
              </w:rPr>
            </w:pPr>
          </w:p>
          <w:p w14:paraId="2FC6C9AE" w14:textId="77777777" w:rsidR="00CA58F1" w:rsidRPr="003A6503" w:rsidRDefault="00CA58F1" w:rsidP="00CA58F1">
            <w:pPr>
              <w:rPr>
                <w:rFonts w:cs="Arial"/>
                <w:szCs w:val="22"/>
              </w:rPr>
            </w:pPr>
          </w:p>
          <w:p w14:paraId="7833ED40" w14:textId="77777777" w:rsidR="00CA58F1" w:rsidRPr="003A6503" w:rsidRDefault="00CA58F1" w:rsidP="00CA58F1">
            <w:pPr>
              <w:rPr>
                <w:rFonts w:cs="Arial"/>
                <w:szCs w:val="22"/>
              </w:rPr>
            </w:pPr>
          </w:p>
          <w:p w14:paraId="7B21B6AB" w14:textId="77777777" w:rsidR="00CA58F1" w:rsidRPr="003A6503" w:rsidRDefault="00CA58F1" w:rsidP="00CA58F1">
            <w:pPr>
              <w:rPr>
                <w:rFonts w:cs="Arial"/>
                <w:szCs w:val="22"/>
              </w:rPr>
            </w:pPr>
          </w:p>
        </w:tc>
      </w:tr>
    </w:tbl>
    <w:p w14:paraId="0DF3D0B2" w14:textId="77777777" w:rsidR="00CA58F1" w:rsidRDefault="00CA58F1" w:rsidP="00CA58F1">
      <w:pPr>
        <w:rPr>
          <w:rFonts w:cs="Arial"/>
          <w:szCs w:val="22"/>
        </w:rPr>
      </w:pPr>
    </w:p>
    <w:p w14:paraId="5D9A0259" w14:textId="77777777" w:rsidR="004E2BEC" w:rsidRDefault="004E2BEC" w:rsidP="00CA58F1">
      <w:pPr>
        <w:rPr>
          <w:rFonts w:cs="Arial"/>
          <w:szCs w:val="22"/>
        </w:rPr>
      </w:pPr>
    </w:p>
    <w:tbl>
      <w:tblPr>
        <w:tblStyle w:val="TableGrid"/>
        <w:tblW w:w="0" w:type="auto"/>
        <w:tblLayout w:type="fixed"/>
        <w:tblLook w:val="04A0" w:firstRow="1" w:lastRow="0" w:firstColumn="1" w:lastColumn="0" w:noHBand="0" w:noVBand="1"/>
      </w:tblPr>
      <w:tblGrid>
        <w:gridCol w:w="1411"/>
        <w:gridCol w:w="3362"/>
        <w:gridCol w:w="1219"/>
        <w:gridCol w:w="3636"/>
      </w:tblGrid>
      <w:tr w:rsidR="008B4177" w14:paraId="695C733E" w14:textId="77777777" w:rsidTr="004246AF">
        <w:tc>
          <w:tcPr>
            <w:tcW w:w="1411" w:type="dxa"/>
            <w:shd w:val="clear" w:color="auto" w:fill="F2F2F2" w:themeFill="background1" w:themeFillShade="F2"/>
          </w:tcPr>
          <w:p w14:paraId="2138A7F8" w14:textId="68AB2B8B" w:rsidR="008B4177" w:rsidRDefault="008B4177" w:rsidP="004246AF">
            <w:pPr>
              <w:spacing w:before="120" w:after="120"/>
              <w:rPr>
                <w:rFonts w:cs="Arial"/>
                <w:szCs w:val="22"/>
              </w:rPr>
            </w:pPr>
            <w:r>
              <w:rPr>
                <w:rFonts w:cs="Arial"/>
                <w:szCs w:val="22"/>
              </w:rPr>
              <w:t>Name:</w:t>
            </w:r>
          </w:p>
        </w:tc>
        <w:tc>
          <w:tcPr>
            <w:tcW w:w="8217" w:type="dxa"/>
            <w:gridSpan w:val="3"/>
            <w:shd w:val="clear" w:color="auto" w:fill="F2F2F2" w:themeFill="background1" w:themeFillShade="F2"/>
          </w:tcPr>
          <w:p w14:paraId="63204DFB" w14:textId="77777777" w:rsidR="008B4177" w:rsidRDefault="008B4177" w:rsidP="004246AF">
            <w:pPr>
              <w:spacing w:before="120" w:after="120"/>
              <w:rPr>
                <w:rFonts w:cs="Arial"/>
                <w:szCs w:val="22"/>
              </w:rPr>
            </w:pPr>
          </w:p>
        </w:tc>
      </w:tr>
      <w:tr w:rsidR="008B4177" w14:paraId="3D76CA92" w14:textId="77777777" w:rsidTr="004246AF">
        <w:tc>
          <w:tcPr>
            <w:tcW w:w="1411" w:type="dxa"/>
            <w:shd w:val="clear" w:color="auto" w:fill="F2F2F2" w:themeFill="background1" w:themeFillShade="F2"/>
          </w:tcPr>
          <w:p w14:paraId="511318B0" w14:textId="77777777" w:rsidR="008B4177" w:rsidRDefault="008B4177" w:rsidP="004246AF">
            <w:pPr>
              <w:spacing w:before="120" w:after="120"/>
              <w:rPr>
                <w:rFonts w:cs="Arial"/>
                <w:szCs w:val="22"/>
              </w:rPr>
            </w:pPr>
            <w:r>
              <w:rPr>
                <w:rFonts w:cs="Arial"/>
                <w:szCs w:val="22"/>
              </w:rPr>
              <w:t>Signature:</w:t>
            </w:r>
          </w:p>
        </w:tc>
        <w:tc>
          <w:tcPr>
            <w:tcW w:w="3362" w:type="dxa"/>
            <w:shd w:val="clear" w:color="auto" w:fill="F2F2F2" w:themeFill="background1" w:themeFillShade="F2"/>
          </w:tcPr>
          <w:p w14:paraId="64A6FCDD" w14:textId="77777777" w:rsidR="008B4177" w:rsidRDefault="008B4177" w:rsidP="004246AF">
            <w:pPr>
              <w:spacing w:before="120" w:after="120"/>
              <w:rPr>
                <w:rFonts w:cs="Arial"/>
                <w:szCs w:val="22"/>
              </w:rPr>
            </w:pPr>
          </w:p>
        </w:tc>
        <w:tc>
          <w:tcPr>
            <w:tcW w:w="1219" w:type="dxa"/>
            <w:shd w:val="clear" w:color="auto" w:fill="F2F2F2" w:themeFill="background1" w:themeFillShade="F2"/>
          </w:tcPr>
          <w:p w14:paraId="753F9DD2" w14:textId="77777777" w:rsidR="008B4177" w:rsidRDefault="008B4177" w:rsidP="004246AF">
            <w:pPr>
              <w:spacing w:before="120" w:after="120"/>
              <w:rPr>
                <w:rFonts w:cs="Arial"/>
                <w:szCs w:val="22"/>
              </w:rPr>
            </w:pPr>
            <w:r>
              <w:rPr>
                <w:rFonts w:cs="Arial"/>
                <w:szCs w:val="22"/>
              </w:rPr>
              <w:t xml:space="preserve">Date: </w:t>
            </w:r>
          </w:p>
        </w:tc>
        <w:tc>
          <w:tcPr>
            <w:tcW w:w="3636" w:type="dxa"/>
            <w:shd w:val="clear" w:color="auto" w:fill="F2F2F2" w:themeFill="background1" w:themeFillShade="F2"/>
          </w:tcPr>
          <w:p w14:paraId="249684F1" w14:textId="77777777" w:rsidR="008B4177" w:rsidRDefault="008B4177" w:rsidP="004246AF">
            <w:pPr>
              <w:spacing w:before="120" w:after="120"/>
              <w:rPr>
                <w:rFonts w:cs="Arial"/>
                <w:szCs w:val="22"/>
              </w:rPr>
            </w:pPr>
          </w:p>
        </w:tc>
      </w:tr>
      <w:tr w:rsidR="008B4177" w14:paraId="1F58D6C2" w14:textId="77777777" w:rsidTr="004246AF">
        <w:tc>
          <w:tcPr>
            <w:tcW w:w="1411" w:type="dxa"/>
            <w:shd w:val="clear" w:color="auto" w:fill="F2F2F2" w:themeFill="background1" w:themeFillShade="F2"/>
          </w:tcPr>
          <w:p w14:paraId="50532ED4" w14:textId="2CB91AB4" w:rsidR="008B4177" w:rsidRDefault="008B4177" w:rsidP="004246AF">
            <w:pPr>
              <w:spacing w:before="120" w:after="120"/>
              <w:rPr>
                <w:rFonts w:cs="Arial"/>
                <w:szCs w:val="22"/>
              </w:rPr>
            </w:pPr>
            <w:r>
              <w:rPr>
                <w:rFonts w:cs="Arial"/>
                <w:szCs w:val="22"/>
              </w:rPr>
              <w:t>Position:</w:t>
            </w:r>
          </w:p>
        </w:tc>
        <w:tc>
          <w:tcPr>
            <w:tcW w:w="3362" w:type="dxa"/>
            <w:shd w:val="clear" w:color="auto" w:fill="F2F2F2" w:themeFill="background1" w:themeFillShade="F2"/>
          </w:tcPr>
          <w:p w14:paraId="4D0D8103" w14:textId="389BE955" w:rsidR="008B4177" w:rsidRDefault="008B4177" w:rsidP="004246AF">
            <w:pPr>
              <w:spacing w:before="120" w:after="120"/>
              <w:rPr>
                <w:rFonts w:cs="Arial"/>
                <w:szCs w:val="22"/>
              </w:rPr>
            </w:pPr>
          </w:p>
        </w:tc>
        <w:tc>
          <w:tcPr>
            <w:tcW w:w="1219" w:type="dxa"/>
            <w:shd w:val="clear" w:color="auto" w:fill="F2F2F2" w:themeFill="background1" w:themeFillShade="F2"/>
          </w:tcPr>
          <w:p w14:paraId="69F003A5" w14:textId="33C4151E" w:rsidR="008B4177" w:rsidRDefault="008B4177" w:rsidP="004246AF">
            <w:pPr>
              <w:spacing w:before="120" w:after="120"/>
              <w:rPr>
                <w:rFonts w:cs="Arial"/>
                <w:szCs w:val="22"/>
              </w:rPr>
            </w:pPr>
            <w:r>
              <w:rPr>
                <w:rFonts w:cs="Arial"/>
                <w:szCs w:val="22"/>
              </w:rPr>
              <w:t xml:space="preserve">Company: </w:t>
            </w:r>
          </w:p>
        </w:tc>
        <w:tc>
          <w:tcPr>
            <w:tcW w:w="3636" w:type="dxa"/>
            <w:shd w:val="clear" w:color="auto" w:fill="F2F2F2" w:themeFill="background1" w:themeFillShade="F2"/>
          </w:tcPr>
          <w:p w14:paraId="1A1B2B4D" w14:textId="3CC197F9" w:rsidR="008B4177" w:rsidRDefault="008B4177" w:rsidP="004246AF">
            <w:pPr>
              <w:spacing w:before="120" w:after="120"/>
              <w:rPr>
                <w:rFonts w:cs="Arial"/>
                <w:szCs w:val="22"/>
              </w:rPr>
            </w:pPr>
          </w:p>
        </w:tc>
      </w:tr>
    </w:tbl>
    <w:p w14:paraId="4B2E991C" w14:textId="77777777" w:rsidR="008B4177" w:rsidRPr="003A6503" w:rsidRDefault="008B4177" w:rsidP="00CA58F1">
      <w:pPr>
        <w:rPr>
          <w:rFonts w:cs="Arial"/>
          <w:szCs w:val="22"/>
        </w:rPr>
      </w:pPr>
    </w:p>
    <w:p w14:paraId="04F7F859" w14:textId="77777777" w:rsidR="00CA58F1" w:rsidRPr="003A6503" w:rsidRDefault="00CA58F1" w:rsidP="00CA58F1">
      <w:pPr>
        <w:pStyle w:val="Heading1"/>
        <w:tabs>
          <w:tab w:val="left" w:pos="6379"/>
        </w:tabs>
        <w:rPr>
          <w:noProof/>
          <w:szCs w:val="22"/>
          <w:lang w:eastAsia="en-GB"/>
        </w:rPr>
      </w:pPr>
    </w:p>
    <w:p w14:paraId="37FF184B" w14:textId="77777777" w:rsidR="00CA58F1" w:rsidRPr="003A6503" w:rsidRDefault="00CA58F1" w:rsidP="00CA58F1">
      <w:pPr>
        <w:rPr>
          <w:rFonts w:cs="Arial"/>
          <w:szCs w:val="22"/>
          <w:lang w:eastAsia="en-GB"/>
        </w:rPr>
      </w:pPr>
    </w:p>
    <w:p w14:paraId="5053CFCB" w14:textId="77777777" w:rsidR="00CA58F1" w:rsidRDefault="00CA58F1" w:rsidP="00CA58F1">
      <w:pPr>
        <w:rPr>
          <w:lang w:eastAsia="en-GB"/>
        </w:rPr>
      </w:pPr>
    </w:p>
    <w:p w14:paraId="3A577178" w14:textId="77777777" w:rsidR="00CA58F1" w:rsidRDefault="00CA58F1" w:rsidP="00CA58F1">
      <w:pPr>
        <w:rPr>
          <w:lang w:eastAsia="en-GB"/>
        </w:rPr>
      </w:pPr>
    </w:p>
    <w:p w14:paraId="47A8D073" w14:textId="77777777" w:rsidR="00CA58F1" w:rsidRDefault="00CA58F1" w:rsidP="00CA58F1">
      <w:pPr>
        <w:rPr>
          <w:lang w:eastAsia="en-GB"/>
        </w:rPr>
      </w:pPr>
    </w:p>
    <w:p w14:paraId="3251AD09" w14:textId="77777777" w:rsidR="00CA58F1" w:rsidRDefault="00CA58F1" w:rsidP="00CA58F1">
      <w:pPr>
        <w:rPr>
          <w:lang w:eastAsia="en-GB"/>
        </w:rPr>
      </w:pPr>
    </w:p>
    <w:p w14:paraId="02680345" w14:textId="77777777" w:rsidR="00CA58F1" w:rsidRDefault="00CA58F1" w:rsidP="00CA58F1">
      <w:pPr>
        <w:rPr>
          <w:lang w:eastAsia="en-GB"/>
        </w:rPr>
      </w:pPr>
    </w:p>
    <w:p w14:paraId="6B522F1A" w14:textId="77777777" w:rsidR="00CA58F1" w:rsidRDefault="00CA58F1" w:rsidP="00CA58F1">
      <w:pPr>
        <w:rPr>
          <w:lang w:eastAsia="en-GB"/>
        </w:rPr>
      </w:pPr>
    </w:p>
    <w:p w14:paraId="4AE5EBC3" w14:textId="77777777" w:rsidR="00CA58F1" w:rsidRDefault="00CA58F1" w:rsidP="00CA58F1">
      <w:pPr>
        <w:rPr>
          <w:lang w:eastAsia="en-GB"/>
        </w:rPr>
      </w:pPr>
    </w:p>
    <w:p w14:paraId="71927739" w14:textId="77777777" w:rsidR="00CA58F1" w:rsidRDefault="00CA58F1" w:rsidP="00CA58F1">
      <w:pPr>
        <w:rPr>
          <w:lang w:eastAsia="en-GB"/>
        </w:rPr>
      </w:pPr>
    </w:p>
    <w:p w14:paraId="1AF4A851" w14:textId="77777777" w:rsidR="00CA58F1" w:rsidRPr="00CA58F1" w:rsidRDefault="00CA58F1" w:rsidP="00CA58F1">
      <w:pPr>
        <w:rPr>
          <w:lang w:eastAsia="en-GB"/>
        </w:rPr>
      </w:pPr>
    </w:p>
    <w:p w14:paraId="36E9E067" w14:textId="77777777" w:rsidR="00CA58F1" w:rsidRDefault="00CA58F1" w:rsidP="00CA58F1">
      <w:pPr>
        <w:pStyle w:val="Heading1"/>
        <w:tabs>
          <w:tab w:val="left" w:pos="6379"/>
        </w:tabs>
        <w:rPr>
          <w:noProof/>
          <w:szCs w:val="22"/>
          <w:lang w:eastAsia="en-GB"/>
        </w:rPr>
      </w:pPr>
    </w:p>
    <w:p w14:paraId="45529301" w14:textId="77777777" w:rsidR="00CA58F1" w:rsidRDefault="00CA58F1" w:rsidP="00CA58F1">
      <w:pPr>
        <w:pStyle w:val="Heading1"/>
        <w:tabs>
          <w:tab w:val="left" w:pos="6379"/>
        </w:tabs>
        <w:rPr>
          <w:noProof/>
          <w:szCs w:val="22"/>
          <w:lang w:eastAsia="en-GB"/>
        </w:rPr>
      </w:pPr>
    </w:p>
    <w:p w14:paraId="0BDE6110" w14:textId="77777777" w:rsidR="00CA58F1" w:rsidRDefault="00CA58F1" w:rsidP="00CA58F1">
      <w:pPr>
        <w:pStyle w:val="Heading1"/>
        <w:tabs>
          <w:tab w:val="left" w:pos="6379"/>
        </w:tabs>
        <w:rPr>
          <w:noProof/>
          <w:szCs w:val="22"/>
          <w:lang w:eastAsia="en-GB"/>
        </w:rPr>
      </w:pPr>
    </w:p>
    <w:p w14:paraId="6D3E522A" w14:textId="77777777" w:rsidR="00CA58F1" w:rsidRDefault="00CA58F1" w:rsidP="00CA58F1">
      <w:pPr>
        <w:pStyle w:val="Heading1"/>
        <w:tabs>
          <w:tab w:val="left" w:pos="6379"/>
        </w:tabs>
        <w:rPr>
          <w:noProof/>
          <w:szCs w:val="22"/>
          <w:lang w:eastAsia="en-GB"/>
        </w:rPr>
      </w:pPr>
    </w:p>
    <w:p w14:paraId="0AE30DAC" w14:textId="77777777" w:rsidR="00CA58F1" w:rsidRDefault="00CA58F1" w:rsidP="00CA58F1">
      <w:pPr>
        <w:pStyle w:val="Heading1"/>
        <w:tabs>
          <w:tab w:val="left" w:pos="6379"/>
        </w:tabs>
        <w:rPr>
          <w:noProof/>
          <w:szCs w:val="22"/>
          <w:lang w:eastAsia="en-GB"/>
        </w:rPr>
      </w:pPr>
    </w:p>
    <w:p w14:paraId="43902F10" w14:textId="77777777" w:rsidR="00CA58F1" w:rsidRDefault="00CA58F1" w:rsidP="00CA58F1">
      <w:pPr>
        <w:pStyle w:val="Heading1"/>
        <w:tabs>
          <w:tab w:val="left" w:pos="6379"/>
        </w:tabs>
        <w:rPr>
          <w:noProof/>
          <w:szCs w:val="22"/>
          <w:lang w:eastAsia="en-GB"/>
        </w:rPr>
      </w:pPr>
    </w:p>
    <w:p w14:paraId="0D6A5FC4" w14:textId="77777777" w:rsidR="00CA58F1" w:rsidRDefault="00CA58F1" w:rsidP="00CA58F1">
      <w:pPr>
        <w:pStyle w:val="Heading1"/>
        <w:tabs>
          <w:tab w:val="left" w:pos="6379"/>
        </w:tabs>
        <w:rPr>
          <w:noProof/>
          <w:szCs w:val="22"/>
          <w:lang w:eastAsia="en-GB"/>
        </w:rPr>
      </w:pPr>
    </w:p>
    <w:p w14:paraId="44E8ABB5" w14:textId="77777777" w:rsidR="00CA58F1" w:rsidRDefault="00CA58F1" w:rsidP="00CA58F1">
      <w:pPr>
        <w:pStyle w:val="Heading1"/>
        <w:tabs>
          <w:tab w:val="left" w:pos="6379"/>
        </w:tabs>
        <w:rPr>
          <w:noProof/>
          <w:szCs w:val="22"/>
          <w:lang w:eastAsia="en-GB"/>
        </w:rPr>
      </w:pPr>
    </w:p>
    <w:p w14:paraId="2D101FDD" w14:textId="77777777" w:rsidR="00CA58F1" w:rsidRDefault="00CA58F1" w:rsidP="00CA58F1">
      <w:pPr>
        <w:pStyle w:val="Heading1"/>
        <w:tabs>
          <w:tab w:val="left" w:pos="6379"/>
        </w:tabs>
        <w:rPr>
          <w:noProof/>
          <w:szCs w:val="22"/>
          <w:lang w:eastAsia="en-GB"/>
        </w:rPr>
      </w:pPr>
    </w:p>
    <w:p w14:paraId="5EA32458" w14:textId="77777777" w:rsidR="00CA58F1" w:rsidRDefault="00CA58F1" w:rsidP="00CA58F1">
      <w:pPr>
        <w:pStyle w:val="Heading1"/>
        <w:tabs>
          <w:tab w:val="left" w:pos="6379"/>
        </w:tabs>
        <w:rPr>
          <w:noProof/>
          <w:szCs w:val="22"/>
          <w:lang w:eastAsia="en-GB"/>
        </w:rPr>
      </w:pPr>
    </w:p>
    <w:p w14:paraId="33B6339D" w14:textId="77777777" w:rsidR="00CA58F1" w:rsidRDefault="00CA58F1" w:rsidP="00CA58F1">
      <w:pPr>
        <w:pStyle w:val="Heading1"/>
        <w:tabs>
          <w:tab w:val="left" w:pos="6379"/>
        </w:tabs>
        <w:rPr>
          <w:noProof/>
          <w:szCs w:val="22"/>
          <w:lang w:eastAsia="en-GB"/>
        </w:rPr>
      </w:pPr>
    </w:p>
    <w:p w14:paraId="6FE6DA3C" w14:textId="77777777" w:rsidR="00CA58F1" w:rsidRDefault="00CA58F1" w:rsidP="00CA58F1">
      <w:pPr>
        <w:pStyle w:val="Heading1"/>
        <w:tabs>
          <w:tab w:val="left" w:pos="6379"/>
        </w:tabs>
        <w:rPr>
          <w:noProof/>
          <w:szCs w:val="22"/>
          <w:lang w:eastAsia="en-GB"/>
        </w:rPr>
      </w:pPr>
    </w:p>
    <w:p w14:paraId="064F2597" w14:textId="77777777" w:rsidR="00CA58F1" w:rsidRDefault="00CA58F1" w:rsidP="00CA58F1">
      <w:pPr>
        <w:pStyle w:val="Heading1"/>
        <w:tabs>
          <w:tab w:val="left" w:pos="6379"/>
        </w:tabs>
        <w:rPr>
          <w:noProof/>
          <w:szCs w:val="22"/>
          <w:lang w:eastAsia="en-GB"/>
        </w:rPr>
      </w:pPr>
    </w:p>
    <w:p w14:paraId="2561B3A6" w14:textId="77777777" w:rsidR="00CA58F1" w:rsidRDefault="00CA58F1" w:rsidP="00CA58F1">
      <w:pPr>
        <w:pStyle w:val="Heading1"/>
        <w:tabs>
          <w:tab w:val="left" w:pos="6379"/>
        </w:tabs>
        <w:rPr>
          <w:noProof/>
          <w:szCs w:val="22"/>
          <w:lang w:eastAsia="en-GB"/>
        </w:rPr>
      </w:pPr>
    </w:p>
    <w:p w14:paraId="3035BE13" w14:textId="77777777" w:rsidR="00CA58F1" w:rsidRDefault="00CA58F1" w:rsidP="00CA58F1">
      <w:pPr>
        <w:pStyle w:val="Heading1"/>
        <w:tabs>
          <w:tab w:val="left" w:pos="6379"/>
        </w:tabs>
        <w:rPr>
          <w:noProof/>
          <w:szCs w:val="22"/>
          <w:lang w:eastAsia="en-GB"/>
        </w:rPr>
      </w:pPr>
    </w:p>
    <w:p w14:paraId="18C99F6B" w14:textId="77777777" w:rsidR="00CA58F1" w:rsidRDefault="00CA58F1" w:rsidP="00CA58F1">
      <w:pPr>
        <w:pStyle w:val="Heading1"/>
        <w:tabs>
          <w:tab w:val="left" w:pos="6379"/>
        </w:tabs>
        <w:rPr>
          <w:noProof/>
          <w:szCs w:val="22"/>
          <w:lang w:eastAsia="en-GB"/>
        </w:rPr>
      </w:pPr>
    </w:p>
    <w:p w14:paraId="09F58E69" w14:textId="77777777" w:rsidR="00CA58F1" w:rsidRDefault="00CA58F1" w:rsidP="00CA58F1">
      <w:pPr>
        <w:pStyle w:val="Heading1"/>
        <w:tabs>
          <w:tab w:val="left" w:pos="6379"/>
        </w:tabs>
        <w:rPr>
          <w:noProof/>
          <w:szCs w:val="22"/>
          <w:lang w:eastAsia="en-GB"/>
        </w:rPr>
      </w:pPr>
    </w:p>
    <w:p w14:paraId="2C651103" w14:textId="723E5750" w:rsidR="003A6503" w:rsidRPr="00EB0F4E" w:rsidRDefault="003A6503" w:rsidP="00EB0F4E">
      <w:pPr>
        <w:pStyle w:val="Heading1"/>
      </w:pPr>
      <w:r>
        <w:rPr>
          <w:lang w:eastAsia="en-GB"/>
        </w:rPr>
        <w:br w:type="page"/>
      </w:r>
      <w:bookmarkStart w:id="46" w:name="_Toc29218253"/>
      <w:r w:rsidRPr="00EB0F4E">
        <w:lastRenderedPageBreak/>
        <w:t xml:space="preserve">Appendix 3 </w:t>
      </w:r>
      <w:r w:rsidR="008B4177">
        <w:t>-</w:t>
      </w:r>
      <w:r w:rsidR="008B4177" w:rsidRPr="00EB0F4E">
        <w:t xml:space="preserve"> </w:t>
      </w:r>
      <w:r w:rsidRPr="00EB0F4E">
        <w:t>Volunteer New Start Checklist</w:t>
      </w:r>
      <w:bookmarkEnd w:id="46"/>
    </w:p>
    <w:p w14:paraId="3C4A62C7" w14:textId="77777777" w:rsidR="003A6503" w:rsidRDefault="003A6503" w:rsidP="003A6503">
      <w:pPr>
        <w:rPr>
          <w:lang w:eastAsia="en-GB"/>
        </w:rPr>
      </w:pPr>
    </w:p>
    <w:p w14:paraId="0CBC3919" w14:textId="10480706" w:rsidR="00CA58F1" w:rsidRDefault="00517F6D" w:rsidP="003A6503">
      <w:pPr>
        <w:rPr>
          <w:szCs w:val="22"/>
        </w:rPr>
      </w:pPr>
      <w:r w:rsidRPr="00CA58F1">
        <w:rPr>
          <w:noProof/>
          <w:szCs w:val="22"/>
          <w:lang w:eastAsia="en-GB"/>
        </w:rPr>
        <w:drawing>
          <wp:inline distT="0" distB="0" distL="0" distR="0" wp14:anchorId="7C00B559" wp14:editId="0E05D1A3">
            <wp:extent cx="1847850" cy="590550"/>
            <wp:effectExtent l="0" t="0" r="0" b="0"/>
            <wp:docPr id="3" name="Picture 2" descr="https://college.adamsmith.ac.uk/support/marketing/Shared%20Documents/Fife%20College%20Master%20Logo%20and%20Communication%20Toolkit/F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llege.adamsmith.ac.uk/support/marketing/Shared%20Documents/Fife%20College%20Master%20Logo%20and%20Communication%20Toolkit/FC_Logo_Col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590550"/>
                    </a:xfrm>
                    <a:prstGeom prst="rect">
                      <a:avLst/>
                    </a:prstGeom>
                    <a:noFill/>
                    <a:ln>
                      <a:noFill/>
                    </a:ln>
                  </pic:spPr>
                </pic:pic>
              </a:graphicData>
            </a:graphic>
          </wp:inline>
        </w:drawing>
      </w:r>
      <w:r w:rsidR="00CA58F1">
        <w:rPr>
          <w:szCs w:val="22"/>
        </w:rPr>
        <w:tab/>
      </w:r>
    </w:p>
    <w:p w14:paraId="2BE72E87" w14:textId="77777777" w:rsidR="000018D2" w:rsidRDefault="000018D2" w:rsidP="00CA58F1">
      <w:pPr>
        <w:pStyle w:val="Heading1"/>
        <w:rPr>
          <w:szCs w:val="22"/>
        </w:rPr>
      </w:pPr>
    </w:p>
    <w:p w14:paraId="5EF0BE98" w14:textId="77777777" w:rsidR="003A6503" w:rsidRDefault="003A6503" w:rsidP="00CA58F1">
      <w:pPr>
        <w:pStyle w:val="Heading1"/>
        <w:rPr>
          <w:szCs w:val="22"/>
        </w:rPr>
      </w:pPr>
    </w:p>
    <w:p w14:paraId="54CCA6FB" w14:textId="14DB3EB3" w:rsidR="00CA58F1" w:rsidRDefault="00CA58F1" w:rsidP="00EB0F4E">
      <w:pPr>
        <w:rPr>
          <w:b/>
        </w:rPr>
      </w:pPr>
      <w:r w:rsidRPr="00D63D8A">
        <w:rPr>
          <w:b/>
        </w:rPr>
        <w:t>VOLUNTEER - NEW START CHECKLIST</w:t>
      </w:r>
    </w:p>
    <w:p w14:paraId="3A0127B4" w14:textId="12BB7C70" w:rsidR="008B4177" w:rsidRDefault="008B4177" w:rsidP="00EB0F4E">
      <w:pPr>
        <w:rPr>
          <w:b/>
        </w:rPr>
      </w:pPr>
    </w:p>
    <w:tbl>
      <w:tblPr>
        <w:tblStyle w:val="TableGrid"/>
        <w:tblW w:w="0" w:type="auto"/>
        <w:tblLook w:val="04A0" w:firstRow="1" w:lastRow="0" w:firstColumn="1" w:lastColumn="0" w:noHBand="0" w:noVBand="1"/>
      </w:tblPr>
      <w:tblGrid>
        <w:gridCol w:w="1696"/>
        <w:gridCol w:w="7513"/>
      </w:tblGrid>
      <w:tr w:rsidR="008B4177" w14:paraId="4BA2DBE3" w14:textId="77777777" w:rsidTr="004246AF">
        <w:tc>
          <w:tcPr>
            <w:tcW w:w="1696" w:type="dxa"/>
          </w:tcPr>
          <w:p w14:paraId="300B1354" w14:textId="7BC5B752" w:rsidR="008B4177" w:rsidRDefault="008B4177" w:rsidP="004246AF">
            <w:pPr>
              <w:spacing w:before="120" w:after="120"/>
              <w:rPr>
                <w:b/>
              </w:rPr>
            </w:pPr>
            <w:r>
              <w:rPr>
                <w:b/>
              </w:rPr>
              <w:t xml:space="preserve">Name: </w:t>
            </w:r>
          </w:p>
        </w:tc>
        <w:tc>
          <w:tcPr>
            <w:tcW w:w="7513" w:type="dxa"/>
          </w:tcPr>
          <w:p w14:paraId="33F15050" w14:textId="77777777" w:rsidR="008B4177" w:rsidRDefault="008B4177" w:rsidP="004246AF">
            <w:pPr>
              <w:spacing w:before="120" w:after="120"/>
              <w:rPr>
                <w:b/>
              </w:rPr>
            </w:pPr>
          </w:p>
        </w:tc>
      </w:tr>
      <w:tr w:rsidR="008B4177" w14:paraId="5453284E" w14:textId="77777777" w:rsidTr="004246AF">
        <w:tc>
          <w:tcPr>
            <w:tcW w:w="1696" w:type="dxa"/>
          </w:tcPr>
          <w:p w14:paraId="41DA709A" w14:textId="53F584DD" w:rsidR="008B4177" w:rsidRDefault="008B4177" w:rsidP="004246AF">
            <w:pPr>
              <w:spacing w:before="120" w:after="120"/>
              <w:rPr>
                <w:b/>
              </w:rPr>
            </w:pPr>
            <w:r>
              <w:rPr>
                <w:b/>
              </w:rPr>
              <w:t xml:space="preserve">Start Date: </w:t>
            </w:r>
          </w:p>
        </w:tc>
        <w:tc>
          <w:tcPr>
            <w:tcW w:w="7513" w:type="dxa"/>
          </w:tcPr>
          <w:p w14:paraId="741E9551" w14:textId="77777777" w:rsidR="008B4177" w:rsidRDefault="008B4177" w:rsidP="004246AF">
            <w:pPr>
              <w:spacing w:before="120" w:after="120"/>
              <w:rPr>
                <w:b/>
              </w:rPr>
            </w:pPr>
          </w:p>
        </w:tc>
      </w:tr>
      <w:tr w:rsidR="008B4177" w14:paraId="35B657FE" w14:textId="77777777" w:rsidTr="004246AF">
        <w:tc>
          <w:tcPr>
            <w:tcW w:w="1696" w:type="dxa"/>
          </w:tcPr>
          <w:p w14:paraId="153E1720" w14:textId="36DDE2ED" w:rsidR="008B4177" w:rsidRDefault="008B4177" w:rsidP="004246AF">
            <w:pPr>
              <w:spacing w:before="120" w:after="120"/>
              <w:rPr>
                <w:b/>
              </w:rPr>
            </w:pPr>
            <w:r>
              <w:rPr>
                <w:b/>
              </w:rPr>
              <w:t xml:space="preserve">Department: </w:t>
            </w:r>
          </w:p>
        </w:tc>
        <w:tc>
          <w:tcPr>
            <w:tcW w:w="7513" w:type="dxa"/>
          </w:tcPr>
          <w:p w14:paraId="0A09D17D" w14:textId="77777777" w:rsidR="008B4177" w:rsidRDefault="008B4177" w:rsidP="004246AF">
            <w:pPr>
              <w:spacing w:before="120" w:after="120"/>
              <w:rPr>
                <w:b/>
              </w:rPr>
            </w:pPr>
          </w:p>
        </w:tc>
      </w:tr>
    </w:tbl>
    <w:p w14:paraId="5828D225" w14:textId="77777777" w:rsidR="00CA58F1" w:rsidRPr="00D63D8A" w:rsidRDefault="00CA58F1" w:rsidP="00EB0F4E">
      <w:pPr>
        <w:rPr>
          <w:b/>
        </w:rPr>
      </w:pPr>
      <w:r w:rsidRPr="00D63D8A">
        <w:rPr>
          <w:b/>
        </w:rPr>
        <w:tab/>
      </w:r>
    </w:p>
    <w:p w14:paraId="3112C550" w14:textId="77777777" w:rsidR="00CA58F1" w:rsidRPr="00D63D8A" w:rsidRDefault="00CA58F1" w:rsidP="00EB0F4E">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2246"/>
        <w:gridCol w:w="1944"/>
      </w:tblGrid>
      <w:tr w:rsidR="00CA58F1" w:rsidRPr="00D63D8A" w14:paraId="07A71750" w14:textId="77777777" w:rsidTr="004246AF">
        <w:tc>
          <w:tcPr>
            <w:tcW w:w="4990" w:type="dxa"/>
            <w:shd w:val="clear" w:color="auto" w:fill="C0C0C0"/>
            <w:vAlign w:val="center"/>
          </w:tcPr>
          <w:p w14:paraId="38285FCF" w14:textId="77777777" w:rsidR="00CA58F1" w:rsidRPr="00D63D8A" w:rsidRDefault="00CA58F1" w:rsidP="00EB0F4E">
            <w:pPr>
              <w:rPr>
                <w:rFonts w:cs="Arial"/>
                <w:b/>
                <w:bCs/>
              </w:rPr>
            </w:pPr>
            <w:r w:rsidRPr="00D63D8A">
              <w:rPr>
                <w:rFonts w:cs="Arial"/>
                <w:b/>
                <w:bCs/>
              </w:rPr>
              <w:t xml:space="preserve">ACTIONS </w:t>
            </w:r>
          </w:p>
        </w:tc>
        <w:tc>
          <w:tcPr>
            <w:tcW w:w="2246" w:type="dxa"/>
            <w:shd w:val="clear" w:color="auto" w:fill="C0C0C0"/>
            <w:vAlign w:val="center"/>
          </w:tcPr>
          <w:p w14:paraId="7FF0688E" w14:textId="77777777" w:rsidR="00CA58F1" w:rsidRPr="00D63D8A" w:rsidRDefault="00CA58F1" w:rsidP="004246AF">
            <w:pPr>
              <w:jc w:val="center"/>
              <w:rPr>
                <w:b/>
              </w:rPr>
            </w:pPr>
            <w:r w:rsidRPr="00D63D8A">
              <w:rPr>
                <w:b/>
              </w:rPr>
              <w:t>DATE</w:t>
            </w:r>
          </w:p>
          <w:p w14:paraId="44E8000E" w14:textId="77777777" w:rsidR="00CA58F1" w:rsidRPr="00D63D8A" w:rsidRDefault="00CA58F1" w:rsidP="004246AF">
            <w:pPr>
              <w:jc w:val="center"/>
              <w:rPr>
                <w:rFonts w:cs="Arial"/>
                <w:b/>
                <w:bCs/>
              </w:rPr>
            </w:pPr>
            <w:r w:rsidRPr="00D63D8A">
              <w:rPr>
                <w:rFonts w:cs="Arial"/>
                <w:b/>
                <w:bCs/>
              </w:rPr>
              <w:t>ISSUED</w:t>
            </w:r>
          </w:p>
        </w:tc>
        <w:tc>
          <w:tcPr>
            <w:tcW w:w="1944" w:type="dxa"/>
            <w:shd w:val="clear" w:color="auto" w:fill="C0C0C0"/>
            <w:vAlign w:val="center"/>
          </w:tcPr>
          <w:p w14:paraId="1356E54B" w14:textId="77777777" w:rsidR="00CA58F1" w:rsidRPr="00D63D8A" w:rsidRDefault="00CA58F1" w:rsidP="004246AF">
            <w:pPr>
              <w:jc w:val="center"/>
              <w:rPr>
                <w:b/>
              </w:rPr>
            </w:pPr>
            <w:r w:rsidRPr="00D63D8A">
              <w:rPr>
                <w:b/>
              </w:rPr>
              <w:t>DATE RETURNED</w:t>
            </w:r>
          </w:p>
        </w:tc>
      </w:tr>
      <w:tr w:rsidR="00CA58F1" w:rsidRPr="003A6503" w14:paraId="4511B547" w14:textId="77777777" w:rsidTr="004246AF">
        <w:tc>
          <w:tcPr>
            <w:tcW w:w="4990" w:type="dxa"/>
            <w:shd w:val="clear" w:color="auto" w:fill="FFFFFF"/>
            <w:vAlign w:val="center"/>
          </w:tcPr>
          <w:p w14:paraId="21BF1D54" w14:textId="665064DA" w:rsidR="00CA58F1" w:rsidRPr="003A6503" w:rsidRDefault="00CA58F1" w:rsidP="00CA58F1">
            <w:pPr>
              <w:jc w:val="both"/>
              <w:rPr>
                <w:rFonts w:cs="Arial"/>
                <w:bCs/>
                <w:szCs w:val="22"/>
              </w:rPr>
            </w:pPr>
            <w:r w:rsidRPr="003A6503">
              <w:rPr>
                <w:rFonts w:cs="Arial"/>
                <w:szCs w:val="22"/>
              </w:rPr>
              <w:t>PVG Application sent to Volunteer for completion</w:t>
            </w:r>
          </w:p>
        </w:tc>
        <w:tc>
          <w:tcPr>
            <w:tcW w:w="2246" w:type="dxa"/>
            <w:shd w:val="clear" w:color="auto" w:fill="FFFFFF"/>
            <w:vAlign w:val="center"/>
          </w:tcPr>
          <w:p w14:paraId="41188FB9" w14:textId="77777777" w:rsidR="00CA58F1" w:rsidRDefault="00CA58F1" w:rsidP="004246AF">
            <w:pPr>
              <w:pStyle w:val="Heading1"/>
              <w:jc w:val="center"/>
              <w:rPr>
                <w:szCs w:val="22"/>
              </w:rPr>
            </w:pPr>
          </w:p>
          <w:p w14:paraId="585451F4" w14:textId="77777777" w:rsidR="008B4177" w:rsidRDefault="008B4177" w:rsidP="004246AF">
            <w:pPr>
              <w:jc w:val="center"/>
            </w:pPr>
          </w:p>
          <w:p w14:paraId="3BD4E008" w14:textId="2EC50B6E" w:rsidR="008B4177" w:rsidRPr="006464B2" w:rsidRDefault="008B4177" w:rsidP="004246AF">
            <w:pPr>
              <w:jc w:val="center"/>
            </w:pPr>
          </w:p>
        </w:tc>
        <w:tc>
          <w:tcPr>
            <w:tcW w:w="1944" w:type="dxa"/>
            <w:shd w:val="clear" w:color="auto" w:fill="FFFFFF"/>
            <w:vAlign w:val="center"/>
          </w:tcPr>
          <w:p w14:paraId="70A35571" w14:textId="77777777" w:rsidR="00CA58F1" w:rsidRPr="003A6503" w:rsidRDefault="00CA58F1" w:rsidP="004246AF">
            <w:pPr>
              <w:pStyle w:val="Heading1"/>
              <w:jc w:val="center"/>
              <w:rPr>
                <w:szCs w:val="22"/>
              </w:rPr>
            </w:pPr>
          </w:p>
        </w:tc>
      </w:tr>
      <w:tr w:rsidR="00CA58F1" w:rsidRPr="003A6503" w14:paraId="27CA3E3C" w14:textId="77777777" w:rsidTr="004246AF">
        <w:tc>
          <w:tcPr>
            <w:tcW w:w="4990" w:type="dxa"/>
            <w:shd w:val="clear" w:color="auto" w:fill="FFFFFF"/>
            <w:vAlign w:val="center"/>
          </w:tcPr>
          <w:p w14:paraId="4A0E0424" w14:textId="3539DD28" w:rsidR="00CA58F1" w:rsidRPr="003A6503" w:rsidRDefault="00CA58F1" w:rsidP="00CA58F1">
            <w:pPr>
              <w:tabs>
                <w:tab w:val="left" w:pos="870"/>
              </w:tabs>
              <w:jc w:val="both"/>
              <w:rPr>
                <w:rFonts w:cs="Arial"/>
                <w:bCs/>
                <w:szCs w:val="22"/>
              </w:rPr>
            </w:pPr>
            <w:r w:rsidRPr="003A6503">
              <w:rPr>
                <w:rFonts w:cs="Arial"/>
                <w:szCs w:val="22"/>
              </w:rPr>
              <w:t xml:space="preserve">PVG Application sent to Disclosure </w:t>
            </w:r>
          </w:p>
        </w:tc>
        <w:tc>
          <w:tcPr>
            <w:tcW w:w="2246" w:type="dxa"/>
            <w:shd w:val="clear" w:color="auto" w:fill="FFFFFF"/>
            <w:vAlign w:val="center"/>
          </w:tcPr>
          <w:p w14:paraId="7AE6CDF7" w14:textId="66F5FBC5" w:rsidR="00CA58F1" w:rsidRDefault="00CA58F1" w:rsidP="004246AF">
            <w:pPr>
              <w:pStyle w:val="Heading1"/>
              <w:jc w:val="center"/>
              <w:rPr>
                <w:szCs w:val="22"/>
              </w:rPr>
            </w:pPr>
          </w:p>
          <w:p w14:paraId="05C89980" w14:textId="77777777" w:rsidR="008B4177" w:rsidRPr="006464B2" w:rsidRDefault="008B4177" w:rsidP="004246AF">
            <w:pPr>
              <w:jc w:val="center"/>
            </w:pPr>
          </w:p>
          <w:p w14:paraId="16C1B5C4" w14:textId="21A610FF" w:rsidR="008B4177" w:rsidRPr="004246AF" w:rsidRDefault="008B4177" w:rsidP="004246AF">
            <w:pPr>
              <w:jc w:val="center"/>
            </w:pPr>
          </w:p>
        </w:tc>
        <w:tc>
          <w:tcPr>
            <w:tcW w:w="1944" w:type="dxa"/>
            <w:shd w:val="clear" w:color="auto" w:fill="FFFFFF"/>
            <w:vAlign w:val="center"/>
          </w:tcPr>
          <w:p w14:paraId="2066EE21" w14:textId="77777777" w:rsidR="00CA58F1" w:rsidRPr="003A6503" w:rsidRDefault="00CA58F1" w:rsidP="004246AF">
            <w:pPr>
              <w:pStyle w:val="Heading1"/>
              <w:jc w:val="center"/>
              <w:rPr>
                <w:szCs w:val="22"/>
              </w:rPr>
            </w:pPr>
          </w:p>
        </w:tc>
      </w:tr>
      <w:tr w:rsidR="00CA58F1" w:rsidRPr="003A6503" w14:paraId="3ADE0AC3" w14:textId="77777777" w:rsidTr="004246AF">
        <w:tc>
          <w:tcPr>
            <w:tcW w:w="4990" w:type="dxa"/>
            <w:shd w:val="clear" w:color="auto" w:fill="FFFFFF"/>
            <w:vAlign w:val="center"/>
          </w:tcPr>
          <w:p w14:paraId="7A33E592" w14:textId="07E618D5" w:rsidR="00CA58F1" w:rsidRPr="003A6503" w:rsidRDefault="00CA58F1" w:rsidP="00CA58F1">
            <w:pPr>
              <w:tabs>
                <w:tab w:val="left" w:pos="870"/>
              </w:tabs>
              <w:jc w:val="both"/>
              <w:rPr>
                <w:rFonts w:cs="Arial"/>
                <w:bCs/>
                <w:szCs w:val="22"/>
              </w:rPr>
            </w:pPr>
            <w:r w:rsidRPr="003A6503">
              <w:rPr>
                <w:rFonts w:cs="Arial"/>
                <w:szCs w:val="22"/>
              </w:rPr>
              <w:t>Volunteer Personal Details Form sent for completion</w:t>
            </w:r>
          </w:p>
        </w:tc>
        <w:tc>
          <w:tcPr>
            <w:tcW w:w="2246" w:type="dxa"/>
            <w:shd w:val="clear" w:color="auto" w:fill="FFFFFF"/>
            <w:vAlign w:val="center"/>
          </w:tcPr>
          <w:p w14:paraId="7F870B2D" w14:textId="77777777" w:rsidR="00CA58F1" w:rsidRDefault="00CA58F1" w:rsidP="004246AF">
            <w:pPr>
              <w:pStyle w:val="Heading1"/>
              <w:jc w:val="center"/>
              <w:rPr>
                <w:szCs w:val="22"/>
              </w:rPr>
            </w:pPr>
          </w:p>
          <w:p w14:paraId="5BC39296" w14:textId="77777777" w:rsidR="008B4177" w:rsidRDefault="008B4177" w:rsidP="004246AF">
            <w:pPr>
              <w:jc w:val="center"/>
            </w:pPr>
          </w:p>
          <w:p w14:paraId="33FB1B02" w14:textId="3DED82E6" w:rsidR="008B4177" w:rsidRPr="006464B2" w:rsidRDefault="008B4177" w:rsidP="004246AF">
            <w:pPr>
              <w:jc w:val="center"/>
            </w:pPr>
          </w:p>
        </w:tc>
        <w:tc>
          <w:tcPr>
            <w:tcW w:w="1944" w:type="dxa"/>
            <w:shd w:val="clear" w:color="auto" w:fill="FFFFFF"/>
            <w:vAlign w:val="center"/>
          </w:tcPr>
          <w:p w14:paraId="4347F710" w14:textId="77777777" w:rsidR="00CA58F1" w:rsidRPr="003A6503" w:rsidRDefault="00CA58F1" w:rsidP="004246AF">
            <w:pPr>
              <w:pStyle w:val="Heading1"/>
              <w:jc w:val="center"/>
              <w:rPr>
                <w:szCs w:val="22"/>
              </w:rPr>
            </w:pPr>
          </w:p>
        </w:tc>
      </w:tr>
      <w:tr w:rsidR="00CA58F1" w:rsidRPr="003A6503" w14:paraId="7353D67E" w14:textId="77777777" w:rsidTr="004246AF">
        <w:tc>
          <w:tcPr>
            <w:tcW w:w="4990" w:type="dxa"/>
            <w:shd w:val="clear" w:color="auto" w:fill="FFFFFF"/>
            <w:vAlign w:val="center"/>
          </w:tcPr>
          <w:p w14:paraId="52E7937D" w14:textId="215359EE" w:rsidR="00CA58F1" w:rsidRPr="003A6503" w:rsidRDefault="00CA58F1" w:rsidP="00CA58F1">
            <w:pPr>
              <w:tabs>
                <w:tab w:val="left" w:pos="870"/>
              </w:tabs>
              <w:jc w:val="both"/>
              <w:rPr>
                <w:rFonts w:cs="Arial"/>
                <w:bCs/>
                <w:szCs w:val="22"/>
              </w:rPr>
            </w:pPr>
            <w:r w:rsidRPr="003A6503">
              <w:rPr>
                <w:rFonts w:cs="Arial"/>
                <w:bCs/>
                <w:szCs w:val="22"/>
              </w:rPr>
              <w:t>Request References (x2)</w:t>
            </w:r>
          </w:p>
        </w:tc>
        <w:tc>
          <w:tcPr>
            <w:tcW w:w="2246" w:type="dxa"/>
            <w:shd w:val="clear" w:color="auto" w:fill="FFFFFF"/>
            <w:vAlign w:val="center"/>
          </w:tcPr>
          <w:p w14:paraId="1E3023A4" w14:textId="5AD080EB" w:rsidR="00CA58F1" w:rsidRDefault="00CA58F1" w:rsidP="004246AF">
            <w:pPr>
              <w:pStyle w:val="Heading1"/>
              <w:jc w:val="center"/>
              <w:rPr>
                <w:szCs w:val="22"/>
              </w:rPr>
            </w:pPr>
          </w:p>
          <w:p w14:paraId="0BEE8B4B" w14:textId="77777777" w:rsidR="008B4177" w:rsidRPr="006464B2" w:rsidRDefault="008B4177" w:rsidP="004246AF">
            <w:pPr>
              <w:jc w:val="center"/>
            </w:pPr>
          </w:p>
          <w:p w14:paraId="1911F476" w14:textId="21CF0644" w:rsidR="008B4177" w:rsidRPr="004246AF" w:rsidRDefault="008B4177" w:rsidP="004246AF">
            <w:pPr>
              <w:jc w:val="center"/>
            </w:pPr>
          </w:p>
        </w:tc>
        <w:tc>
          <w:tcPr>
            <w:tcW w:w="1944" w:type="dxa"/>
            <w:shd w:val="clear" w:color="auto" w:fill="FFFFFF"/>
            <w:vAlign w:val="center"/>
          </w:tcPr>
          <w:p w14:paraId="60DC025F" w14:textId="77777777" w:rsidR="00CA58F1" w:rsidRPr="003A6503" w:rsidRDefault="00CA58F1" w:rsidP="004246AF">
            <w:pPr>
              <w:pStyle w:val="Heading1"/>
              <w:jc w:val="center"/>
              <w:rPr>
                <w:szCs w:val="22"/>
              </w:rPr>
            </w:pPr>
          </w:p>
        </w:tc>
      </w:tr>
      <w:tr w:rsidR="00CA58F1" w:rsidRPr="003A6503" w14:paraId="485D7A4D" w14:textId="77777777" w:rsidTr="004246AF">
        <w:trPr>
          <w:trHeight w:val="312"/>
        </w:trPr>
        <w:tc>
          <w:tcPr>
            <w:tcW w:w="4990" w:type="dxa"/>
            <w:vAlign w:val="center"/>
          </w:tcPr>
          <w:p w14:paraId="725893C2" w14:textId="77777777" w:rsidR="00CA58F1" w:rsidRPr="003A6503" w:rsidRDefault="00CA58F1" w:rsidP="00CA58F1">
            <w:pPr>
              <w:rPr>
                <w:rFonts w:cs="Arial"/>
                <w:szCs w:val="22"/>
              </w:rPr>
            </w:pPr>
            <w:r w:rsidRPr="003A6503">
              <w:rPr>
                <w:rFonts w:cs="Arial"/>
                <w:szCs w:val="22"/>
              </w:rPr>
              <w:t>Send ICT Acceptable Use Policy, ICT Security Policy and ICT and Information Security Policy User Understanding Form</w:t>
            </w:r>
          </w:p>
        </w:tc>
        <w:tc>
          <w:tcPr>
            <w:tcW w:w="2246" w:type="dxa"/>
            <w:vAlign w:val="center"/>
          </w:tcPr>
          <w:p w14:paraId="3CA9CFB6" w14:textId="77777777" w:rsidR="00CA58F1" w:rsidRDefault="00CA58F1">
            <w:pPr>
              <w:jc w:val="center"/>
              <w:rPr>
                <w:rFonts w:cs="Arial"/>
                <w:szCs w:val="22"/>
              </w:rPr>
            </w:pPr>
          </w:p>
          <w:p w14:paraId="3517B696" w14:textId="77777777" w:rsidR="006464B2" w:rsidRDefault="006464B2">
            <w:pPr>
              <w:jc w:val="center"/>
              <w:rPr>
                <w:rFonts w:cs="Arial"/>
                <w:szCs w:val="22"/>
              </w:rPr>
            </w:pPr>
          </w:p>
          <w:p w14:paraId="38042A0D" w14:textId="77777777" w:rsidR="006464B2" w:rsidRDefault="006464B2">
            <w:pPr>
              <w:jc w:val="center"/>
              <w:rPr>
                <w:rFonts w:cs="Arial"/>
                <w:szCs w:val="22"/>
              </w:rPr>
            </w:pPr>
          </w:p>
          <w:p w14:paraId="4B298092" w14:textId="1FB9DA9B" w:rsidR="006464B2" w:rsidRPr="003A6503" w:rsidRDefault="006464B2">
            <w:pPr>
              <w:jc w:val="center"/>
              <w:rPr>
                <w:rFonts w:cs="Arial"/>
                <w:szCs w:val="22"/>
              </w:rPr>
            </w:pPr>
          </w:p>
        </w:tc>
        <w:tc>
          <w:tcPr>
            <w:tcW w:w="1944" w:type="dxa"/>
            <w:vAlign w:val="center"/>
          </w:tcPr>
          <w:p w14:paraId="12364E10" w14:textId="77777777" w:rsidR="00CA58F1" w:rsidRPr="003A6503" w:rsidRDefault="00CA58F1" w:rsidP="004246AF">
            <w:pPr>
              <w:jc w:val="center"/>
              <w:rPr>
                <w:rFonts w:cs="Arial"/>
                <w:szCs w:val="22"/>
              </w:rPr>
            </w:pPr>
          </w:p>
        </w:tc>
      </w:tr>
      <w:tr w:rsidR="00CA58F1" w:rsidRPr="003A6503" w14:paraId="7A9D9FA0" w14:textId="77777777" w:rsidTr="004246AF">
        <w:trPr>
          <w:trHeight w:val="312"/>
        </w:trPr>
        <w:tc>
          <w:tcPr>
            <w:tcW w:w="4990" w:type="dxa"/>
            <w:vAlign w:val="center"/>
          </w:tcPr>
          <w:p w14:paraId="6EFF5DE6" w14:textId="15ADBBEE" w:rsidR="00CA58F1" w:rsidRPr="003A6503" w:rsidRDefault="00CA58F1" w:rsidP="00CA58F1">
            <w:pPr>
              <w:rPr>
                <w:rFonts w:cs="Arial"/>
                <w:szCs w:val="22"/>
              </w:rPr>
            </w:pPr>
            <w:r w:rsidRPr="003A6503">
              <w:rPr>
                <w:rFonts w:cs="Arial"/>
                <w:szCs w:val="22"/>
              </w:rPr>
              <w:t>Email Digital Services to request Network / Email Account if required</w:t>
            </w:r>
          </w:p>
        </w:tc>
        <w:tc>
          <w:tcPr>
            <w:tcW w:w="2246" w:type="dxa"/>
            <w:vAlign w:val="center"/>
          </w:tcPr>
          <w:p w14:paraId="6225EC19" w14:textId="77777777" w:rsidR="00CA58F1" w:rsidRDefault="00CA58F1">
            <w:pPr>
              <w:jc w:val="center"/>
              <w:rPr>
                <w:rFonts w:cs="Arial"/>
                <w:szCs w:val="22"/>
              </w:rPr>
            </w:pPr>
          </w:p>
          <w:p w14:paraId="727FA7EC" w14:textId="77777777" w:rsidR="008B4177" w:rsidRDefault="008B4177">
            <w:pPr>
              <w:jc w:val="center"/>
              <w:rPr>
                <w:rFonts w:cs="Arial"/>
                <w:szCs w:val="22"/>
              </w:rPr>
            </w:pPr>
          </w:p>
          <w:p w14:paraId="55C245DA" w14:textId="30922AC5" w:rsidR="008B4177" w:rsidRPr="003A6503" w:rsidRDefault="008B4177">
            <w:pPr>
              <w:jc w:val="center"/>
              <w:rPr>
                <w:rFonts w:cs="Arial"/>
                <w:szCs w:val="22"/>
              </w:rPr>
            </w:pPr>
          </w:p>
        </w:tc>
        <w:tc>
          <w:tcPr>
            <w:tcW w:w="1944" w:type="dxa"/>
            <w:vAlign w:val="center"/>
          </w:tcPr>
          <w:p w14:paraId="18FE9B6F" w14:textId="77777777" w:rsidR="00CA58F1" w:rsidRPr="003A6503" w:rsidRDefault="00CA58F1">
            <w:pPr>
              <w:jc w:val="center"/>
              <w:rPr>
                <w:rFonts w:cs="Arial"/>
                <w:szCs w:val="22"/>
              </w:rPr>
            </w:pPr>
          </w:p>
        </w:tc>
      </w:tr>
      <w:tr w:rsidR="00CA58F1" w:rsidRPr="003A6503" w14:paraId="36665A86" w14:textId="77777777" w:rsidTr="004246AF">
        <w:trPr>
          <w:trHeight w:val="312"/>
        </w:trPr>
        <w:tc>
          <w:tcPr>
            <w:tcW w:w="4990" w:type="dxa"/>
            <w:vAlign w:val="center"/>
          </w:tcPr>
          <w:p w14:paraId="3B3EC073" w14:textId="450F6357" w:rsidR="00CA58F1" w:rsidRPr="003A6503" w:rsidRDefault="00CA58F1" w:rsidP="00CA58F1">
            <w:pPr>
              <w:rPr>
                <w:rFonts w:cs="Arial"/>
                <w:szCs w:val="22"/>
              </w:rPr>
            </w:pPr>
            <w:r w:rsidRPr="003A6503">
              <w:rPr>
                <w:rFonts w:cs="Arial"/>
                <w:szCs w:val="22"/>
              </w:rPr>
              <w:t xml:space="preserve">Send Welcome to Fife College Email </w:t>
            </w:r>
          </w:p>
        </w:tc>
        <w:tc>
          <w:tcPr>
            <w:tcW w:w="2246" w:type="dxa"/>
            <w:vAlign w:val="center"/>
          </w:tcPr>
          <w:p w14:paraId="60F878FB" w14:textId="77777777" w:rsidR="00CA58F1" w:rsidRDefault="00CA58F1" w:rsidP="004246AF">
            <w:pPr>
              <w:jc w:val="center"/>
              <w:rPr>
                <w:rFonts w:cs="Arial"/>
                <w:szCs w:val="22"/>
              </w:rPr>
            </w:pPr>
          </w:p>
          <w:p w14:paraId="08C6C70C" w14:textId="77777777" w:rsidR="008B4177" w:rsidRDefault="008B4177" w:rsidP="004246AF">
            <w:pPr>
              <w:jc w:val="center"/>
              <w:rPr>
                <w:rFonts w:cs="Arial"/>
                <w:szCs w:val="22"/>
              </w:rPr>
            </w:pPr>
          </w:p>
          <w:p w14:paraId="7169DD7B" w14:textId="6F1EB9B2" w:rsidR="008B4177" w:rsidRPr="003A6503" w:rsidRDefault="008B4177" w:rsidP="004246AF">
            <w:pPr>
              <w:jc w:val="center"/>
              <w:rPr>
                <w:rFonts w:cs="Arial"/>
                <w:szCs w:val="22"/>
              </w:rPr>
            </w:pPr>
          </w:p>
        </w:tc>
        <w:tc>
          <w:tcPr>
            <w:tcW w:w="1944" w:type="dxa"/>
            <w:vAlign w:val="center"/>
          </w:tcPr>
          <w:p w14:paraId="0562B27F" w14:textId="77777777" w:rsidR="00CA58F1" w:rsidRPr="003A6503" w:rsidRDefault="00CA58F1">
            <w:pPr>
              <w:jc w:val="center"/>
              <w:rPr>
                <w:rFonts w:cs="Arial"/>
                <w:szCs w:val="22"/>
              </w:rPr>
            </w:pPr>
          </w:p>
        </w:tc>
      </w:tr>
      <w:tr w:rsidR="00CA58F1" w:rsidRPr="003A6503" w14:paraId="7F5EA532" w14:textId="77777777" w:rsidTr="004246AF">
        <w:trPr>
          <w:trHeight w:val="312"/>
        </w:trPr>
        <w:tc>
          <w:tcPr>
            <w:tcW w:w="4990" w:type="dxa"/>
            <w:vAlign w:val="center"/>
          </w:tcPr>
          <w:p w14:paraId="45AD0653" w14:textId="7A62DE30" w:rsidR="00CA58F1" w:rsidRPr="003A6503" w:rsidRDefault="00CA58F1" w:rsidP="00CA58F1">
            <w:pPr>
              <w:rPr>
                <w:rFonts w:cs="Arial"/>
                <w:szCs w:val="22"/>
              </w:rPr>
            </w:pPr>
            <w:r w:rsidRPr="003A6503">
              <w:rPr>
                <w:rFonts w:cs="Arial"/>
                <w:szCs w:val="22"/>
              </w:rPr>
              <w:t>Arrange review meeting to review 4 week trial period</w:t>
            </w:r>
          </w:p>
        </w:tc>
        <w:tc>
          <w:tcPr>
            <w:tcW w:w="2246" w:type="dxa"/>
            <w:vAlign w:val="center"/>
          </w:tcPr>
          <w:p w14:paraId="000E0E0F" w14:textId="77777777" w:rsidR="00CA58F1" w:rsidRDefault="00CA58F1">
            <w:pPr>
              <w:jc w:val="center"/>
              <w:rPr>
                <w:rFonts w:cs="Arial"/>
                <w:szCs w:val="22"/>
              </w:rPr>
            </w:pPr>
          </w:p>
          <w:p w14:paraId="6A387F60" w14:textId="77777777" w:rsidR="008B4177" w:rsidRDefault="008B4177">
            <w:pPr>
              <w:jc w:val="center"/>
              <w:rPr>
                <w:rFonts w:cs="Arial"/>
                <w:szCs w:val="22"/>
              </w:rPr>
            </w:pPr>
          </w:p>
          <w:p w14:paraId="19D881A9" w14:textId="61F40A35" w:rsidR="008B4177" w:rsidRPr="003A6503" w:rsidRDefault="008B4177">
            <w:pPr>
              <w:jc w:val="center"/>
              <w:rPr>
                <w:rFonts w:cs="Arial"/>
                <w:szCs w:val="22"/>
              </w:rPr>
            </w:pPr>
          </w:p>
        </w:tc>
        <w:tc>
          <w:tcPr>
            <w:tcW w:w="1944" w:type="dxa"/>
            <w:vAlign w:val="center"/>
          </w:tcPr>
          <w:p w14:paraId="21F2EC44" w14:textId="77777777" w:rsidR="00CA58F1" w:rsidRPr="003A6503" w:rsidRDefault="00CA58F1">
            <w:pPr>
              <w:jc w:val="center"/>
              <w:rPr>
                <w:rFonts w:cs="Arial"/>
                <w:b/>
                <w:szCs w:val="22"/>
              </w:rPr>
            </w:pPr>
          </w:p>
        </w:tc>
      </w:tr>
    </w:tbl>
    <w:p w14:paraId="6CF46DB7" w14:textId="77777777" w:rsidR="00CA58F1" w:rsidRPr="003A6503" w:rsidRDefault="00CA58F1" w:rsidP="00CA58F1">
      <w:pPr>
        <w:pStyle w:val="Header"/>
        <w:tabs>
          <w:tab w:val="clear" w:pos="4153"/>
          <w:tab w:val="clear" w:pos="8306"/>
        </w:tabs>
        <w:rPr>
          <w:rFonts w:cs="Arial"/>
          <w:szCs w:val="22"/>
        </w:rPr>
      </w:pPr>
    </w:p>
    <w:p w14:paraId="7821FDBD" w14:textId="77777777" w:rsidR="00CA58F1" w:rsidRPr="003A6503" w:rsidRDefault="00CA58F1" w:rsidP="00865407">
      <w:pPr>
        <w:rPr>
          <w:rFonts w:cs="Arial"/>
          <w:szCs w:val="22"/>
        </w:rPr>
      </w:pPr>
    </w:p>
    <w:p w14:paraId="0CBDE88D" w14:textId="77777777" w:rsidR="00CA58F1" w:rsidRDefault="00CA58F1" w:rsidP="00865407">
      <w:pPr>
        <w:rPr>
          <w:rFonts w:cs="Arial"/>
          <w:szCs w:val="22"/>
        </w:rPr>
      </w:pPr>
    </w:p>
    <w:p w14:paraId="6C8F2F81" w14:textId="77777777" w:rsidR="00CA58F1" w:rsidRDefault="00CA58F1" w:rsidP="00865407">
      <w:pPr>
        <w:rPr>
          <w:rFonts w:cs="Arial"/>
          <w:szCs w:val="22"/>
        </w:rPr>
      </w:pPr>
    </w:p>
    <w:p w14:paraId="4E168403" w14:textId="77777777" w:rsidR="00CA58F1" w:rsidRDefault="00CA58F1" w:rsidP="00865407">
      <w:pPr>
        <w:rPr>
          <w:rFonts w:cs="Arial"/>
          <w:szCs w:val="22"/>
        </w:rPr>
      </w:pPr>
    </w:p>
    <w:p w14:paraId="50D35383" w14:textId="2786E8EB" w:rsidR="003A6503" w:rsidRPr="003A6503" w:rsidRDefault="003A6503" w:rsidP="00EB0F4E">
      <w:pPr>
        <w:pStyle w:val="Heading1"/>
      </w:pPr>
      <w:r>
        <w:br w:type="page"/>
      </w:r>
      <w:bookmarkStart w:id="47" w:name="_Toc29218254"/>
      <w:r w:rsidRPr="003A6503">
        <w:lastRenderedPageBreak/>
        <w:t xml:space="preserve">Appendix 4 </w:t>
      </w:r>
      <w:r w:rsidR="006464B2">
        <w:t>-</w:t>
      </w:r>
      <w:r w:rsidR="006464B2" w:rsidRPr="003A6503">
        <w:t xml:space="preserve"> </w:t>
      </w:r>
      <w:r w:rsidRPr="003A6503">
        <w:t xml:space="preserve">Volunteer </w:t>
      </w:r>
      <w:r w:rsidR="006464B2">
        <w:t>-</w:t>
      </w:r>
      <w:r w:rsidR="006464B2" w:rsidRPr="003A6503">
        <w:t xml:space="preserve"> </w:t>
      </w:r>
      <w:r w:rsidRPr="003A6503">
        <w:t>Manager Induction Checklist</w:t>
      </w:r>
      <w:bookmarkEnd w:id="47"/>
    </w:p>
    <w:p w14:paraId="56379C0F" w14:textId="77777777" w:rsidR="00CA58F1" w:rsidRPr="003A6503" w:rsidRDefault="00CA58F1" w:rsidP="00EB0F4E">
      <w:pPr>
        <w:pStyle w:val="Heading1"/>
      </w:pPr>
    </w:p>
    <w:p w14:paraId="2E6AD2A0" w14:textId="53772D15" w:rsidR="00CA58F1" w:rsidRDefault="00517F6D" w:rsidP="00865407">
      <w:pPr>
        <w:rPr>
          <w:rFonts w:cs="Arial"/>
          <w:szCs w:val="22"/>
        </w:rPr>
      </w:pPr>
      <w:r w:rsidRPr="00CA58F1">
        <w:rPr>
          <w:noProof/>
          <w:szCs w:val="22"/>
          <w:lang w:eastAsia="en-GB"/>
        </w:rPr>
        <w:drawing>
          <wp:inline distT="0" distB="0" distL="0" distR="0" wp14:anchorId="423A1942" wp14:editId="6622788A">
            <wp:extent cx="1847850" cy="590550"/>
            <wp:effectExtent l="0" t="0" r="0" b="0"/>
            <wp:docPr id="4" name="Picture 2" descr="https://college.adamsmith.ac.uk/support/marketing/Shared%20Documents/Fife%20College%20Master%20Logo%20and%20Communication%20Toolkit/F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llege.adamsmith.ac.uk/support/marketing/Shared%20Documents/Fife%20College%20Master%20Logo%20and%20Communication%20Toolkit/FC_Logo_Col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590550"/>
                    </a:xfrm>
                    <a:prstGeom prst="rect">
                      <a:avLst/>
                    </a:prstGeom>
                    <a:noFill/>
                    <a:ln>
                      <a:noFill/>
                    </a:ln>
                  </pic:spPr>
                </pic:pic>
              </a:graphicData>
            </a:graphic>
          </wp:inline>
        </w:drawing>
      </w:r>
    </w:p>
    <w:p w14:paraId="531F2289" w14:textId="77777777" w:rsidR="00CA58F1" w:rsidRDefault="00CA58F1" w:rsidP="00CA58F1">
      <w:pPr>
        <w:ind w:left="5760" w:firstLine="720"/>
        <w:jc w:val="center"/>
        <w:rPr>
          <w:rFonts w:cs="Arial"/>
          <w:b/>
          <w:sz w:val="24"/>
        </w:rPr>
      </w:pPr>
    </w:p>
    <w:p w14:paraId="0772AA24" w14:textId="77777777" w:rsidR="00CA58F1" w:rsidRPr="003A6503" w:rsidRDefault="00CA58F1" w:rsidP="00D63D8A">
      <w:pPr>
        <w:rPr>
          <w:rFonts w:cs="Arial"/>
          <w:b/>
          <w:szCs w:val="22"/>
        </w:rPr>
      </w:pPr>
      <w:r w:rsidRPr="003A6503">
        <w:rPr>
          <w:rFonts w:cs="Arial"/>
          <w:b/>
          <w:szCs w:val="22"/>
        </w:rPr>
        <w:t>Fife College Volunteer - Manager Induction Checklist</w:t>
      </w:r>
    </w:p>
    <w:p w14:paraId="54F5E5F1" w14:textId="5E92BAD4" w:rsidR="00CA58F1" w:rsidRDefault="00CA58F1" w:rsidP="00CA58F1">
      <w:pPr>
        <w:rPr>
          <w:rFonts w:cs="Arial"/>
          <w:b/>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8"/>
        <w:gridCol w:w="1844"/>
        <w:gridCol w:w="2970"/>
      </w:tblGrid>
      <w:tr w:rsidR="006464B2" w14:paraId="0A96A933" w14:textId="77777777" w:rsidTr="004246AF">
        <w:tc>
          <w:tcPr>
            <w:tcW w:w="1696" w:type="dxa"/>
            <w:tcBorders>
              <w:top w:val="nil"/>
            </w:tcBorders>
          </w:tcPr>
          <w:p w14:paraId="7558FFF1" w14:textId="428CDE9E" w:rsidR="006464B2" w:rsidRDefault="006464B2" w:rsidP="004246AF">
            <w:pPr>
              <w:spacing w:before="120" w:after="120"/>
              <w:rPr>
                <w:rFonts w:cs="Arial"/>
                <w:b/>
                <w:szCs w:val="22"/>
              </w:rPr>
            </w:pPr>
            <w:r>
              <w:rPr>
                <w:rFonts w:cs="Arial"/>
                <w:b/>
                <w:szCs w:val="22"/>
              </w:rPr>
              <w:t>Name:</w:t>
            </w:r>
          </w:p>
        </w:tc>
        <w:tc>
          <w:tcPr>
            <w:tcW w:w="3118" w:type="dxa"/>
            <w:tcBorders>
              <w:top w:val="nil"/>
              <w:bottom w:val="single" w:sz="4" w:space="0" w:color="auto"/>
            </w:tcBorders>
          </w:tcPr>
          <w:p w14:paraId="725FC013" w14:textId="77777777" w:rsidR="006464B2" w:rsidRDefault="006464B2" w:rsidP="004246AF">
            <w:pPr>
              <w:spacing w:before="120" w:after="120"/>
              <w:rPr>
                <w:rFonts w:cs="Arial"/>
                <w:b/>
                <w:szCs w:val="22"/>
              </w:rPr>
            </w:pPr>
          </w:p>
        </w:tc>
        <w:tc>
          <w:tcPr>
            <w:tcW w:w="1844" w:type="dxa"/>
            <w:tcBorders>
              <w:top w:val="nil"/>
            </w:tcBorders>
          </w:tcPr>
          <w:p w14:paraId="5E589F19" w14:textId="3316C2FC" w:rsidR="006464B2" w:rsidRDefault="006464B2" w:rsidP="004246AF">
            <w:pPr>
              <w:spacing w:before="120" w:after="120"/>
              <w:rPr>
                <w:rFonts w:cs="Arial"/>
                <w:b/>
                <w:szCs w:val="22"/>
              </w:rPr>
            </w:pPr>
            <w:r>
              <w:rPr>
                <w:rFonts w:cs="Arial"/>
                <w:b/>
                <w:szCs w:val="22"/>
              </w:rPr>
              <w:t xml:space="preserve">Role: </w:t>
            </w:r>
          </w:p>
        </w:tc>
        <w:tc>
          <w:tcPr>
            <w:tcW w:w="2970" w:type="dxa"/>
            <w:tcBorders>
              <w:top w:val="nil"/>
              <w:bottom w:val="single" w:sz="4" w:space="0" w:color="auto"/>
            </w:tcBorders>
          </w:tcPr>
          <w:p w14:paraId="08DC6837" w14:textId="77777777" w:rsidR="006464B2" w:rsidRDefault="006464B2" w:rsidP="004246AF">
            <w:pPr>
              <w:spacing w:before="120" w:after="120"/>
              <w:rPr>
                <w:rFonts w:cs="Arial"/>
                <w:b/>
                <w:szCs w:val="22"/>
              </w:rPr>
            </w:pPr>
          </w:p>
        </w:tc>
      </w:tr>
      <w:tr w:rsidR="006464B2" w14:paraId="3EEEDBA0" w14:textId="77777777" w:rsidTr="004246AF">
        <w:tc>
          <w:tcPr>
            <w:tcW w:w="1696" w:type="dxa"/>
            <w:tcBorders>
              <w:bottom w:val="nil"/>
            </w:tcBorders>
          </w:tcPr>
          <w:p w14:paraId="50E5CB3D" w14:textId="534F7666" w:rsidR="006464B2" w:rsidRDefault="006464B2" w:rsidP="004246AF">
            <w:pPr>
              <w:spacing w:before="120" w:after="120"/>
              <w:rPr>
                <w:rFonts w:cs="Arial"/>
                <w:b/>
                <w:szCs w:val="22"/>
              </w:rPr>
            </w:pPr>
            <w:r>
              <w:rPr>
                <w:rFonts w:cs="Arial"/>
                <w:b/>
                <w:szCs w:val="22"/>
              </w:rPr>
              <w:t xml:space="preserve">Department: </w:t>
            </w:r>
          </w:p>
        </w:tc>
        <w:tc>
          <w:tcPr>
            <w:tcW w:w="3118" w:type="dxa"/>
            <w:tcBorders>
              <w:top w:val="single" w:sz="4" w:space="0" w:color="auto"/>
              <w:bottom w:val="single" w:sz="4" w:space="0" w:color="auto"/>
            </w:tcBorders>
          </w:tcPr>
          <w:p w14:paraId="1AB2C877" w14:textId="77777777" w:rsidR="006464B2" w:rsidRDefault="006464B2" w:rsidP="004246AF">
            <w:pPr>
              <w:spacing w:before="120" w:after="120"/>
              <w:rPr>
                <w:rFonts w:cs="Arial"/>
                <w:b/>
                <w:szCs w:val="22"/>
              </w:rPr>
            </w:pPr>
          </w:p>
        </w:tc>
        <w:tc>
          <w:tcPr>
            <w:tcW w:w="1844" w:type="dxa"/>
          </w:tcPr>
          <w:p w14:paraId="57C146E2" w14:textId="6DEB05E3" w:rsidR="006464B2" w:rsidRDefault="006464B2" w:rsidP="004246AF">
            <w:pPr>
              <w:spacing w:before="120" w:after="120"/>
              <w:rPr>
                <w:rFonts w:cs="Arial"/>
                <w:b/>
                <w:szCs w:val="22"/>
              </w:rPr>
            </w:pPr>
            <w:r>
              <w:rPr>
                <w:rFonts w:cs="Arial"/>
                <w:b/>
                <w:szCs w:val="22"/>
              </w:rPr>
              <w:t xml:space="preserve">Base Location: </w:t>
            </w:r>
          </w:p>
        </w:tc>
        <w:tc>
          <w:tcPr>
            <w:tcW w:w="2970" w:type="dxa"/>
            <w:tcBorders>
              <w:top w:val="single" w:sz="4" w:space="0" w:color="auto"/>
              <w:bottom w:val="single" w:sz="4" w:space="0" w:color="auto"/>
            </w:tcBorders>
          </w:tcPr>
          <w:p w14:paraId="2CC93B26" w14:textId="77777777" w:rsidR="006464B2" w:rsidRDefault="006464B2" w:rsidP="004246AF">
            <w:pPr>
              <w:spacing w:before="120" w:after="120"/>
              <w:rPr>
                <w:rFonts w:cs="Arial"/>
                <w:b/>
                <w:szCs w:val="22"/>
              </w:rPr>
            </w:pPr>
          </w:p>
        </w:tc>
      </w:tr>
      <w:tr w:rsidR="006464B2" w14:paraId="3AB76262" w14:textId="77777777" w:rsidTr="006464B2">
        <w:tc>
          <w:tcPr>
            <w:tcW w:w="1696" w:type="dxa"/>
            <w:tcBorders>
              <w:top w:val="nil"/>
              <w:bottom w:val="nil"/>
            </w:tcBorders>
          </w:tcPr>
          <w:p w14:paraId="6C6C5327" w14:textId="697C898A" w:rsidR="006464B2" w:rsidRDefault="006464B2" w:rsidP="004246AF">
            <w:pPr>
              <w:spacing w:before="120" w:after="120"/>
              <w:rPr>
                <w:rFonts w:cs="Arial"/>
                <w:b/>
                <w:szCs w:val="22"/>
              </w:rPr>
            </w:pPr>
            <w:r>
              <w:rPr>
                <w:rFonts w:cs="Arial"/>
                <w:b/>
                <w:szCs w:val="22"/>
              </w:rPr>
              <w:t xml:space="preserve">Start Date: </w:t>
            </w:r>
          </w:p>
        </w:tc>
        <w:tc>
          <w:tcPr>
            <w:tcW w:w="3118" w:type="dxa"/>
            <w:tcBorders>
              <w:top w:val="single" w:sz="4" w:space="0" w:color="auto"/>
            </w:tcBorders>
          </w:tcPr>
          <w:p w14:paraId="12BEEAB1" w14:textId="77777777" w:rsidR="006464B2" w:rsidRDefault="006464B2" w:rsidP="004246AF">
            <w:pPr>
              <w:spacing w:before="120" w:after="120"/>
              <w:rPr>
                <w:rFonts w:cs="Arial"/>
                <w:b/>
                <w:szCs w:val="22"/>
              </w:rPr>
            </w:pPr>
          </w:p>
        </w:tc>
        <w:tc>
          <w:tcPr>
            <w:tcW w:w="4814" w:type="dxa"/>
            <w:gridSpan w:val="2"/>
            <w:tcBorders>
              <w:bottom w:val="nil"/>
            </w:tcBorders>
          </w:tcPr>
          <w:p w14:paraId="0F4DE784" w14:textId="77777777" w:rsidR="006464B2" w:rsidRDefault="006464B2" w:rsidP="004246AF">
            <w:pPr>
              <w:spacing w:before="120" w:after="120"/>
              <w:rPr>
                <w:rFonts w:cs="Arial"/>
                <w:b/>
                <w:szCs w:val="22"/>
              </w:rPr>
            </w:pPr>
          </w:p>
        </w:tc>
      </w:tr>
    </w:tbl>
    <w:p w14:paraId="3E1643BD" w14:textId="780345B2" w:rsidR="006464B2" w:rsidRDefault="006464B2" w:rsidP="00CA58F1">
      <w:pPr>
        <w:rPr>
          <w:rFonts w:cs="Arial"/>
          <w:b/>
          <w:szCs w:val="22"/>
        </w:rPr>
      </w:pPr>
    </w:p>
    <w:tbl>
      <w:tblPr>
        <w:tblW w:w="8931" w:type="dxa"/>
        <w:tblLayout w:type="fixed"/>
        <w:tblLook w:val="04A0" w:firstRow="1" w:lastRow="0" w:firstColumn="1" w:lastColumn="0" w:noHBand="0" w:noVBand="1"/>
      </w:tblPr>
      <w:tblGrid>
        <w:gridCol w:w="8222"/>
        <w:gridCol w:w="709"/>
      </w:tblGrid>
      <w:tr w:rsidR="00CA58F1" w:rsidRPr="00B62691" w14:paraId="18BEA874" w14:textId="77777777" w:rsidTr="004246AF">
        <w:trPr>
          <w:trHeight w:hRule="exact" w:val="567"/>
        </w:trPr>
        <w:tc>
          <w:tcPr>
            <w:tcW w:w="8222" w:type="dxa"/>
            <w:tcBorders>
              <w:bottom w:val="single" w:sz="4" w:space="0" w:color="auto"/>
            </w:tcBorders>
            <w:shd w:val="clear" w:color="auto" w:fill="auto"/>
            <w:vAlign w:val="center"/>
          </w:tcPr>
          <w:p w14:paraId="548E4726" w14:textId="4C61CD8F" w:rsidR="00CA58F1" w:rsidRPr="00B62691" w:rsidRDefault="00CA58F1" w:rsidP="00CA58F1">
            <w:pPr>
              <w:rPr>
                <w:rFonts w:cs="Arial"/>
                <w:b/>
                <w:i/>
                <w:szCs w:val="22"/>
              </w:rPr>
            </w:pPr>
            <w:r w:rsidRPr="00B62691">
              <w:rPr>
                <w:rFonts w:cs="Arial"/>
                <w:b/>
                <w:i/>
                <w:szCs w:val="22"/>
              </w:rPr>
              <w:t>First Day</w:t>
            </w:r>
          </w:p>
        </w:tc>
        <w:tc>
          <w:tcPr>
            <w:tcW w:w="709" w:type="dxa"/>
            <w:tcBorders>
              <w:bottom w:val="single" w:sz="4" w:space="0" w:color="auto"/>
            </w:tcBorders>
            <w:shd w:val="clear" w:color="auto" w:fill="auto"/>
            <w:vAlign w:val="center"/>
          </w:tcPr>
          <w:p w14:paraId="714C5751" w14:textId="77777777" w:rsidR="00CA58F1" w:rsidRPr="00B62691" w:rsidRDefault="00CA58F1" w:rsidP="00CA58F1">
            <w:pPr>
              <w:rPr>
                <w:rFonts w:cs="Arial"/>
                <w:szCs w:val="22"/>
              </w:rPr>
            </w:pPr>
          </w:p>
        </w:tc>
      </w:tr>
      <w:tr w:rsidR="00CA58F1" w:rsidRPr="00B62691" w14:paraId="1F916A9E"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65511E83" w14:textId="77777777" w:rsidR="00CA58F1" w:rsidRPr="00B62691" w:rsidRDefault="00CA58F1" w:rsidP="00CA58F1">
            <w:pPr>
              <w:rPr>
                <w:rFonts w:cs="Arial"/>
                <w:szCs w:val="22"/>
              </w:rPr>
            </w:pPr>
            <w:r w:rsidRPr="00B62691">
              <w:rPr>
                <w:rFonts w:cs="Arial"/>
                <w:szCs w:val="22"/>
              </w:rPr>
              <w:t>Tour of building including facilities – toilets, staff room, canteen etc.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C8684"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bookmarkStart w:id="48" w:name="Check1"/>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bookmarkEnd w:id="48"/>
          </w:p>
        </w:tc>
      </w:tr>
      <w:tr w:rsidR="00CA58F1" w:rsidRPr="00B62691" w14:paraId="4DA9F50C"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8B40232" w14:textId="77777777" w:rsidR="00CA58F1" w:rsidRPr="00B62691" w:rsidRDefault="00CA58F1" w:rsidP="00CA58F1">
            <w:pPr>
              <w:rPr>
                <w:rFonts w:cs="Arial"/>
                <w:szCs w:val="22"/>
              </w:rPr>
            </w:pPr>
            <w:r w:rsidRPr="00B62691">
              <w:rPr>
                <w:rFonts w:cs="Arial"/>
                <w:szCs w:val="22"/>
              </w:rPr>
              <w:t>Room location and work station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506FE"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71BABD45"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C2A9EBC" w14:textId="77777777" w:rsidR="00CA58F1" w:rsidRPr="00B62691" w:rsidRDefault="00CA58F1" w:rsidP="00CA58F1">
            <w:pPr>
              <w:rPr>
                <w:rFonts w:cs="Arial"/>
                <w:szCs w:val="22"/>
              </w:rPr>
            </w:pPr>
            <w:r w:rsidRPr="00B62691">
              <w:rPr>
                <w:rFonts w:cs="Arial"/>
                <w:szCs w:val="22"/>
              </w:rPr>
              <w:t>Introduction to colleagues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184FD0"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162B8AAA"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3FBF0B0" w14:textId="77777777" w:rsidR="00CA58F1" w:rsidRPr="00B62691" w:rsidRDefault="00CA58F1" w:rsidP="00CA58F1">
            <w:pPr>
              <w:rPr>
                <w:rFonts w:cs="Arial"/>
                <w:szCs w:val="22"/>
              </w:rPr>
            </w:pPr>
            <w:r w:rsidRPr="00B62691">
              <w:rPr>
                <w:rFonts w:cs="Arial"/>
                <w:szCs w:val="22"/>
              </w:rPr>
              <w:t>Fire alarm action fire exists and muster points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4D43B7"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254B5BB7"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F7364AA" w14:textId="77777777" w:rsidR="00CA58F1" w:rsidRPr="00B62691" w:rsidRDefault="00CA58F1" w:rsidP="00CA58F1">
            <w:pPr>
              <w:rPr>
                <w:rFonts w:cs="Arial"/>
                <w:szCs w:val="22"/>
              </w:rPr>
            </w:pPr>
            <w:r w:rsidRPr="00B62691">
              <w:rPr>
                <w:rFonts w:cs="Arial"/>
                <w:szCs w:val="22"/>
              </w:rPr>
              <w:t>First aid facilities / location of nearest first aider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E99D7C"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22531ECC"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70A41C3" w14:textId="77777777" w:rsidR="00CA58F1" w:rsidRPr="00B62691" w:rsidRDefault="00CA58F1" w:rsidP="00CA58F1">
            <w:pPr>
              <w:rPr>
                <w:rFonts w:cs="Arial"/>
                <w:szCs w:val="22"/>
              </w:rPr>
            </w:pPr>
            <w:r w:rsidRPr="00B62691">
              <w:rPr>
                <w:rFonts w:cs="Arial"/>
                <w:color w:val="000000"/>
                <w:szCs w:val="22"/>
              </w:rPr>
              <w:t>Role of team / department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89BE37"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080EF357"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69D13147" w14:textId="77777777" w:rsidR="00CA58F1" w:rsidRPr="00B62691" w:rsidRDefault="00CA58F1" w:rsidP="00CA58F1">
            <w:pPr>
              <w:rPr>
                <w:rFonts w:cs="Arial"/>
                <w:szCs w:val="22"/>
              </w:rPr>
            </w:pPr>
            <w:r w:rsidRPr="00B62691">
              <w:rPr>
                <w:rFonts w:cs="Arial"/>
                <w:szCs w:val="22"/>
              </w:rPr>
              <w:t>Duties and responsibilities agreed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C6157"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245353C3"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09A14F1" w14:textId="77777777" w:rsidR="00CA58F1" w:rsidRPr="00B62691" w:rsidRDefault="00CA58F1" w:rsidP="00CA58F1">
            <w:pPr>
              <w:rPr>
                <w:rFonts w:cs="Arial"/>
                <w:szCs w:val="22"/>
              </w:rPr>
            </w:pPr>
            <w:r w:rsidRPr="00B62691">
              <w:rPr>
                <w:rFonts w:cs="Arial"/>
                <w:szCs w:val="22"/>
              </w:rPr>
              <w:t>Confirmation / Introduction to Buddy / Mentor (if necessary)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22E33"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60A4CA2D"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BC135C9" w14:textId="77777777" w:rsidR="00CA58F1" w:rsidRPr="00B62691" w:rsidRDefault="00CA58F1" w:rsidP="00CA58F1">
            <w:pPr>
              <w:rPr>
                <w:rFonts w:cs="Arial"/>
                <w:szCs w:val="22"/>
              </w:rPr>
            </w:pPr>
            <w:r w:rsidRPr="00B62691">
              <w:rPr>
                <w:rFonts w:cs="Arial"/>
                <w:szCs w:val="22"/>
              </w:rPr>
              <w:t>Confirmation of start and finish times including Break / Lunch Break arrangements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9209C"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73188BF4"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CED0175" w14:textId="77777777" w:rsidR="00CA58F1" w:rsidRPr="00B62691" w:rsidRDefault="00CA58F1" w:rsidP="00CA58F1">
            <w:pPr>
              <w:rPr>
                <w:rFonts w:cs="Arial"/>
                <w:color w:val="000000"/>
                <w:szCs w:val="22"/>
              </w:rPr>
            </w:pPr>
            <w:r w:rsidRPr="00B62691">
              <w:rPr>
                <w:rFonts w:cs="Arial"/>
                <w:color w:val="000000"/>
                <w:szCs w:val="22"/>
              </w:rPr>
              <w:t xml:space="preserve">Absence reporting – ensure the volunteer is aware of the reporting procedure and who they should contact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DA891" w14:textId="77777777" w:rsidR="00CA58F1" w:rsidRPr="00B62691" w:rsidRDefault="00CA58F1" w:rsidP="00B62691">
            <w:pPr>
              <w:jc w:val="center"/>
              <w:rPr>
                <w:rFonts w:cs="Arial"/>
                <w:szCs w:val="22"/>
              </w:rPr>
            </w:pPr>
            <w:r w:rsidRPr="00B62691">
              <w:rPr>
                <w:rFonts w:cs="Arial"/>
                <w:szCs w:val="22"/>
              </w:rPr>
              <w:fldChar w:fldCharType="begin">
                <w:ffData>
                  <w:name w:val=""/>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66D25916"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FBE0236" w14:textId="77777777" w:rsidR="00CA58F1" w:rsidRPr="00B62691" w:rsidRDefault="00CA58F1" w:rsidP="00CA58F1">
            <w:pPr>
              <w:rPr>
                <w:rFonts w:cs="Arial"/>
                <w:b/>
                <w:szCs w:val="22"/>
              </w:rPr>
            </w:pPr>
            <w:r w:rsidRPr="00B62691">
              <w:rPr>
                <w:rFonts w:cs="Arial"/>
                <w:szCs w:val="22"/>
              </w:rPr>
              <w:t xml:space="preserve">Log In details (including printer access) the log in details will give access to </w:t>
            </w:r>
            <w:proofErr w:type="spellStart"/>
            <w:r w:rsidRPr="00B62691">
              <w:rPr>
                <w:rFonts w:cs="Arial"/>
                <w:szCs w:val="22"/>
              </w:rPr>
              <w:t>ilearn</w:t>
            </w:r>
            <w:proofErr w:type="spellEnd"/>
            <w:r w:rsidRPr="00B62691">
              <w:rPr>
                <w:rFonts w:cs="Arial"/>
                <w:szCs w:val="22"/>
              </w:rPr>
              <w:t xml:space="preserve"> site to complete </w:t>
            </w:r>
            <w:r w:rsidRPr="00B62691">
              <w:rPr>
                <w:rFonts w:cs="Arial"/>
                <w:b/>
                <w:szCs w:val="22"/>
              </w:rPr>
              <w:t>‘</w:t>
            </w:r>
            <w:r w:rsidRPr="00B62691">
              <w:rPr>
                <w:rFonts w:cs="Arial"/>
                <w:b/>
                <w:bCs/>
                <w:szCs w:val="22"/>
              </w:rPr>
              <w:t>Protecting Children in Scotland” and ‘</w:t>
            </w:r>
            <w:r w:rsidRPr="00B62691">
              <w:rPr>
                <w:rFonts w:cs="Arial"/>
                <w:b/>
                <w:szCs w:val="22"/>
              </w:rPr>
              <w:t>GDPR modules’ modules</w:t>
            </w:r>
          </w:p>
          <w:p w14:paraId="07677AC2" w14:textId="77777777" w:rsidR="00CA58F1" w:rsidRPr="00B62691" w:rsidRDefault="00CA58F1" w:rsidP="00CA58F1">
            <w:pPr>
              <w:rPr>
                <w:rFonts w:cs="Arial"/>
                <w:b/>
                <w:szCs w:val="22"/>
              </w:rPr>
            </w:pPr>
          </w:p>
          <w:p w14:paraId="27DD0D3D" w14:textId="77777777" w:rsidR="00CA58F1" w:rsidRPr="00B62691" w:rsidRDefault="00CA58F1" w:rsidP="00CA58F1">
            <w:pPr>
              <w:rPr>
                <w:rFonts w:cs="Arial"/>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51AFCE"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r w:rsidR="00CA58F1" w:rsidRPr="00B62691" w14:paraId="6D5AF246" w14:textId="77777777" w:rsidTr="004246AF">
        <w:trPr>
          <w:trHeight w:hRule="exact" w:val="56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EB0865F" w14:textId="77777777" w:rsidR="00CA58F1" w:rsidRPr="00B62691" w:rsidRDefault="00CA58F1" w:rsidP="00CA58F1">
            <w:pPr>
              <w:rPr>
                <w:rFonts w:cs="Arial"/>
                <w:szCs w:val="22"/>
              </w:rPr>
            </w:pPr>
            <w:proofErr w:type="spellStart"/>
            <w:r w:rsidRPr="00B62691">
              <w:rPr>
                <w:rFonts w:cs="Arial"/>
                <w:szCs w:val="22"/>
              </w:rPr>
              <w:t>iLearn</w:t>
            </w:r>
            <w:proofErr w:type="spellEnd"/>
            <w:r w:rsidRPr="00B62691">
              <w:rPr>
                <w:rFonts w:cs="Arial"/>
                <w:szCs w:val="22"/>
              </w:rPr>
              <w:t xml:space="preserve"> site and information</w:t>
            </w:r>
            <w:r w:rsidRPr="00B62691">
              <w:rPr>
                <w:rFonts w:cs="Arial"/>
                <w:color w:val="000000"/>
                <w:szCs w:val="22"/>
              </w:rPr>
              <w:t>/</w:t>
            </w:r>
            <w:r w:rsidRPr="00B62691">
              <w:rPr>
                <w:rFonts w:cs="Arial"/>
                <w:szCs w:val="22"/>
              </w:rPr>
              <w:t>Staff gateway including Induction (please email the HR team for the enrolment key for the Induction)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1FBB22" w14:textId="77777777" w:rsidR="00CA58F1" w:rsidRPr="00B62691" w:rsidRDefault="00CA58F1" w:rsidP="00B62691">
            <w:pPr>
              <w:jc w:val="center"/>
              <w:rPr>
                <w:rFonts w:cs="Arial"/>
                <w:szCs w:val="22"/>
              </w:rPr>
            </w:pPr>
            <w:r w:rsidRPr="00B62691">
              <w:rPr>
                <w:rFonts w:cs="Arial"/>
                <w:szCs w:val="22"/>
              </w:rPr>
              <w:fldChar w:fldCharType="begin">
                <w:ffData>
                  <w:name w:val="Check1"/>
                  <w:enabled/>
                  <w:calcOnExit w:val="0"/>
                  <w:checkBox>
                    <w:sizeAuto/>
                    <w:default w:val="0"/>
                  </w:checkBox>
                </w:ffData>
              </w:fldChar>
            </w:r>
            <w:r w:rsidRPr="00B62691">
              <w:rPr>
                <w:rFonts w:cs="Arial"/>
                <w:szCs w:val="22"/>
              </w:rPr>
              <w:instrText xml:space="preserve"> FORMCHECKBOX </w:instrText>
            </w:r>
            <w:r w:rsidR="00FB694F">
              <w:rPr>
                <w:rFonts w:cs="Arial"/>
                <w:szCs w:val="22"/>
              </w:rPr>
            </w:r>
            <w:r w:rsidR="00FB694F">
              <w:rPr>
                <w:rFonts w:cs="Arial"/>
                <w:szCs w:val="22"/>
              </w:rPr>
              <w:fldChar w:fldCharType="separate"/>
            </w:r>
            <w:r w:rsidRPr="00B62691">
              <w:rPr>
                <w:rFonts w:cs="Arial"/>
                <w:szCs w:val="22"/>
              </w:rPr>
              <w:fldChar w:fldCharType="end"/>
            </w:r>
          </w:p>
        </w:tc>
      </w:tr>
    </w:tbl>
    <w:p w14:paraId="550D48FC" w14:textId="60927149" w:rsidR="00CA58F1" w:rsidRDefault="00CA58F1" w:rsidP="00CA58F1">
      <w:pPr>
        <w:rPr>
          <w:rFonts w:cs="Arial"/>
          <w:szCs w:val="22"/>
        </w:rPr>
      </w:pPr>
    </w:p>
    <w:p w14:paraId="6D10F374" w14:textId="39B5B3A0" w:rsidR="006464B2" w:rsidRDefault="006464B2" w:rsidP="00CA58F1">
      <w:pPr>
        <w:rPr>
          <w:rFonts w:cs="Arial"/>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38"/>
        <w:gridCol w:w="1423"/>
        <w:gridCol w:w="3391"/>
      </w:tblGrid>
      <w:tr w:rsidR="006464B2" w14:paraId="14532C6E" w14:textId="77777777" w:rsidTr="004246AF">
        <w:tc>
          <w:tcPr>
            <w:tcW w:w="1276" w:type="dxa"/>
            <w:tcBorders>
              <w:top w:val="nil"/>
            </w:tcBorders>
          </w:tcPr>
          <w:p w14:paraId="0CCF024D" w14:textId="77777777" w:rsidR="006464B2" w:rsidRDefault="006464B2" w:rsidP="004246AF">
            <w:pPr>
              <w:spacing w:before="120"/>
              <w:rPr>
                <w:rFonts w:cs="Arial"/>
                <w:b/>
                <w:szCs w:val="22"/>
              </w:rPr>
            </w:pPr>
            <w:r>
              <w:rPr>
                <w:rFonts w:cs="Arial"/>
                <w:b/>
                <w:szCs w:val="22"/>
              </w:rPr>
              <w:t>Signed:</w:t>
            </w:r>
          </w:p>
          <w:p w14:paraId="3AC77491" w14:textId="673D75F2" w:rsidR="006464B2" w:rsidRDefault="006464B2" w:rsidP="004246AF">
            <w:pPr>
              <w:spacing w:after="120"/>
              <w:rPr>
                <w:rFonts w:cs="Arial"/>
                <w:b/>
                <w:szCs w:val="22"/>
              </w:rPr>
            </w:pPr>
            <w:r>
              <w:rPr>
                <w:rFonts w:cs="Arial"/>
                <w:b/>
                <w:szCs w:val="22"/>
              </w:rPr>
              <w:t>(Manager)</w:t>
            </w:r>
          </w:p>
        </w:tc>
        <w:tc>
          <w:tcPr>
            <w:tcW w:w="3538" w:type="dxa"/>
            <w:tcBorders>
              <w:top w:val="nil"/>
              <w:bottom w:val="single" w:sz="4" w:space="0" w:color="auto"/>
            </w:tcBorders>
          </w:tcPr>
          <w:p w14:paraId="10CFAF01" w14:textId="77777777" w:rsidR="006464B2" w:rsidRDefault="006464B2" w:rsidP="006464B2">
            <w:pPr>
              <w:spacing w:before="120" w:after="120"/>
              <w:rPr>
                <w:rFonts w:cs="Arial"/>
                <w:b/>
                <w:szCs w:val="22"/>
              </w:rPr>
            </w:pPr>
          </w:p>
        </w:tc>
        <w:tc>
          <w:tcPr>
            <w:tcW w:w="1423" w:type="dxa"/>
            <w:tcBorders>
              <w:top w:val="nil"/>
            </w:tcBorders>
          </w:tcPr>
          <w:p w14:paraId="34B9314E" w14:textId="77777777" w:rsidR="006464B2" w:rsidRDefault="006464B2" w:rsidP="004246AF">
            <w:pPr>
              <w:spacing w:before="120"/>
              <w:rPr>
                <w:rFonts w:cs="Arial"/>
                <w:b/>
                <w:szCs w:val="22"/>
              </w:rPr>
            </w:pPr>
            <w:r>
              <w:rPr>
                <w:rFonts w:cs="Arial"/>
                <w:b/>
                <w:szCs w:val="22"/>
              </w:rPr>
              <w:t xml:space="preserve">Signed: </w:t>
            </w:r>
          </w:p>
          <w:p w14:paraId="0A79620E" w14:textId="148A278E" w:rsidR="006464B2" w:rsidRDefault="006464B2" w:rsidP="004246AF">
            <w:pPr>
              <w:spacing w:after="120"/>
              <w:rPr>
                <w:rFonts w:cs="Arial"/>
                <w:b/>
                <w:szCs w:val="22"/>
              </w:rPr>
            </w:pPr>
            <w:r>
              <w:rPr>
                <w:rFonts w:cs="Arial"/>
                <w:b/>
                <w:szCs w:val="22"/>
              </w:rPr>
              <w:t>(Volunteer)</w:t>
            </w:r>
          </w:p>
        </w:tc>
        <w:tc>
          <w:tcPr>
            <w:tcW w:w="3391" w:type="dxa"/>
            <w:tcBorders>
              <w:top w:val="nil"/>
              <w:bottom w:val="single" w:sz="4" w:space="0" w:color="auto"/>
            </w:tcBorders>
          </w:tcPr>
          <w:p w14:paraId="6DB35866" w14:textId="77777777" w:rsidR="006464B2" w:rsidRDefault="006464B2" w:rsidP="006464B2">
            <w:pPr>
              <w:spacing w:before="120" w:after="120"/>
              <w:rPr>
                <w:rFonts w:cs="Arial"/>
                <w:b/>
                <w:szCs w:val="22"/>
              </w:rPr>
            </w:pPr>
          </w:p>
        </w:tc>
      </w:tr>
      <w:tr w:rsidR="006464B2" w14:paraId="1DE1CE15" w14:textId="77777777" w:rsidTr="004246AF">
        <w:tc>
          <w:tcPr>
            <w:tcW w:w="1276" w:type="dxa"/>
            <w:tcBorders>
              <w:top w:val="nil"/>
              <w:bottom w:val="nil"/>
            </w:tcBorders>
          </w:tcPr>
          <w:p w14:paraId="5A68150C" w14:textId="45495BFD" w:rsidR="006464B2" w:rsidRDefault="006464B2" w:rsidP="006464B2">
            <w:pPr>
              <w:spacing w:before="120" w:after="120"/>
              <w:rPr>
                <w:rFonts w:cs="Arial"/>
                <w:b/>
                <w:szCs w:val="22"/>
              </w:rPr>
            </w:pPr>
            <w:r>
              <w:rPr>
                <w:rFonts w:cs="Arial"/>
                <w:b/>
                <w:szCs w:val="22"/>
              </w:rPr>
              <w:t xml:space="preserve">Date: </w:t>
            </w:r>
          </w:p>
        </w:tc>
        <w:tc>
          <w:tcPr>
            <w:tcW w:w="3538" w:type="dxa"/>
            <w:tcBorders>
              <w:top w:val="single" w:sz="4" w:space="0" w:color="auto"/>
            </w:tcBorders>
          </w:tcPr>
          <w:p w14:paraId="65FC52BC" w14:textId="77777777" w:rsidR="006464B2" w:rsidRDefault="006464B2" w:rsidP="006464B2">
            <w:pPr>
              <w:spacing w:before="120" w:after="120"/>
              <w:rPr>
                <w:rFonts w:cs="Arial"/>
                <w:b/>
                <w:szCs w:val="22"/>
              </w:rPr>
            </w:pPr>
          </w:p>
        </w:tc>
        <w:tc>
          <w:tcPr>
            <w:tcW w:w="1423" w:type="dxa"/>
            <w:tcBorders>
              <w:bottom w:val="nil"/>
            </w:tcBorders>
          </w:tcPr>
          <w:p w14:paraId="1628C09B" w14:textId="378002A1" w:rsidR="006464B2" w:rsidRDefault="006464B2" w:rsidP="006464B2">
            <w:pPr>
              <w:spacing w:before="120" w:after="120"/>
              <w:rPr>
                <w:rFonts w:cs="Arial"/>
                <w:b/>
                <w:szCs w:val="22"/>
              </w:rPr>
            </w:pPr>
            <w:r>
              <w:rPr>
                <w:rFonts w:cs="Arial"/>
                <w:b/>
                <w:szCs w:val="22"/>
              </w:rPr>
              <w:t xml:space="preserve">Date: </w:t>
            </w:r>
          </w:p>
        </w:tc>
        <w:tc>
          <w:tcPr>
            <w:tcW w:w="3391" w:type="dxa"/>
            <w:tcBorders>
              <w:top w:val="single" w:sz="4" w:space="0" w:color="auto"/>
              <w:bottom w:val="single" w:sz="4" w:space="0" w:color="auto"/>
            </w:tcBorders>
          </w:tcPr>
          <w:p w14:paraId="1BFEED49" w14:textId="55BB86A1" w:rsidR="006464B2" w:rsidRDefault="006464B2" w:rsidP="006464B2">
            <w:pPr>
              <w:spacing w:before="120" w:after="120"/>
              <w:rPr>
                <w:rFonts w:cs="Arial"/>
                <w:b/>
                <w:szCs w:val="22"/>
              </w:rPr>
            </w:pPr>
          </w:p>
        </w:tc>
      </w:tr>
    </w:tbl>
    <w:p w14:paraId="59DE622F" w14:textId="77777777" w:rsidR="00CA58F1" w:rsidRPr="003A6503" w:rsidRDefault="00CA58F1" w:rsidP="00CA58F1">
      <w:pPr>
        <w:rPr>
          <w:rFonts w:cs="Arial"/>
          <w:szCs w:val="22"/>
        </w:rPr>
      </w:pPr>
    </w:p>
    <w:p w14:paraId="43697BC4" w14:textId="77777777" w:rsidR="003A6503" w:rsidRPr="003A6503" w:rsidRDefault="00CA58F1" w:rsidP="00CA58F1">
      <w:pPr>
        <w:jc w:val="center"/>
        <w:rPr>
          <w:rFonts w:cs="Arial"/>
          <w:b/>
          <w:bCs/>
          <w:szCs w:val="22"/>
        </w:rPr>
      </w:pPr>
      <w:r w:rsidRPr="003A6503">
        <w:rPr>
          <w:rFonts w:cs="Arial"/>
          <w:b/>
          <w:bCs/>
          <w:szCs w:val="22"/>
        </w:rPr>
        <w:t>Form should be retained by Manager</w:t>
      </w:r>
    </w:p>
    <w:p w14:paraId="40BDEE1D" w14:textId="77777777" w:rsidR="00CA58F1" w:rsidRPr="003A6503" w:rsidRDefault="003A6503" w:rsidP="00EB0F4E">
      <w:pPr>
        <w:pStyle w:val="Heading1"/>
      </w:pPr>
      <w:r>
        <w:rPr>
          <w:sz w:val="16"/>
          <w:szCs w:val="16"/>
        </w:rPr>
        <w:br w:type="page"/>
      </w:r>
      <w:bookmarkStart w:id="49" w:name="_Toc29218255"/>
      <w:r w:rsidRPr="003A6503">
        <w:lastRenderedPageBreak/>
        <w:t>Appendix 5 – Welcome Information for Volunteers</w:t>
      </w:r>
      <w:bookmarkEnd w:id="49"/>
    </w:p>
    <w:p w14:paraId="51649531" w14:textId="77777777" w:rsidR="00CA58F1" w:rsidRPr="003A6503" w:rsidRDefault="00CA58F1" w:rsidP="00CA58F1">
      <w:pPr>
        <w:jc w:val="center"/>
        <w:rPr>
          <w:rFonts w:cs="Arial"/>
          <w:b/>
          <w:bCs/>
          <w:szCs w:val="22"/>
        </w:rPr>
      </w:pPr>
    </w:p>
    <w:p w14:paraId="1ABC5DA8" w14:textId="77777777" w:rsidR="003A6503" w:rsidRDefault="003A6503" w:rsidP="00CA58F1">
      <w:pPr>
        <w:rPr>
          <w:rFonts w:eastAsia="Calibri" w:cs="Arial"/>
          <w:b/>
          <w:szCs w:val="22"/>
        </w:rPr>
      </w:pPr>
    </w:p>
    <w:p w14:paraId="4761BC3D" w14:textId="77777777" w:rsidR="00CA58F1" w:rsidRPr="003A6503" w:rsidRDefault="00CA58F1" w:rsidP="00CA58F1">
      <w:pPr>
        <w:rPr>
          <w:rFonts w:eastAsia="Calibri" w:cs="Arial"/>
          <w:b/>
          <w:szCs w:val="22"/>
        </w:rPr>
      </w:pPr>
      <w:r w:rsidRPr="003A6503">
        <w:rPr>
          <w:rFonts w:eastAsia="Calibri" w:cs="Arial"/>
          <w:b/>
          <w:szCs w:val="22"/>
        </w:rPr>
        <w:t>To be emailed to Volunteer on the first day</w:t>
      </w:r>
    </w:p>
    <w:p w14:paraId="0B7F5192" w14:textId="77777777" w:rsidR="00CA58F1" w:rsidRPr="003A6503" w:rsidRDefault="00CA58F1" w:rsidP="00CA58F1">
      <w:pPr>
        <w:rPr>
          <w:rFonts w:eastAsia="Calibri" w:cs="Arial"/>
          <w:szCs w:val="22"/>
        </w:rPr>
      </w:pPr>
    </w:p>
    <w:p w14:paraId="2E69069C" w14:textId="77777777" w:rsidR="00CA58F1" w:rsidRPr="003A6503" w:rsidRDefault="00CA58F1" w:rsidP="00CA58F1">
      <w:pPr>
        <w:rPr>
          <w:rFonts w:eastAsia="Calibri" w:cs="Arial"/>
          <w:szCs w:val="22"/>
        </w:rPr>
      </w:pPr>
      <w:r w:rsidRPr="003A6503">
        <w:rPr>
          <w:rFonts w:eastAsia="Calibri" w:cs="Arial"/>
          <w:szCs w:val="22"/>
        </w:rPr>
        <w:t xml:space="preserve">Good Morning / Afternoon - name, </w:t>
      </w:r>
    </w:p>
    <w:p w14:paraId="0E2F6DD6" w14:textId="77777777" w:rsidR="00CA58F1" w:rsidRPr="003A6503" w:rsidRDefault="00CA58F1" w:rsidP="00CA58F1">
      <w:pPr>
        <w:rPr>
          <w:rFonts w:eastAsia="Calibri" w:cs="Arial"/>
          <w:szCs w:val="22"/>
        </w:rPr>
      </w:pPr>
    </w:p>
    <w:p w14:paraId="4C955214" w14:textId="77777777" w:rsidR="00CA58F1" w:rsidRPr="003A6503" w:rsidRDefault="00CA58F1" w:rsidP="00CA58F1">
      <w:pPr>
        <w:rPr>
          <w:rFonts w:eastAsia="Calibri" w:cs="Arial"/>
          <w:b/>
          <w:bCs/>
          <w:szCs w:val="22"/>
        </w:rPr>
      </w:pPr>
      <w:r w:rsidRPr="003A6503">
        <w:rPr>
          <w:rFonts w:eastAsia="Calibri" w:cs="Arial"/>
          <w:b/>
          <w:bCs/>
          <w:szCs w:val="22"/>
        </w:rPr>
        <w:t>Welcome to Fife College!</w:t>
      </w:r>
    </w:p>
    <w:p w14:paraId="177AB0F8" w14:textId="77777777" w:rsidR="00CA58F1" w:rsidRPr="003A6503" w:rsidRDefault="00CA58F1" w:rsidP="00CA58F1">
      <w:pPr>
        <w:rPr>
          <w:rFonts w:eastAsia="Calibri" w:cs="Arial"/>
          <w:szCs w:val="22"/>
        </w:rPr>
      </w:pPr>
    </w:p>
    <w:p w14:paraId="58E3DC8E" w14:textId="77777777" w:rsidR="00CA58F1" w:rsidRPr="003A6503" w:rsidRDefault="00CA58F1" w:rsidP="00CA58F1">
      <w:pPr>
        <w:rPr>
          <w:rFonts w:eastAsia="Calibri" w:cs="Arial"/>
          <w:szCs w:val="22"/>
        </w:rPr>
      </w:pPr>
      <w:r w:rsidRPr="003A6503">
        <w:rPr>
          <w:rFonts w:eastAsia="Calibri" w:cs="Arial"/>
          <w:szCs w:val="22"/>
        </w:rPr>
        <w:t>To help Volunteers settle into the College, we have brought together all of the essential need to know information.</w:t>
      </w:r>
    </w:p>
    <w:p w14:paraId="389111D9" w14:textId="77777777" w:rsidR="00CA58F1" w:rsidRPr="003A6503" w:rsidRDefault="00CA58F1" w:rsidP="00CA58F1">
      <w:pPr>
        <w:rPr>
          <w:rFonts w:eastAsia="Calibri" w:cs="Arial"/>
          <w:szCs w:val="22"/>
        </w:rPr>
      </w:pPr>
    </w:p>
    <w:p w14:paraId="306678A4" w14:textId="77777777" w:rsidR="00CA58F1" w:rsidRPr="003A6503" w:rsidRDefault="00CA58F1" w:rsidP="00CA58F1">
      <w:pPr>
        <w:rPr>
          <w:rFonts w:eastAsia="Calibri" w:cs="Arial"/>
          <w:b/>
          <w:bCs/>
          <w:color w:val="FF0000"/>
          <w:spacing w:val="-3"/>
          <w:szCs w:val="22"/>
        </w:rPr>
      </w:pPr>
      <w:r w:rsidRPr="003A6503">
        <w:rPr>
          <w:rFonts w:eastAsia="Calibri" w:cs="Arial"/>
          <w:b/>
          <w:bCs/>
          <w:szCs w:val="22"/>
        </w:rPr>
        <w:t>Travel Expenses</w:t>
      </w:r>
    </w:p>
    <w:p w14:paraId="662EF801" w14:textId="77777777" w:rsidR="00CA58F1" w:rsidRPr="003A6503" w:rsidRDefault="00CA58F1" w:rsidP="00CA58F1">
      <w:pPr>
        <w:rPr>
          <w:rFonts w:eastAsia="Calibri" w:cs="Arial"/>
          <w:color w:val="FF0000"/>
          <w:spacing w:val="-3"/>
          <w:szCs w:val="22"/>
        </w:rPr>
      </w:pPr>
    </w:p>
    <w:p w14:paraId="32ED22B2" w14:textId="77777777" w:rsidR="00CA58F1" w:rsidRPr="003A6503" w:rsidRDefault="00CA58F1" w:rsidP="00CA58F1">
      <w:pPr>
        <w:rPr>
          <w:rFonts w:eastAsia="Calibri" w:cs="Arial"/>
          <w:spacing w:val="-3"/>
          <w:szCs w:val="22"/>
        </w:rPr>
      </w:pPr>
      <w:r w:rsidRPr="003A6503">
        <w:rPr>
          <w:rFonts w:eastAsia="Calibri" w:cs="Arial"/>
          <w:spacing w:val="-3"/>
          <w:szCs w:val="22"/>
        </w:rPr>
        <w:t xml:space="preserve">In order for you to receive payment for travel you will be required to complete the attached Travel Expenses Claim form and return it to your line manager for approval.  Claim forms should then be sent to the Finance Department for payment. </w:t>
      </w:r>
    </w:p>
    <w:p w14:paraId="4E58C275" w14:textId="77777777" w:rsidR="00CA58F1" w:rsidRPr="003A6503" w:rsidRDefault="00CA58F1" w:rsidP="00CA58F1">
      <w:pPr>
        <w:rPr>
          <w:rFonts w:eastAsia="Calibri" w:cs="Arial"/>
          <w:spacing w:val="-3"/>
          <w:szCs w:val="22"/>
        </w:rPr>
      </w:pPr>
    </w:p>
    <w:p w14:paraId="3E28DA65" w14:textId="77777777" w:rsidR="00CA58F1" w:rsidRPr="003A6503" w:rsidRDefault="00CA58F1" w:rsidP="00CA58F1">
      <w:pPr>
        <w:shd w:val="clear" w:color="auto" w:fill="FFFFFF"/>
        <w:rPr>
          <w:rFonts w:eastAsia="Calibri" w:cs="Arial"/>
          <w:color w:val="0000FF"/>
          <w:szCs w:val="22"/>
          <w:u w:val="single"/>
          <w:lang w:eastAsia="en-GB"/>
        </w:rPr>
      </w:pPr>
      <w:r w:rsidRPr="003A6503">
        <w:rPr>
          <w:rFonts w:eastAsia="Calibri" w:cs="Arial"/>
          <w:szCs w:val="22"/>
          <w:lang w:val="en" w:eastAsia="en-GB"/>
        </w:rPr>
        <w:t xml:space="preserve">Your network login and password will be required to login to the Staff Gateway and </w:t>
      </w:r>
      <w:proofErr w:type="spellStart"/>
      <w:r w:rsidRPr="003A6503">
        <w:rPr>
          <w:rFonts w:eastAsia="Calibri" w:cs="Arial"/>
          <w:szCs w:val="22"/>
          <w:lang w:val="en" w:eastAsia="en-GB"/>
        </w:rPr>
        <w:t>Ilearn</w:t>
      </w:r>
      <w:proofErr w:type="spellEnd"/>
      <w:r w:rsidRPr="003A6503">
        <w:rPr>
          <w:rFonts w:eastAsia="Calibri" w:cs="Arial"/>
          <w:szCs w:val="22"/>
          <w:lang w:val="en" w:eastAsia="en-GB"/>
        </w:rPr>
        <w:t xml:space="preserve"> site to complete Induction and essential modules detailed below.</w:t>
      </w:r>
    </w:p>
    <w:p w14:paraId="404F3101" w14:textId="77777777" w:rsidR="00CA58F1" w:rsidRPr="003A6503" w:rsidRDefault="00CA58F1" w:rsidP="00CA58F1">
      <w:pPr>
        <w:rPr>
          <w:rFonts w:eastAsia="Calibri" w:cs="Arial"/>
          <w:szCs w:val="22"/>
        </w:rPr>
      </w:pPr>
    </w:p>
    <w:p w14:paraId="3917C4D0" w14:textId="77777777" w:rsidR="00CA58F1" w:rsidRPr="003A6503" w:rsidRDefault="00CA58F1" w:rsidP="00CA58F1">
      <w:pPr>
        <w:rPr>
          <w:rFonts w:eastAsia="Calibri" w:cs="Arial"/>
          <w:b/>
          <w:bCs/>
          <w:szCs w:val="22"/>
        </w:rPr>
      </w:pPr>
      <w:r w:rsidRPr="003A6503">
        <w:rPr>
          <w:rFonts w:eastAsia="Calibri" w:cs="Arial"/>
          <w:b/>
          <w:bCs/>
          <w:szCs w:val="22"/>
        </w:rPr>
        <w:t>HR On-Line Induction</w:t>
      </w:r>
    </w:p>
    <w:p w14:paraId="2C6DC6E8" w14:textId="47EB83BD" w:rsidR="00CA58F1" w:rsidRPr="003A6503" w:rsidRDefault="00CA58F1">
      <w:pPr>
        <w:rPr>
          <w:rFonts w:eastAsia="Calibri" w:cs="Arial"/>
          <w:szCs w:val="22"/>
        </w:rPr>
      </w:pPr>
      <w:r w:rsidRPr="003A6503">
        <w:rPr>
          <w:rFonts w:eastAsia="Calibri" w:cs="Arial"/>
          <w:szCs w:val="22"/>
        </w:rPr>
        <w:br/>
        <w:t>The main aim of the online induction is to ensure that you gain the appropriate information to enable you to feel part of Fife College.  The induction is constantly developing and evolving to include changes and your feedback is a valuable part of the development process.  We hope you find the online induction informative and enjoyable.</w:t>
      </w:r>
      <w:r w:rsidR="004659FF">
        <w:rPr>
          <w:rFonts w:eastAsia="Calibri" w:cs="Arial"/>
          <w:szCs w:val="22"/>
        </w:rPr>
        <w:t xml:space="preserve"> Y</w:t>
      </w:r>
      <w:r w:rsidRPr="003A6503">
        <w:rPr>
          <w:rFonts w:eastAsia="Calibri" w:cs="Arial"/>
          <w:szCs w:val="22"/>
        </w:rPr>
        <w:t xml:space="preserve">ou can access the site by clicking on this </w:t>
      </w:r>
      <w:hyperlink r:id="rId17" w:history="1">
        <w:r w:rsidRPr="003A6503">
          <w:rPr>
            <w:rFonts w:eastAsia="Calibri" w:cs="Arial"/>
            <w:color w:val="0000FF"/>
            <w:szCs w:val="22"/>
            <w:u w:val="single"/>
          </w:rPr>
          <w:t>link</w:t>
        </w:r>
      </w:hyperlink>
      <w:r w:rsidRPr="003A6503">
        <w:rPr>
          <w:rFonts w:eastAsia="Calibri" w:cs="Arial"/>
          <w:szCs w:val="22"/>
        </w:rPr>
        <w:t>.</w:t>
      </w:r>
    </w:p>
    <w:p w14:paraId="0A7488D4" w14:textId="77777777" w:rsidR="00CA58F1" w:rsidRPr="003A6503" w:rsidRDefault="00CA58F1" w:rsidP="00CA58F1">
      <w:pPr>
        <w:rPr>
          <w:rFonts w:eastAsia="Calibri" w:cs="Arial"/>
          <w:i/>
          <w:iCs/>
          <w:szCs w:val="22"/>
        </w:rPr>
      </w:pPr>
    </w:p>
    <w:p w14:paraId="33B1D8A0" w14:textId="77777777" w:rsidR="00CA58F1" w:rsidRPr="003A6503" w:rsidRDefault="00CA58F1" w:rsidP="00CA58F1">
      <w:pPr>
        <w:spacing w:after="240"/>
        <w:rPr>
          <w:rFonts w:eastAsia="Calibri" w:cs="Arial"/>
          <w:b/>
          <w:bCs/>
          <w:szCs w:val="22"/>
        </w:rPr>
      </w:pPr>
      <w:r w:rsidRPr="003A6503">
        <w:rPr>
          <w:rFonts w:eastAsia="Calibri" w:cs="Arial"/>
          <w:b/>
          <w:bCs/>
          <w:szCs w:val="22"/>
        </w:rPr>
        <w:t xml:space="preserve">Safeguarding Modules </w:t>
      </w:r>
    </w:p>
    <w:p w14:paraId="48D04106" w14:textId="77777777" w:rsidR="00CA58F1" w:rsidRPr="003A6503" w:rsidRDefault="00CA58F1" w:rsidP="00CA58F1">
      <w:pPr>
        <w:rPr>
          <w:rFonts w:eastAsia="Calibri" w:cs="Arial"/>
          <w:szCs w:val="22"/>
        </w:rPr>
      </w:pPr>
      <w:r w:rsidRPr="003A6503">
        <w:rPr>
          <w:rFonts w:eastAsia="Calibri" w:cs="Arial"/>
          <w:szCs w:val="22"/>
        </w:rPr>
        <w:t>We would like all Volunteers to complete essential on-line training “</w:t>
      </w:r>
      <w:r w:rsidRPr="003A6503">
        <w:rPr>
          <w:rFonts w:eastAsia="Calibri" w:cs="Arial"/>
          <w:b/>
          <w:bCs/>
          <w:szCs w:val="22"/>
        </w:rPr>
        <w:t>Protecting Children in Scotland” and ‘GDPR modules’.</w:t>
      </w:r>
      <w:r w:rsidRPr="003A6503">
        <w:rPr>
          <w:rFonts w:eastAsia="Calibri" w:cs="Arial"/>
          <w:szCs w:val="22"/>
        </w:rPr>
        <w:t>   You may also have to complete</w:t>
      </w:r>
      <w:r w:rsidRPr="003A6503">
        <w:rPr>
          <w:rFonts w:eastAsia="Calibri" w:cs="Arial"/>
          <w:b/>
          <w:bCs/>
          <w:szCs w:val="22"/>
        </w:rPr>
        <w:t xml:space="preserve"> “Adult Protection”</w:t>
      </w:r>
      <w:r w:rsidRPr="003A6503">
        <w:rPr>
          <w:rFonts w:eastAsia="Calibri" w:cs="Arial"/>
          <w:szCs w:val="22"/>
        </w:rPr>
        <w:t xml:space="preserve"> and your manager will advise you if this is the case</w:t>
      </w:r>
    </w:p>
    <w:p w14:paraId="785B6748" w14:textId="77777777" w:rsidR="00CA58F1" w:rsidRPr="003A6503" w:rsidRDefault="00CA58F1" w:rsidP="00CA58F1">
      <w:pPr>
        <w:rPr>
          <w:rFonts w:eastAsia="Calibri" w:cs="Arial"/>
          <w:szCs w:val="22"/>
        </w:rPr>
      </w:pPr>
    </w:p>
    <w:p w14:paraId="659628C5" w14:textId="28F3460C" w:rsidR="00CA58F1" w:rsidRPr="003A6503" w:rsidRDefault="00CA58F1" w:rsidP="00CA58F1">
      <w:pPr>
        <w:rPr>
          <w:rFonts w:eastAsia="Calibri" w:cs="Arial"/>
          <w:szCs w:val="22"/>
        </w:rPr>
      </w:pPr>
      <w:r w:rsidRPr="003A6503">
        <w:rPr>
          <w:rFonts w:eastAsia="Calibri" w:cs="Arial"/>
          <w:szCs w:val="22"/>
        </w:rPr>
        <w:t>The module(s) can be found at by clicking on this link ‘</w:t>
      </w:r>
      <w:hyperlink r:id="rId18" w:anchor="pointToMeAtBeginning" w:history="1">
        <w:r w:rsidRPr="003A6503">
          <w:rPr>
            <w:rFonts w:eastAsia="Calibri" w:cs="Arial"/>
            <w:color w:val="0000FF"/>
            <w:szCs w:val="22"/>
            <w:u w:val="single"/>
          </w:rPr>
          <w:t>All Staff Essential Modules’</w:t>
        </w:r>
      </w:hyperlink>
      <w:r w:rsidRPr="003A6503">
        <w:rPr>
          <w:rFonts w:eastAsia="Calibri" w:cs="Arial"/>
          <w:szCs w:val="22"/>
        </w:rPr>
        <w:t xml:space="preserve">– this / these should take around 35-40 minutes each to complete and should be complete within one month of commencing your volunteering with the College.  </w:t>
      </w:r>
    </w:p>
    <w:p w14:paraId="4CA6F1E5" w14:textId="77777777" w:rsidR="00CA58F1" w:rsidRPr="003A6503" w:rsidRDefault="00CA58F1" w:rsidP="00CA58F1">
      <w:pPr>
        <w:rPr>
          <w:rFonts w:eastAsia="Calibri" w:cs="Arial"/>
          <w:szCs w:val="22"/>
        </w:rPr>
      </w:pPr>
    </w:p>
    <w:p w14:paraId="3B9AC059" w14:textId="77777777" w:rsidR="00CA58F1" w:rsidRPr="003A6503" w:rsidRDefault="00CA58F1" w:rsidP="00CA58F1">
      <w:pPr>
        <w:rPr>
          <w:rFonts w:eastAsia="Calibri" w:cs="Arial"/>
          <w:szCs w:val="22"/>
        </w:rPr>
      </w:pPr>
      <w:r w:rsidRPr="003A6503">
        <w:rPr>
          <w:rFonts w:eastAsia="Calibri" w:cs="Arial"/>
          <w:szCs w:val="22"/>
        </w:rPr>
        <w:t xml:space="preserve">You can access the modules from home, or from within any College campus.  Please discuss this further with your Manager if you are having difficulties in completing the modules. </w:t>
      </w:r>
    </w:p>
    <w:p w14:paraId="3AD1EE39" w14:textId="77777777" w:rsidR="00CA58F1" w:rsidRPr="003A6503" w:rsidRDefault="00CA58F1" w:rsidP="00CA58F1">
      <w:pPr>
        <w:rPr>
          <w:rFonts w:eastAsia="Calibri" w:cs="Arial"/>
          <w:szCs w:val="22"/>
        </w:rPr>
      </w:pPr>
      <w:r w:rsidRPr="003A6503">
        <w:rPr>
          <w:rFonts w:eastAsia="Calibri" w:cs="Arial"/>
          <w:szCs w:val="22"/>
        </w:rPr>
        <w:t xml:space="preserve">                                                           </w:t>
      </w:r>
    </w:p>
    <w:p w14:paraId="22ACDD05" w14:textId="77777777" w:rsidR="00CA58F1" w:rsidRPr="003A6503" w:rsidRDefault="00CA58F1" w:rsidP="00CA58F1">
      <w:pPr>
        <w:rPr>
          <w:rFonts w:eastAsia="Calibri" w:cs="Arial"/>
          <w:szCs w:val="22"/>
        </w:rPr>
      </w:pPr>
      <w:r w:rsidRPr="003A6503">
        <w:rPr>
          <w:rFonts w:eastAsia="Calibri" w:cs="Arial"/>
          <w:szCs w:val="22"/>
        </w:rPr>
        <w:t xml:space="preserve">Once you have successfully completed the modules (the pass mark is 80%) please close the modules by clicking </w:t>
      </w:r>
      <w:r w:rsidRPr="003A6503">
        <w:rPr>
          <w:rFonts w:eastAsia="Calibri" w:cs="Arial"/>
          <w:b/>
          <w:szCs w:val="22"/>
        </w:rPr>
        <w:t>‘exit’</w:t>
      </w:r>
      <w:r w:rsidRPr="003A6503">
        <w:rPr>
          <w:rFonts w:eastAsia="Calibri" w:cs="Arial"/>
          <w:szCs w:val="22"/>
        </w:rPr>
        <w:t xml:space="preserve">.  This will ensure that completion is recorded.  You may also wish to take a screen shot of your result just in case. </w:t>
      </w:r>
    </w:p>
    <w:p w14:paraId="5CA7DA43" w14:textId="40A70092" w:rsidR="00CA58F1" w:rsidRDefault="00CA58F1" w:rsidP="00CA58F1">
      <w:pPr>
        <w:rPr>
          <w:rFonts w:eastAsia="Calibri" w:cs="Arial"/>
          <w:szCs w:val="22"/>
        </w:rPr>
      </w:pPr>
    </w:p>
    <w:p w14:paraId="61CDC84A" w14:textId="705EF305" w:rsidR="006464B2" w:rsidRDefault="006464B2" w:rsidP="00CA58F1">
      <w:pPr>
        <w:rPr>
          <w:rFonts w:eastAsia="Calibri" w:cs="Arial"/>
          <w:szCs w:val="22"/>
        </w:rPr>
      </w:pPr>
    </w:p>
    <w:p w14:paraId="059DFEA1" w14:textId="77777777" w:rsidR="006464B2" w:rsidRPr="003A6503" w:rsidRDefault="006464B2" w:rsidP="00CA58F1">
      <w:pPr>
        <w:rPr>
          <w:rFonts w:eastAsia="Calibri" w:cs="Arial"/>
          <w:szCs w:val="22"/>
        </w:rPr>
      </w:pPr>
    </w:p>
    <w:p w14:paraId="2E6D2730" w14:textId="77777777" w:rsidR="004E2BEC" w:rsidRDefault="004E2BEC" w:rsidP="00CA58F1">
      <w:pPr>
        <w:rPr>
          <w:rFonts w:eastAsia="Calibri" w:cs="Arial"/>
          <w:b/>
          <w:bCs/>
          <w:szCs w:val="22"/>
        </w:rPr>
      </w:pPr>
    </w:p>
    <w:p w14:paraId="2C853707" w14:textId="2E47D822" w:rsidR="004659FF" w:rsidRDefault="004659FF">
      <w:pPr>
        <w:rPr>
          <w:rFonts w:eastAsia="Calibri" w:cs="Arial"/>
          <w:b/>
          <w:bCs/>
          <w:szCs w:val="22"/>
        </w:rPr>
      </w:pPr>
      <w:r>
        <w:rPr>
          <w:rFonts w:eastAsia="Calibri" w:cs="Arial"/>
          <w:b/>
          <w:bCs/>
          <w:szCs w:val="22"/>
        </w:rPr>
        <w:br w:type="page"/>
      </w:r>
    </w:p>
    <w:p w14:paraId="153B5DE8" w14:textId="77777777" w:rsidR="004E2BEC" w:rsidRDefault="004E2BEC" w:rsidP="00CA58F1">
      <w:pPr>
        <w:rPr>
          <w:rFonts w:eastAsia="Calibri" w:cs="Arial"/>
          <w:b/>
          <w:bCs/>
          <w:szCs w:val="22"/>
        </w:rPr>
      </w:pPr>
    </w:p>
    <w:p w14:paraId="0D9CD22D" w14:textId="77777777" w:rsidR="00CA58F1" w:rsidRPr="003A6503" w:rsidRDefault="00CA58F1" w:rsidP="00CA58F1">
      <w:pPr>
        <w:rPr>
          <w:rFonts w:eastAsia="Calibri" w:cs="Arial"/>
          <w:b/>
          <w:bCs/>
          <w:i/>
          <w:iCs/>
          <w:color w:val="FF0000"/>
          <w:szCs w:val="22"/>
        </w:rPr>
      </w:pPr>
      <w:r w:rsidRPr="003A6503">
        <w:rPr>
          <w:rFonts w:eastAsia="Calibri" w:cs="Arial"/>
          <w:b/>
          <w:bCs/>
          <w:szCs w:val="22"/>
        </w:rPr>
        <w:t>Managers Induction Checklist</w:t>
      </w:r>
      <w:r w:rsidRPr="003A6503">
        <w:rPr>
          <w:rFonts w:eastAsia="Calibri" w:cs="Arial"/>
          <w:szCs w:val="22"/>
        </w:rPr>
        <w:t xml:space="preserve"> </w:t>
      </w:r>
      <w:r w:rsidRPr="003A6503">
        <w:rPr>
          <w:rFonts w:eastAsia="Calibri" w:cs="Arial"/>
          <w:szCs w:val="22"/>
        </w:rPr>
        <w:br/>
      </w:r>
      <w:r w:rsidRPr="003A6503">
        <w:rPr>
          <w:rFonts w:eastAsia="Calibri" w:cs="Arial"/>
          <w:szCs w:val="22"/>
        </w:rPr>
        <w:br/>
        <w:t>Attached is the relevant Managers Induction checklist which should be completed preferably within the first 5 days of you commencing your Volunteering with your line manager.</w:t>
      </w:r>
    </w:p>
    <w:p w14:paraId="5437B887" w14:textId="77777777" w:rsidR="00CA58F1" w:rsidRPr="003A6503" w:rsidRDefault="00CA58F1" w:rsidP="00CA58F1">
      <w:pPr>
        <w:shd w:val="clear" w:color="auto" w:fill="FFFFFF"/>
        <w:rPr>
          <w:rFonts w:eastAsia="Calibri" w:cs="Arial"/>
          <w:szCs w:val="22"/>
          <w:lang w:val="en" w:eastAsia="en-GB"/>
        </w:rPr>
      </w:pPr>
    </w:p>
    <w:p w14:paraId="78AEE503" w14:textId="2E706263" w:rsidR="00CA58F1" w:rsidRDefault="00CA58F1" w:rsidP="00CA58F1">
      <w:pPr>
        <w:rPr>
          <w:rFonts w:eastAsia="Calibri" w:cs="Arial"/>
          <w:szCs w:val="22"/>
        </w:rPr>
      </w:pPr>
      <w:r w:rsidRPr="003A6503">
        <w:rPr>
          <w:rFonts w:eastAsia="Calibri" w:cs="Arial"/>
          <w:szCs w:val="22"/>
        </w:rPr>
        <w:t>Should you have any questions or require any clarification on any of the above please do not hesitate to contact me.</w:t>
      </w:r>
    </w:p>
    <w:p w14:paraId="287B4D41" w14:textId="07AEF112" w:rsidR="000030FB" w:rsidRDefault="000030FB" w:rsidP="00CA58F1">
      <w:pPr>
        <w:rPr>
          <w:rFonts w:eastAsia="Calibri" w:cs="Arial"/>
          <w:szCs w:val="22"/>
        </w:rPr>
      </w:pPr>
    </w:p>
    <w:p w14:paraId="524AAB59" w14:textId="77777777" w:rsidR="000030FB" w:rsidRDefault="000030FB" w:rsidP="000030FB">
      <w:pPr>
        <w:pStyle w:val="Heading1"/>
        <w:rPr>
          <w:szCs w:val="22"/>
        </w:rPr>
      </w:pPr>
    </w:p>
    <w:p w14:paraId="5D88B6B0" w14:textId="7A536D58" w:rsidR="000030FB" w:rsidRDefault="000030FB" w:rsidP="000030FB">
      <w:pPr>
        <w:pStyle w:val="Heading1"/>
        <w:rPr>
          <w:szCs w:val="22"/>
        </w:rPr>
      </w:pPr>
      <w:bookmarkStart w:id="50" w:name="_Toc29218256"/>
      <w:r>
        <w:rPr>
          <w:szCs w:val="22"/>
        </w:rPr>
        <w:t xml:space="preserve">Appendix 6 - </w:t>
      </w:r>
      <w:r w:rsidRPr="00865407">
        <w:rPr>
          <w:szCs w:val="22"/>
        </w:rPr>
        <w:t>Associated Documents</w:t>
      </w:r>
      <w:bookmarkEnd w:id="50"/>
    </w:p>
    <w:p w14:paraId="60D55CCC" w14:textId="77777777" w:rsidR="000030FB" w:rsidRPr="00865407" w:rsidRDefault="000030FB" w:rsidP="000030FB">
      <w:pPr>
        <w:pStyle w:val="BodyTextIndent"/>
        <w:spacing w:after="0"/>
        <w:ind w:left="0"/>
        <w:rPr>
          <w:rFonts w:cs="Arial"/>
          <w:szCs w:val="22"/>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4567"/>
        <w:gridCol w:w="4251"/>
      </w:tblGrid>
      <w:tr w:rsidR="000030FB" w:rsidRPr="00865407" w14:paraId="70E96812" w14:textId="77777777" w:rsidTr="004246AF">
        <w:tc>
          <w:tcPr>
            <w:tcW w:w="4567" w:type="dxa"/>
          </w:tcPr>
          <w:p w14:paraId="7455D64C" w14:textId="77777777" w:rsidR="000030FB" w:rsidRPr="00865407" w:rsidRDefault="000030FB" w:rsidP="00D11925">
            <w:pPr>
              <w:rPr>
                <w:rFonts w:cs="Arial"/>
                <w:b/>
                <w:szCs w:val="22"/>
              </w:rPr>
            </w:pPr>
            <w:r w:rsidRPr="00865407">
              <w:rPr>
                <w:rFonts w:cs="Arial"/>
                <w:b/>
                <w:szCs w:val="22"/>
              </w:rPr>
              <w:t>Document Title</w:t>
            </w:r>
          </w:p>
        </w:tc>
        <w:tc>
          <w:tcPr>
            <w:tcW w:w="4251" w:type="dxa"/>
          </w:tcPr>
          <w:p w14:paraId="1C0B19CC" w14:textId="77777777" w:rsidR="000030FB" w:rsidRPr="00865407" w:rsidRDefault="000030FB" w:rsidP="00D11925">
            <w:pPr>
              <w:rPr>
                <w:rFonts w:cs="Arial"/>
                <w:b/>
                <w:szCs w:val="22"/>
              </w:rPr>
            </w:pPr>
            <w:r w:rsidRPr="00865407">
              <w:rPr>
                <w:rFonts w:cs="Arial"/>
                <w:b/>
                <w:szCs w:val="22"/>
              </w:rPr>
              <w:t>Location</w:t>
            </w:r>
          </w:p>
        </w:tc>
      </w:tr>
      <w:tr w:rsidR="000030FB" w:rsidRPr="00865407" w14:paraId="5CD154C5" w14:textId="77777777" w:rsidTr="004246AF">
        <w:tc>
          <w:tcPr>
            <w:tcW w:w="4567" w:type="dxa"/>
          </w:tcPr>
          <w:p w14:paraId="454A66E3" w14:textId="77777777" w:rsidR="000030FB" w:rsidRPr="00865407" w:rsidRDefault="000030FB" w:rsidP="00D11925">
            <w:pPr>
              <w:numPr>
                <w:ilvl w:val="0"/>
                <w:numId w:val="5"/>
              </w:numPr>
              <w:rPr>
                <w:rFonts w:cs="Arial"/>
                <w:szCs w:val="22"/>
              </w:rPr>
            </w:pPr>
            <w:r w:rsidRPr="00865407">
              <w:rPr>
                <w:rFonts w:cs="Arial"/>
                <w:szCs w:val="22"/>
              </w:rPr>
              <w:t>Social Media Policy</w:t>
            </w:r>
            <w:r>
              <w:rPr>
                <w:rFonts w:cs="Arial"/>
                <w:szCs w:val="22"/>
              </w:rPr>
              <w:t xml:space="preserve"> and Staff Guide</w:t>
            </w:r>
          </w:p>
        </w:tc>
        <w:tc>
          <w:tcPr>
            <w:tcW w:w="4251" w:type="dxa"/>
          </w:tcPr>
          <w:p w14:paraId="5259DF1E" w14:textId="77777777" w:rsidR="000030FB" w:rsidRPr="00FF3BC0" w:rsidRDefault="000030FB" w:rsidP="00D11925">
            <w:r w:rsidRPr="00FF3BC0">
              <w:t>College Gateway – Strategies, Policies and Procedures</w:t>
            </w:r>
          </w:p>
        </w:tc>
      </w:tr>
      <w:tr w:rsidR="000030FB" w:rsidRPr="00865407" w14:paraId="7BFD8B6E" w14:textId="77777777" w:rsidTr="004246AF">
        <w:tc>
          <w:tcPr>
            <w:tcW w:w="4567" w:type="dxa"/>
          </w:tcPr>
          <w:p w14:paraId="65ADDF5B" w14:textId="77777777" w:rsidR="000030FB" w:rsidRPr="00865407" w:rsidRDefault="000030FB" w:rsidP="00D11925">
            <w:pPr>
              <w:numPr>
                <w:ilvl w:val="0"/>
                <w:numId w:val="5"/>
              </w:numPr>
              <w:rPr>
                <w:rFonts w:cs="Arial"/>
                <w:szCs w:val="22"/>
              </w:rPr>
            </w:pPr>
            <w:r w:rsidRPr="00865407">
              <w:rPr>
                <w:rFonts w:cs="Arial"/>
                <w:szCs w:val="22"/>
              </w:rPr>
              <w:t>Communications Policy</w:t>
            </w:r>
          </w:p>
        </w:tc>
        <w:tc>
          <w:tcPr>
            <w:tcW w:w="4251" w:type="dxa"/>
          </w:tcPr>
          <w:p w14:paraId="5A5EA56F" w14:textId="77777777" w:rsidR="000030FB" w:rsidRDefault="000030FB" w:rsidP="00D11925">
            <w:r w:rsidRPr="00AB4424">
              <w:t>College Gateway – Strategies, Policies and Procedures</w:t>
            </w:r>
          </w:p>
        </w:tc>
      </w:tr>
      <w:tr w:rsidR="000030FB" w:rsidRPr="00865407" w14:paraId="657B7F14" w14:textId="77777777" w:rsidTr="004246AF">
        <w:tc>
          <w:tcPr>
            <w:tcW w:w="4567" w:type="dxa"/>
          </w:tcPr>
          <w:p w14:paraId="48DB01AF" w14:textId="77777777" w:rsidR="000030FB" w:rsidRPr="00865407" w:rsidRDefault="000030FB" w:rsidP="00D11925">
            <w:pPr>
              <w:numPr>
                <w:ilvl w:val="0"/>
                <w:numId w:val="5"/>
              </w:numPr>
              <w:rPr>
                <w:rFonts w:cs="Arial"/>
                <w:szCs w:val="22"/>
              </w:rPr>
            </w:pPr>
            <w:r>
              <w:rPr>
                <w:rFonts w:cs="Arial"/>
                <w:szCs w:val="22"/>
              </w:rPr>
              <w:t xml:space="preserve">ICT </w:t>
            </w:r>
            <w:r w:rsidRPr="00865407">
              <w:rPr>
                <w:rFonts w:cs="Arial"/>
                <w:szCs w:val="22"/>
              </w:rPr>
              <w:t>Acceptable Use Policy</w:t>
            </w:r>
          </w:p>
        </w:tc>
        <w:tc>
          <w:tcPr>
            <w:tcW w:w="4251" w:type="dxa"/>
          </w:tcPr>
          <w:p w14:paraId="14DC60D5" w14:textId="77777777" w:rsidR="000030FB" w:rsidRDefault="000030FB" w:rsidP="00D11925">
            <w:r w:rsidRPr="00AB4424">
              <w:t>College Gateway – Strategies, Policies and Procedures</w:t>
            </w:r>
          </w:p>
        </w:tc>
      </w:tr>
      <w:tr w:rsidR="000030FB" w:rsidRPr="00865407" w14:paraId="2917BE7D" w14:textId="77777777" w:rsidTr="004246AF">
        <w:tc>
          <w:tcPr>
            <w:tcW w:w="4567" w:type="dxa"/>
          </w:tcPr>
          <w:p w14:paraId="4DC708D8" w14:textId="77777777" w:rsidR="000030FB" w:rsidRPr="00865407" w:rsidRDefault="000030FB" w:rsidP="00D11925">
            <w:pPr>
              <w:numPr>
                <w:ilvl w:val="0"/>
                <w:numId w:val="5"/>
              </w:numPr>
              <w:rPr>
                <w:rFonts w:cs="Arial"/>
                <w:szCs w:val="22"/>
              </w:rPr>
            </w:pPr>
            <w:r w:rsidRPr="00865407">
              <w:rPr>
                <w:rFonts w:cs="Arial"/>
                <w:szCs w:val="22"/>
              </w:rPr>
              <w:t xml:space="preserve">Health and Safety </w:t>
            </w:r>
            <w:r>
              <w:rPr>
                <w:rFonts w:cs="Arial"/>
                <w:szCs w:val="22"/>
              </w:rPr>
              <w:t>Policies</w:t>
            </w:r>
          </w:p>
        </w:tc>
        <w:tc>
          <w:tcPr>
            <w:tcW w:w="4251" w:type="dxa"/>
          </w:tcPr>
          <w:p w14:paraId="67AB137E" w14:textId="77777777" w:rsidR="000030FB" w:rsidRDefault="000030FB" w:rsidP="00D11925">
            <w:r w:rsidRPr="00AB4424">
              <w:t>College Gateway – Strategies, Policies and Procedures</w:t>
            </w:r>
          </w:p>
        </w:tc>
      </w:tr>
      <w:tr w:rsidR="000030FB" w:rsidRPr="00865407" w14:paraId="48F99C18" w14:textId="77777777" w:rsidTr="004246AF">
        <w:tc>
          <w:tcPr>
            <w:tcW w:w="4567" w:type="dxa"/>
          </w:tcPr>
          <w:p w14:paraId="0EF3829A" w14:textId="77777777" w:rsidR="000030FB" w:rsidRPr="00865407" w:rsidRDefault="000030FB" w:rsidP="00D11925">
            <w:pPr>
              <w:numPr>
                <w:ilvl w:val="0"/>
                <w:numId w:val="5"/>
              </w:numPr>
              <w:rPr>
                <w:rFonts w:cs="Arial"/>
                <w:szCs w:val="22"/>
              </w:rPr>
            </w:pPr>
            <w:r>
              <w:rPr>
                <w:rFonts w:cs="Arial"/>
                <w:szCs w:val="22"/>
              </w:rPr>
              <w:t>Corporate Parent Plan 2018-2021</w:t>
            </w:r>
          </w:p>
        </w:tc>
        <w:tc>
          <w:tcPr>
            <w:tcW w:w="4251" w:type="dxa"/>
          </w:tcPr>
          <w:p w14:paraId="2EE60279" w14:textId="77777777" w:rsidR="000030FB" w:rsidRDefault="000030FB" w:rsidP="00D11925">
            <w:r w:rsidRPr="00AB4424">
              <w:t>College Gateway – Strategies, Policies and Procedures</w:t>
            </w:r>
          </w:p>
        </w:tc>
      </w:tr>
      <w:tr w:rsidR="000030FB" w:rsidRPr="00865407" w14:paraId="54F9B309" w14:textId="77777777" w:rsidTr="004246AF">
        <w:tc>
          <w:tcPr>
            <w:tcW w:w="4567" w:type="dxa"/>
          </w:tcPr>
          <w:p w14:paraId="2AE63124" w14:textId="77777777" w:rsidR="000030FB" w:rsidRPr="00865407" w:rsidRDefault="000030FB" w:rsidP="00D11925">
            <w:pPr>
              <w:numPr>
                <w:ilvl w:val="0"/>
                <w:numId w:val="5"/>
              </w:numPr>
              <w:rPr>
                <w:rFonts w:cs="Arial"/>
                <w:szCs w:val="22"/>
              </w:rPr>
            </w:pPr>
            <w:r w:rsidRPr="00865407">
              <w:rPr>
                <w:rFonts w:cs="Arial"/>
                <w:szCs w:val="22"/>
              </w:rPr>
              <w:t>Data Protection</w:t>
            </w:r>
            <w:r>
              <w:rPr>
                <w:rFonts w:cs="Arial"/>
                <w:szCs w:val="22"/>
              </w:rPr>
              <w:t xml:space="preserve"> Policy and Procedure</w:t>
            </w:r>
          </w:p>
        </w:tc>
        <w:tc>
          <w:tcPr>
            <w:tcW w:w="4251" w:type="dxa"/>
          </w:tcPr>
          <w:p w14:paraId="5BF8058C" w14:textId="77777777" w:rsidR="000030FB" w:rsidRDefault="000030FB" w:rsidP="00D11925">
            <w:r w:rsidRPr="00AB4424">
              <w:t>College Gateway – Strategies, Policies and Procedures</w:t>
            </w:r>
          </w:p>
        </w:tc>
      </w:tr>
      <w:tr w:rsidR="000030FB" w:rsidRPr="00865407" w14:paraId="4A1A1430" w14:textId="77777777" w:rsidTr="004246AF">
        <w:tc>
          <w:tcPr>
            <w:tcW w:w="4567" w:type="dxa"/>
          </w:tcPr>
          <w:p w14:paraId="0A563EAF" w14:textId="77777777" w:rsidR="000030FB" w:rsidRPr="00865407" w:rsidRDefault="000030FB" w:rsidP="00D11925">
            <w:pPr>
              <w:numPr>
                <w:ilvl w:val="0"/>
                <w:numId w:val="5"/>
              </w:numPr>
              <w:rPr>
                <w:rFonts w:cs="Arial"/>
                <w:szCs w:val="22"/>
              </w:rPr>
            </w:pPr>
            <w:r w:rsidRPr="00865407">
              <w:rPr>
                <w:rFonts w:cs="Arial"/>
                <w:szCs w:val="22"/>
              </w:rPr>
              <w:t>Safeguarding</w:t>
            </w:r>
            <w:r>
              <w:rPr>
                <w:rFonts w:cs="Arial"/>
                <w:szCs w:val="22"/>
              </w:rPr>
              <w:t xml:space="preserve"> Policy </w:t>
            </w:r>
            <w:r w:rsidRPr="001F1FF4">
              <w:rPr>
                <w:rFonts w:cs="Arial"/>
                <w:szCs w:val="22"/>
              </w:rPr>
              <w:t>for the Protection of Staff, Children and Adults at Risk</w:t>
            </w:r>
          </w:p>
        </w:tc>
        <w:tc>
          <w:tcPr>
            <w:tcW w:w="4251" w:type="dxa"/>
          </w:tcPr>
          <w:p w14:paraId="29AF6DF5" w14:textId="77777777" w:rsidR="000030FB" w:rsidRDefault="000030FB" w:rsidP="00D11925">
            <w:r w:rsidRPr="00AB4424">
              <w:t>College Gateway – Strategies, Policies and Procedures</w:t>
            </w:r>
          </w:p>
        </w:tc>
      </w:tr>
      <w:tr w:rsidR="000030FB" w:rsidRPr="00865407" w14:paraId="1D424239" w14:textId="77777777" w:rsidTr="004246AF">
        <w:tc>
          <w:tcPr>
            <w:tcW w:w="4567" w:type="dxa"/>
          </w:tcPr>
          <w:p w14:paraId="65855A84" w14:textId="77777777" w:rsidR="000030FB" w:rsidRPr="00865407" w:rsidRDefault="000030FB" w:rsidP="00D11925">
            <w:pPr>
              <w:numPr>
                <w:ilvl w:val="0"/>
                <w:numId w:val="5"/>
              </w:numPr>
              <w:rPr>
                <w:rFonts w:cs="Arial"/>
                <w:szCs w:val="22"/>
              </w:rPr>
            </w:pPr>
            <w:r w:rsidRPr="00865407">
              <w:rPr>
                <w:rFonts w:cs="Arial"/>
                <w:szCs w:val="22"/>
              </w:rPr>
              <w:t xml:space="preserve">Bullying and </w:t>
            </w:r>
            <w:r>
              <w:rPr>
                <w:rFonts w:cs="Arial"/>
                <w:szCs w:val="22"/>
              </w:rPr>
              <w:t xml:space="preserve">Personal </w:t>
            </w:r>
            <w:r w:rsidRPr="00865407">
              <w:rPr>
                <w:rFonts w:cs="Arial"/>
                <w:szCs w:val="22"/>
              </w:rPr>
              <w:t xml:space="preserve">Harassment </w:t>
            </w:r>
            <w:r>
              <w:rPr>
                <w:rFonts w:cs="Arial"/>
                <w:szCs w:val="22"/>
              </w:rPr>
              <w:t>Policy and Procedure</w:t>
            </w:r>
          </w:p>
        </w:tc>
        <w:tc>
          <w:tcPr>
            <w:tcW w:w="4251" w:type="dxa"/>
          </w:tcPr>
          <w:p w14:paraId="47EE5511" w14:textId="77777777" w:rsidR="000030FB" w:rsidRDefault="000030FB" w:rsidP="00D11925">
            <w:r w:rsidRPr="00AB4424">
              <w:t>College Gateway – Strategies, Policies and Procedures</w:t>
            </w:r>
          </w:p>
        </w:tc>
      </w:tr>
      <w:tr w:rsidR="000030FB" w:rsidRPr="00865407" w14:paraId="152BB1B4" w14:textId="77777777" w:rsidTr="004246AF">
        <w:tc>
          <w:tcPr>
            <w:tcW w:w="4567" w:type="dxa"/>
          </w:tcPr>
          <w:p w14:paraId="11F33E68" w14:textId="77777777" w:rsidR="000030FB" w:rsidRPr="00865407" w:rsidRDefault="000030FB" w:rsidP="00D11925">
            <w:pPr>
              <w:numPr>
                <w:ilvl w:val="0"/>
                <w:numId w:val="5"/>
              </w:numPr>
              <w:rPr>
                <w:rFonts w:cs="Arial"/>
                <w:szCs w:val="22"/>
              </w:rPr>
            </w:pPr>
            <w:r w:rsidRPr="00865407">
              <w:rPr>
                <w:rFonts w:cs="Arial"/>
                <w:szCs w:val="22"/>
              </w:rPr>
              <w:t>Equality and Diversity</w:t>
            </w:r>
            <w:r>
              <w:rPr>
                <w:rFonts w:cs="Arial"/>
                <w:szCs w:val="22"/>
              </w:rPr>
              <w:t xml:space="preserve"> Policy</w:t>
            </w:r>
          </w:p>
        </w:tc>
        <w:tc>
          <w:tcPr>
            <w:tcW w:w="4251" w:type="dxa"/>
          </w:tcPr>
          <w:p w14:paraId="3BADCA03" w14:textId="77777777" w:rsidR="000030FB" w:rsidRDefault="000030FB" w:rsidP="00D11925">
            <w:r w:rsidRPr="00AB4424">
              <w:t>College Gateway – Strategies, Policies and Procedures</w:t>
            </w:r>
          </w:p>
        </w:tc>
      </w:tr>
      <w:tr w:rsidR="000030FB" w:rsidRPr="00865407" w14:paraId="30E32DC1" w14:textId="77777777" w:rsidTr="004246AF">
        <w:tc>
          <w:tcPr>
            <w:tcW w:w="4567" w:type="dxa"/>
          </w:tcPr>
          <w:p w14:paraId="484D0D59" w14:textId="77777777" w:rsidR="000030FB" w:rsidRPr="00865407" w:rsidRDefault="000030FB" w:rsidP="00D11925">
            <w:pPr>
              <w:numPr>
                <w:ilvl w:val="0"/>
                <w:numId w:val="5"/>
              </w:numPr>
              <w:rPr>
                <w:rFonts w:cs="Arial"/>
                <w:szCs w:val="22"/>
              </w:rPr>
            </w:pPr>
            <w:r w:rsidRPr="00865407">
              <w:rPr>
                <w:rFonts w:cs="Arial"/>
                <w:szCs w:val="22"/>
              </w:rPr>
              <w:t>Code of Conduct</w:t>
            </w:r>
            <w:r>
              <w:rPr>
                <w:rFonts w:cs="Arial"/>
                <w:szCs w:val="22"/>
              </w:rPr>
              <w:t xml:space="preserve"> for Staff</w:t>
            </w:r>
          </w:p>
        </w:tc>
        <w:tc>
          <w:tcPr>
            <w:tcW w:w="4251" w:type="dxa"/>
          </w:tcPr>
          <w:p w14:paraId="4F05E9B2" w14:textId="77777777" w:rsidR="000030FB" w:rsidRDefault="000030FB" w:rsidP="00D11925">
            <w:r w:rsidRPr="00AB4424">
              <w:t>College Gateway – Strategies, Policies and Procedures</w:t>
            </w:r>
          </w:p>
        </w:tc>
      </w:tr>
    </w:tbl>
    <w:p w14:paraId="165F01A9" w14:textId="77777777" w:rsidR="000030FB" w:rsidRDefault="000030FB" w:rsidP="000030FB">
      <w:pPr>
        <w:rPr>
          <w:rFonts w:cs="Arial"/>
          <w:szCs w:val="22"/>
        </w:rPr>
      </w:pPr>
    </w:p>
    <w:p w14:paraId="5D62EAB2" w14:textId="77777777" w:rsidR="000030FB" w:rsidRPr="003A6503" w:rsidRDefault="000030FB" w:rsidP="00CA58F1">
      <w:pPr>
        <w:rPr>
          <w:rFonts w:eastAsia="Calibri" w:cs="Arial"/>
          <w:szCs w:val="22"/>
        </w:rPr>
      </w:pPr>
    </w:p>
    <w:p w14:paraId="6894995A" w14:textId="77777777" w:rsidR="00CA58F1" w:rsidRPr="003A6503" w:rsidRDefault="00CA58F1" w:rsidP="00865407">
      <w:pPr>
        <w:rPr>
          <w:rFonts w:cs="Arial"/>
          <w:szCs w:val="22"/>
        </w:rPr>
      </w:pPr>
    </w:p>
    <w:sectPr w:rsidR="00CA58F1" w:rsidRPr="003A6503" w:rsidSect="004246AF">
      <w:footerReference w:type="default" r:id="rId19"/>
      <w:footerReference w:type="first" r:id="rId20"/>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56DFD" w14:textId="77777777" w:rsidR="008D1BC3" w:rsidRDefault="008D1BC3">
      <w:r>
        <w:separator/>
      </w:r>
    </w:p>
  </w:endnote>
  <w:endnote w:type="continuationSeparator" w:id="0">
    <w:p w14:paraId="248828C8" w14:textId="77777777" w:rsidR="008D1BC3" w:rsidRDefault="008D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1FAD" w14:textId="371CDBFB" w:rsidR="008D1BC3" w:rsidRPr="00EA4297" w:rsidRDefault="008D1BC3" w:rsidP="00785E1B">
    <w:pPr>
      <w:tabs>
        <w:tab w:val="left" w:pos="720"/>
        <w:tab w:val="center" w:pos="4513"/>
        <w:tab w:val="right" w:pos="9026"/>
      </w:tabs>
      <w:rPr>
        <w:rFonts w:cs="Calibri"/>
        <w:sz w:val="18"/>
        <w:szCs w:val="20"/>
        <w:lang w:eastAsia="x-none"/>
      </w:rPr>
    </w:pPr>
    <w:r w:rsidRPr="00EA4297">
      <w:rPr>
        <w:rFonts w:cs="Calibri"/>
        <w:b/>
        <w:sz w:val="18"/>
        <w:szCs w:val="20"/>
        <w:lang w:val="x-none" w:eastAsia="x-none"/>
      </w:rPr>
      <w:t>Author</w:t>
    </w:r>
    <w:r w:rsidRPr="00EA4297">
      <w:rPr>
        <w:rFonts w:cs="Calibri"/>
        <w:sz w:val="18"/>
        <w:szCs w:val="20"/>
        <w:lang w:val="x-none" w:eastAsia="x-none"/>
      </w:rPr>
      <w:t>:</w:t>
    </w:r>
    <w:r>
      <w:rPr>
        <w:rFonts w:cs="Calibri"/>
        <w:sz w:val="18"/>
        <w:szCs w:val="20"/>
        <w:lang w:eastAsia="x-none"/>
      </w:rPr>
      <w:tab/>
      <w:t>CLPL</w:t>
    </w:r>
    <w:r w:rsidRPr="00072C3D">
      <w:rPr>
        <w:rFonts w:cs="Calibri"/>
        <w:sz w:val="18"/>
        <w:szCs w:val="20"/>
        <w:lang w:eastAsia="x-none"/>
      </w:rPr>
      <w:t xml:space="preserve"> Manager</w:t>
    </w:r>
    <w:r>
      <w:rPr>
        <w:rFonts w:cs="Calibri"/>
        <w:sz w:val="18"/>
        <w:szCs w:val="20"/>
        <w:lang w:eastAsia="x-none"/>
      </w:rPr>
      <w:t xml:space="preserve">         </w:t>
    </w:r>
    <w:r w:rsidRPr="00EA4297">
      <w:rPr>
        <w:rFonts w:cs="Calibri"/>
        <w:b/>
        <w:sz w:val="18"/>
        <w:szCs w:val="20"/>
        <w:lang w:val="x-none" w:eastAsia="x-none"/>
      </w:rPr>
      <w:t xml:space="preserve">Doc No: </w:t>
    </w:r>
    <w:r w:rsidRPr="00EA4297">
      <w:rPr>
        <w:rFonts w:cs="Calibri"/>
        <w:sz w:val="18"/>
        <w:szCs w:val="20"/>
        <w:lang w:val="x-none" w:eastAsia="x-none"/>
      </w:rPr>
      <w:t>FCP</w:t>
    </w:r>
    <w:r>
      <w:rPr>
        <w:rFonts w:cs="Calibri"/>
        <w:sz w:val="18"/>
        <w:szCs w:val="20"/>
        <w:lang w:eastAsia="x-none"/>
      </w:rPr>
      <w:t>2.71</w:t>
    </w:r>
    <w:r>
      <w:rPr>
        <w:rFonts w:cs="Calibri"/>
        <w:sz w:val="18"/>
        <w:szCs w:val="20"/>
        <w:lang w:eastAsia="x-none"/>
      </w:rPr>
      <w:tab/>
    </w:r>
    <w:r w:rsidRPr="00EA4297">
      <w:rPr>
        <w:rFonts w:cs="Calibri"/>
        <w:sz w:val="18"/>
        <w:szCs w:val="20"/>
        <w:lang w:eastAsia="x-none"/>
      </w:rPr>
      <w:t xml:space="preserve">  </w:t>
    </w:r>
    <w:r w:rsidRPr="00EA4297">
      <w:rPr>
        <w:rFonts w:cs="Calibri"/>
        <w:sz w:val="18"/>
        <w:szCs w:val="20"/>
        <w:lang w:val="x-none" w:eastAsia="x-none"/>
      </w:rPr>
      <w:t xml:space="preserve"> </w:t>
    </w:r>
    <w:r w:rsidRPr="00EA4297">
      <w:rPr>
        <w:rFonts w:cs="Calibri"/>
        <w:b/>
        <w:sz w:val="18"/>
        <w:szCs w:val="20"/>
        <w:lang w:val="x-none" w:eastAsia="x-none"/>
      </w:rPr>
      <w:t>Date:</w:t>
    </w:r>
    <w:r w:rsidRPr="00EA4297">
      <w:rPr>
        <w:rFonts w:cs="Calibri"/>
        <w:sz w:val="18"/>
        <w:szCs w:val="20"/>
        <w:lang w:val="x-none" w:eastAsia="x-none"/>
      </w:rPr>
      <w:t xml:space="preserve"> </w:t>
    </w:r>
    <w:r w:rsidR="00827573">
      <w:rPr>
        <w:rFonts w:cs="Calibri"/>
        <w:sz w:val="18"/>
        <w:szCs w:val="20"/>
        <w:lang w:eastAsia="x-none"/>
      </w:rPr>
      <w:t>24 April</w:t>
    </w:r>
    <w:r w:rsidR="00706D8B">
      <w:rPr>
        <w:rFonts w:cs="Calibri"/>
        <w:sz w:val="18"/>
        <w:szCs w:val="20"/>
        <w:lang w:eastAsia="x-none"/>
      </w:rPr>
      <w:t xml:space="preserve"> </w:t>
    </w:r>
    <w:r w:rsidRPr="00EA4297">
      <w:rPr>
        <w:rFonts w:cs="Calibri"/>
        <w:sz w:val="18"/>
        <w:szCs w:val="20"/>
        <w:lang w:eastAsia="x-none"/>
      </w:rPr>
      <w:t>20</w:t>
    </w:r>
    <w:r w:rsidR="00706D8B">
      <w:rPr>
        <w:rFonts w:cs="Calibri"/>
        <w:sz w:val="18"/>
        <w:szCs w:val="20"/>
        <w:lang w:eastAsia="x-none"/>
      </w:rPr>
      <w:t>20</w:t>
    </w:r>
    <w:r w:rsidRPr="00EA4297">
      <w:rPr>
        <w:rFonts w:cs="Calibri"/>
        <w:sz w:val="18"/>
        <w:szCs w:val="20"/>
        <w:lang w:val="x-none" w:eastAsia="x-none"/>
      </w:rPr>
      <w:t xml:space="preserve"> </w:t>
    </w:r>
    <w:r w:rsidRPr="00EA4297">
      <w:rPr>
        <w:rFonts w:cs="Calibri"/>
        <w:sz w:val="18"/>
        <w:szCs w:val="20"/>
        <w:lang w:eastAsia="x-none"/>
      </w:rPr>
      <w:t xml:space="preserve">   </w:t>
    </w:r>
    <w:proofErr w:type="spellStart"/>
    <w:r w:rsidRPr="00EA4297">
      <w:rPr>
        <w:rFonts w:cs="Calibri"/>
        <w:b/>
        <w:sz w:val="18"/>
        <w:szCs w:val="20"/>
        <w:lang w:val="x-none" w:eastAsia="x-none"/>
      </w:rPr>
      <w:t>Ver</w:t>
    </w:r>
    <w:proofErr w:type="spellEnd"/>
    <w:r w:rsidRPr="00EA4297">
      <w:rPr>
        <w:rFonts w:cs="Calibri"/>
        <w:b/>
        <w:sz w:val="18"/>
        <w:szCs w:val="20"/>
        <w:lang w:val="x-none" w:eastAsia="x-none"/>
      </w:rPr>
      <w:t>:</w:t>
    </w:r>
    <w:r w:rsidRPr="00EA4297">
      <w:rPr>
        <w:rFonts w:cs="Calibri"/>
        <w:sz w:val="18"/>
        <w:szCs w:val="20"/>
        <w:lang w:val="x-none" w:eastAsia="x-none"/>
      </w:rPr>
      <w:t xml:space="preserve"> </w:t>
    </w:r>
    <w:r w:rsidR="00706D8B">
      <w:rPr>
        <w:rFonts w:cs="Calibri"/>
        <w:sz w:val="18"/>
        <w:szCs w:val="20"/>
        <w:lang w:eastAsia="x-none"/>
      </w:rPr>
      <w:t>2</w:t>
    </w:r>
  </w:p>
  <w:p w14:paraId="41B0E3A0" w14:textId="4F40C87C" w:rsidR="008D1BC3" w:rsidRPr="00827573" w:rsidRDefault="008D1BC3" w:rsidP="00785E1B">
    <w:pPr>
      <w:tabs>
        <w:tab w:val="left" w:pos="720"/>
        <w:tab w:val="center" w:pos="4513"/>
        <w:tab w:val="right" w:pos="9026"/>
      </w:tabs>
      <w:rPr>
        <w:rFonts w:cs="Calibri"/>
        <w:sz w:val="18"/>
        <w:szCs w:val="20"/>
        <w:lang w:eastAsia="x-none"/>
      </w:rPr>
    </w:pPr>
    <w:r w:rsidRPr="00EA4297">
      <w:rPr>
        <w:rFonts w:cs="Calibri"/>
        <w:b/>
        <w:sz w:val="18"/>
        <w:szCs w:val="20"/>
        <w:lang w:val="x-none" w:eastAsia="x-none"/>
      </w:rPr>
      <w:t>CONTROLLED by</w:t>
    </w:r>
    <w:r w:rsidR="00827573">
      <w:rPr>
        <w:rFonts w:cs="Calibri"/>
        <w:sz w:val="18"/>
        <w:szCs w:val="20"/>
        <w:lang w:val="x-none" w:eastAsia="x-none"/>
      </w:rPr>
      <w:t xml:space="preserve">: </w:t>
    </w:r>
    <w:r w:rsidR="00827573">
      <w:rPr>
        <w:rFonts w:cs="Calibri"/>
        <w:sz w:val="18"/>
        <w:szCs w:val="20"/>
        <w:lang w:eastAsia="x-none"/>
      </w:rPr>
      <w:t>Executive Assistant</w:t>
    </w:r>
  </w:p>
  <w:p w14:paraId="3A19384F" w14:textId="77777777" w:rsidR="008D1BC3" w:rsidRPr="00EA4297" w:rsidRDefault="008D1BC3" w:rsidP="00785E1B">
    <w:pPr>
      <w:tabs>
        <w:tab w:val="center" w:pos="4513"/>
        <w:tab w:val="right" w:pos="9026"/>
      </w:tabs>
      <w:ind w:right="360"/>
      <w:rPr>
        <w:sz w:val="20"/>
        <w:szCs w:val="22"/>
        <w:lang w:eastAsia="x-none"/>
      </w:rPr>
    </w:pPr>
    <w:r w:rsidRPr="00EA4297">
      <w:rPr>
        <w:rFonts w:cs="Calibri"/>
        <w:b/>
        <w:sz w:val="18"/>
        <w:szCs w:val="20"/>
        <w:lang w:eastAsia="x-none"/>
      </w:rPr>
      <w:t xml:space="preserve">Validity: </w:t>
    </w:r>
    <w:r>
      <w:rPr>
        <w:rFonts w:cs="Calibri"/>
        <w:sz w:val="18"/>
        <w:szCs w:val="20"/>
        <w:lang w:eastAsia="x-none"/>
      </w:rPr>
      <w:t>Two</w:t>
    </w:r>
    <w:r w:rsidRPr="00EA4297">
      <w:rPr>
        <w:rFonts w:cs="Calibri"/>
        <w:sz w:val="18"/>
        <w:szCs w:val="20"/>
        <w:lang w:eastAsia="x-none"/>
      </w:rPr>
      <w:t xml:space="preserve"> Year</w:t>
    </w:r>
    <w:r>
      <w:rPr>
        <w:rFonts w:cs="Calibri"/>
        <w:sz w:val="18"/>
        <w:szCs w:val="20"/>
        <w:lang w:eastAsia="x-none"/>
      </w:rPr>
      <w:t>s</w:t>
    </w:r>
    <w:r w:rsidRPr="00EA4297">
      <w:rPr>
        <w:rFonts w:cs="Calibri"/>
        <w:sz w:val="18"/>
        <w:szCs w:val="20"/>
        <w:lang w:eastAsia="x-none"/>
      </w:rPr>
      <w:t xml:space="preserve"> from Date of Approval</w:t>
    </w:r>
  </w:p>
  <w:p w14:paraId="7491F79A" w14:textId="79B57A76" w:rsidR="008D1BC3" w:rsidRDefault="008D1BC3" w:rsidP="00F46073">
    <w:pPr>
      <w:pStyle w:val="Footer"/>
      <w:jc w:val="right"/>
    </w:pPr>
    <w:r>
      <w:fldChar w:fldCharType="begin"/>
    </w:r>
    <w:r>
      <w:instrText xml:space="preserve"> PAGE   \* MERGEFORMAT </w:instrText>
    </w:r>
    <w:r>
      <w:fldChar w:fldCharType="separate"/>
    </w:r>
    <w:r w:rsidR="00FB694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0406" w14:textId="77777777" w:rsidR="00C26A88" w:rsidRPr="00EA4297" w:rsidRDefault="00C26A88" w:rsidP="00C26A88">
    <w:pPr>
      <w:tabs>
        <w:tab w:val="left" w:pos="720"/>
        <w:tab w:val="center" w:pos="4513"/>
        <w:tab w:val="right" w:pos="9026"/>
      </w:tabs>
      <w:rPr>
        <w:rFonts w:cs="Calibri"/>
        <w:sz w:val="18"/>
        <w:szCs w:val="20"/>
        <w:lang w:eastAsia="x-none"/>
      </w:rPr>
    </w:pPr>
    <w:r w:rsidRPr="00EA4297">
      <w:rPr>
        <w:rFonts w:cs="Calibri"/>
        <w:b/>
        <w:sz w:val="18"/>
        <w:szCs w:val="20"/>
        <w:lang w:val="x-none" w:eastAsia="x-none"/>
      </w:rPr>
      <w:t>Author</w:t>
    </w:r>
    <w:r w:rsidRPr="00EA4297">
      <w:rPr>
        <w:rFonts w:cs="Calibri"/>
        <w:sz w:val="18"/>
        <w:szCs w:val="20"/>
        <w:lang w:val="x-none" w:eastAsia="x-none"/>
      </w:rPr>
      <w:t>:</w:t>
    </w:r>
    <w:r>
      <w:rPr>
        <w:rFonts w:cs="Calibri"/>
        <w:sz w:val="18"/>
        <w:szCs w:val="20"/>
        <w:lang w:eastAsia="x-none"/>
      </w:rPr>
      <w:tab/>
      <w:t>CLPL</w:t>
    </w:r>
    <w:r w:rsidRPr="00072C3D">
      <w:rPr>
        <w:rFonts w:cs="Calibri"/>
        <w:sz w:val="18"/>
        <w:szCs w:val="20"/>
        <w:lang w:eastAsia="x-none"/>
      </w:rPr>
      <w:t xml:space="preserve"> Manager</w:t>
    </w:r>
    <w:r>
      <w:rPr>
        <w:rFonts w:cs="Calibri"/>
        <w:sz w:val="18"/>
        <w:szCs w:val="20"/>
        <w:lang w:eastAsia="x-none"/>
      </w:rPr>
      <w:t xml:space="preserve">         </w:t>
    </w:r>
    <w:r w:rsidRPr="00EA4297">
      <w:rPr>
        <w:rFonts w:cs="Calibri"/>
        <w:b/>
        <w:sz w:val="18"/>
        <w:szCs w:val="20"/>
        <w:lang w:val="x-none" w:eastAsia="x-none"/>
      </w:rPr>
      <w:t xml:space="preserve">Doc No: </w:t>
    </w:r>
    <w:r w:rsidRPr="00EA4297">
      <w:rPr>
        <w:rFonts w:cs="Calibri"/>
        <w:sz w:val="18"/>
        <w:szCs w:val="20"/>
        <w:lang w:val="x-none" w:eastAsia="x-none"/>
      </w:rPr>
      <w:t>FCP</w:t>
    </w:r>
    <w:r>
      <w:rPr>
        <w:rFonts w:cs="Calibri"/>
        <w:sz w:val="18"/>
        <w:szCs w:val="20"/>
        <w:lang w:eastAsia="x-none"/>
      </w:rPr>
      <w:t>2.71</w:t>
    </w:r>
    <w:r>
      <w:rPr>
        <w:rFonts w:cs="Calibri"/>
        <w:sz w:val="18"/>
        <w:szCs w:val="20"/>
        <w:lang w:eastAsia="x-none"/>
      </w:rPr>
      <w:tab/>
    </w:r>
    <w:r w:rsidRPr="00EA4297">
      <w:rPr>
        <w:rFonts w:cs="Calibri"/>
        <w:sz w:val="18"/>
        <w:szCs w:val="20"/>
        <w:lang w:eastAsia="x-none"/>
      </w:rPr>
      <w:t xml:space="preserve">  </w:t>
    </w:r>
    <w:r w:rsidRPr="00EA4297">
      <w:rPr>
        <w:rFonts w:cs="Calibri"/>
        <w:sz w:val="18"/>
        <w:szCs w:val="20"/>
        <w:lang w:val="x-none" w:eastAsia="x-none"/>
      </w:rPr>
      <w:t xml:space="preserve"> </w:t>
    </w:r>
    <w:r w:rsidRPr="00EA4297">
      <w:rPr>
        <w:rFonts w:cs="Calibri"/>
        <w:b/>
        <w:sz w:val="18"/>
        <w:szCs w:val="20"/>
        <w:lang w:val="x-none" w:eastAsia="x-none"/>
      </w:rPr>
      <w:t>Date:</w:t>
    </w:r>
    <w:r w:rsidRPr="00EA4297">
      <w:rPr>
        <w:rFonts w:cs="Calibri"/>
        <w:sz w:val="18"/>
        <w:szCs w:val="20"/>
        <w:lang w:val="x-none" w:eastAsia="x-none"/>
      </w:rPr>
      <w:t xml:space="preserve"> </w:t>
    </w:r>
    <w:r>
      <w:rPr>
        <w:rFonts w:cs="Calibri"/>
        <w:sz w:val="18"/>
        <w:szCs w:val="20"/>
        <w:lang w:eastAsia="x-none"/>
      </w:rPr>
      <w:t xml:space="preserve">24 April </w:t>
    </w:r>
    <w:r w:rsidRPr="00EA4297">
      <w:rPr>
        <w:rFonts w:cs="Calibri"/>
        <w:sz w:val="18"/>
        <w:szCs w:val="20"/>
        <w:lang w:eastAsia="x-none"/>
      </w:rPr>
      <w:t>20</w:t>
    </w:r>
    <w:r>
      <w:rPr>
        <w:rFonts w:cs="Calibri"/>
        <w:sz w:val="18"/>
        <w:szCs w:val="20"/>
        <w:lang w:eastAsia="x-none"/>
      </w:rPr>
      <w:t>20</w:t>
    </w:r>
    <w:r w:rsidRPr="00EA4297">
      <w:rPr>
        <w:rFonts w:cs="Calibri"/>
        <w:sz w:val="18"/>
        <w:szCs w:val="20"/>
        <w:lang w:val="x-none" w:eastAsia="x-none"/>
      </w:rPr>
      <w:t xml:space="preserve"> </w:t>
    </w:r>
    <w:r w:rsidRPr="00EA4297">
      <w:rPr>
        <w:rFonts w:cs="Calibri"/>
        <w:sz w:val="18"/>
        <w:szCs w:val="20"/>
        <w:lang w:eastAsia="x-none"/>
      </w:rPr>
      <w:t xml:space="preserve">   </w:t>
    </w:r>
    <w:proofErr w:type="spellStart"/>
    <w:r w:rsidRPr="00EA4297">
      <w:rPr>
        <w:rFonts w:cs="Calibri"/>
        <w:b/>
        <w:sz w:val="18"/>
        <w:szCs w:val="20"/>
        <w:lang w:val="x-none" w:eastAsia="x-none"/>
      </w:rPr>
      <w:t>Ver</w:t>
    </w:r>
    <w:proofErr w:type="spellEnd"/>
    <w:r w:rsidRPr="00EA4297">
      <w:rPr>
        <w:rFonts w:cs="Calibri"/>
        <w:b/>
        <w:sz w:val="18"/>
        <w:szCs w:val="20"/>
        <w:lang w:val="x-none" w:eastAsia="x-none"/>
      </w:rPr>
      <w:t>:</w:t>
    </w:r>
    <w:r w:rsidRPr="00EA4297">
      <w:rPr>
        <w:rFonts w:cs="Calibri"/>
        <w:sz w:val="18"/>
        <w:szCs w:val="20"/>
        <w:lang w:val="x-none" w:eastAsia="x-none"/>
      </w:rPr>
      <w:t xml:space="preserve"> </w:t>
    </w:r>
    <w:r>
      <w:rPr>
        <w:rFonts w:cs="Calibri"/>
        <w:sz w:val="18"/>
        <w:szCs w:val="20"/>
        <w:lang w:eastAsia="x-none"/>
      </w:rPr>
      <w:t>2</w:t>
    </w:r>
  </w:p>
  <w:p w14:paraId="6EAD1FA3" w14:textId="77777777" w:rsidR="00C26A88" w:rsidRPr="00827573" w:rsidRDefault="00C26A88" w:rsidP="00C26A88">
    <w:pPr>
      <w:tabs>
        <w:tab w:val="left" w:pos="720"/>
        <w:tab w:val="center" w:pos="4513"/>
        <w:tab w:val="right" w:pos="9026"/>
      </w:tabs>
      <w:rPr>
        <w:rFonts w:cs="Calibri"/>
        <w:sz w:val="18"/>
        <w:szCs w:val="20"/>
        <w:lang w:eastAsia="x-none"/>
      </w:rPr>
    </w:pPr>
    <w:r w:rsidRPr="00EA4297">
      <w:rPr>
        <w:rFonts w:cs="Calibri"/>
        <w:b/>
        <w:sz w:val="18"/>
        <w:szCs w:val="20"/>
        <w:lang w:val="x-none" w:eastAsia="x-none"/>
      </w:rPr>
      <w:t>CONTROLLED by</w:t>
    </w:r>
    <w:r>
      <w:rPr>
        <w:rFonts w:cs="Calibri"/>
        <w:sz w:val="18"/>
        <w:szCs w:val="20"/>
        <w:lang w:val="x-none" w:eastAsia="x-none"/>
      </w:rPr>
      <w:t xml:space="preserve">: </w:t>
    </w:r>
    <w:r>
      <w:rPr>
        <w:rFonts w:cs="Calibri"/>
        <w:sz w:val="18"/>
        <w:szCs w:val="20"/>
        <w:lang w:eastAsia="x-none"/>
      </w:rPr>
      <w:t>Executive Assistant</w:t>
    </w:r>
  </w:p>
  <w:p w14:paraId="02A398AB" w14:textId="77777777" w:rsidR="00C26A88" w:rsidRPr="00EA4297" w:rsidRDefault="00C26A88" w:rsidP="00C26A88">
    <w:pPr>
      <w:tabs>
        <w:tab w:val="center" w:pos="4513"/>
        <w:tab w:val="right" w:pos="9026"/>
      </w:tabs>
      <w:ind w:right="360"/>
      <w:rPr>
        <w:sz w:val="20"/>
        <w:szCs w:val="22"/>
        <w:lang w:eastAsia="x-none"/>
      </w:rPr>
    </w:pPr>
    <w:r w:rsidRPr="00EA4297">
      <w:rPr>
        <w:rFonts w:cs="Calibri"/>
        <w:b/>
        <w:sz w:val="18"/>
        <w:szCs w:val="20"/>
        <w:lang w:eastAsia="x-none"/>
      </w:rPr>
      <w:t xml:space="preserve">Validity: </w:t>
    </w:r>
    <w:r>
      <w:rPr>
        <w:rFonts w:cs="Calibri"/>
        <w:sz w:val="18"/>
        <w:szCs w:val="20"/>
        <w:lang w:eastAsia="x-none"/>
      </w:rPr>
      <w:t>Two</w:t>
    </w:r>
    <w:r w:rsidRPr="00EA4297">
      <w:rPr>
        <w:rFonts w:cs="Calibri"/>
        <w:sz w:val="18"/>
        <w:szCs w:val="20"/>
        <w:lang w:eastAsia="x-none"/>
      </w:rPr>
      <w:t xml:space="preserve"> Year</w:t>
    </w:r>
    <w:r>
      <w:rPr>
        <w:rFonts w:cs="Calibri"/>
        <w:sz w:val="18"/>
        <w:szCs w:val="20"/>
        <w:lang w:eastAsia="x-none"/>
      </w:rPr>
      <w:t>s</w:t>
    </w:r>
    <w:r w:rsidRPr="00EA4297">
      <w:rPr>
        <w:rFonts w:cs="Calibri"/>
        <w:sz w:val="18"/>
        <w:szCs w:val="20"/>
        <w:lang w:eastAsia="x-none"/>
      </w:rPr>
      <w:t xml:space="preserve"> from Date of Approval</w:t>
    </w:r>
  </w:p>
  <w:p w14:paraId="6049B990" w14:textId="77777777" w:rsidR="00C26A88" w:rsidRDefault="00C2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6FAA" w14:textId="77777777" w:rsidR="008D1BC3" w:rsidRDefault="008D1BC3">
      <w:r>
        <w:separator/>
      </w:r>
    </w:p>
  </w:footnote>
  <w:footnote w:type="continuationSeparator" w:id="0">
    <w:p w14:paraId="3DE59E70" w14:textId="77777777" w:rsidR="008D1BC3" w:rsidRDefault="008D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DEE"/>
    <w:multiLevelType w:val="hybridMultilevel"/>
    <w:tmpl w:val="2B76A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61C8C"/>
    <w:multiLevelType w:val="hybridMultilevel"/>
    <w:tmpl w:val="9D5E86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232"/>
        </w:tabs>
        <w:ind w:left="1232" w:hanging="360"/>
      </w:pPr>
      <w:rPr>
        <w:rFonts w:ascii="Courier New" w:hAnsi="Courier New" w:cs="Courier New" w:hint="default"/>
      </w:rPr>
    </w:lvl>
    <w:lvl w:ilvl="2" w:tplc="08090005" w:tentative="1">
      <w:start w:val="1"/>
      <w:numFmt w:val="bullet"/>
      <w:lvlText w:val=""/>
      <w:lvlJc w:val="left"/>
      <w:pPr>
        <w:tabs>
          <w:tab w:val="num" w:pos="1952"/>
        </w:tabs>
        <w:ind w:left="1952" w:hanging="360"/>
      </w:pPr>
      <w:rPr>
        <w:rFonts w:ascii="Wingdings" w:hAnsi="Wingdings" w:hint="default"/>
      </w:rPr>
    </w:lvl>
    <w:lvl w:ilvl="3" w:tplc="08090001" w:tentative="1">
      <w:start w:val="1"/>
      <w:numFmt w:val="bullet"/>
      <w:lvlText w:val=""/>
      <w:lvlJc w:val="left"/>
      <w:pPr>
        <w:tabs>
          <w:tab w:val="num" w:pos="2672"/>
        </w:tabs>
        <w:ind w:left="2672" w:hanging="360"/>
      </w:pPr>
      <w:rPr>
        <w:rFonts w:ascii="Symbol" w:hAnsi="Symbol" w:hint="default"/>
      </w:rPr>
    </w:lvl>
    <w:lvl w:ilvl="4" w:tplc="08090003" w:tentative="1">
      <w:start w:val="1"/>
      <w:numFmt w:val="bullet"/>
      <w:lvlText w:val="o"/>
      <w:lvlJc w:val="left"/>
      <w:pPr>
        <w:tabs>
          <w:tab w:val="num" w:pos="3392"/>
        </w:tabs>
        <w:ind w:left="3392" w:hanging="360"/>
      </w:pPr>
      <w:rPr>
        <w:rFonts w:ascii="Courier New" w:hAnsi="Courier New" w:cs="Courier New" w:hint="default"/>
      </w:rPr>
    </w:lvl>
    <w:lvl w:ilvl="5" w:tplc="08090005" w:tentative="1">
      <w:start w:val="1"/>
      <w:numFmt w:val="bullet"/>
      <w:lvlText w:val=""/>
      <w:lvlJc w:val="left"/>
      <w:pPr>
        <w:tabs>
          <w:tab w:val="num" w:pos="4112"/>
        </w:tabs>
        <w:ind w:left="4112" w:hanging="360"/>
      </w:pPr>
      <w:rPr>
        <w:rFonts w:ascii="Wingdings" w:hAnsi="Wingdings" w:hint="default"/>
      </w:rPr>
    </w:lvl>
    <w:lvl w:ilvl="6" w:tplc="08090001" w:tentative="1">
      <w:start w:val="1"/>
      <w:numFmt w:val="bullet"/>
      <w:lvlText w:val=""/>
      <w:lvlJc w:val="left"/>
      <w:pPr>
        <w:tabs>
          <w:tab w:val="num" w:pos="4832"/>
        </w:tabs>
        <w:ind w:left="4832" w:hanging="360"/>
      </w:pPr>
      <w:rPr>
        <w:rFonts w:ascii="Symbol" w:hAnsi="Symbol" w:hint="default"/>
      </w:rPr>
    </w:lvl>
    <w:lvl w:ilvl="7" w:tplc="08090003" w:tentative="1">
      <w:start w:val="1"/>
      <w:numFmt w:val="bullet"/>
      <w:lvlText w:val="o"/>
      <w:lvlJc w:val="left"/>
      <w:pPr>
        <w:tabs>
          <w:tab w:val="num" w:pos="5552"/>
        </w:tabs>
        <w:ind w:left="5552" w:hanging="360"/>
      </w:pPr>
      <w:rPr>
        <w:rFonts w:ascii="Courier New" w:hAnsi="Courier New" w:cs="Courier New" w:hint="default"/>
      </w:rPr>
    </w:lvl>
    <w:lvl w:ilvl="8" w:tplc="08090005" w:tentative="1">
      <w:start w:val="1"/>
      <w:numFmt w:val="bullet"/>
      <w:lvlText w:val=""/>
      <w:lvlJc w:val="left"/>
      <w:pPr>
        <w:tabs>
          <w:tab w:val="num" w:pos="6272"/>
        </w:tabs>
        <w:ind w:left="6272" w:hanging="360"/>
      </w:pPr>
      <w:rPr>
        <w:rFonts w:ascii="Wingdings" w:hAnsi="Wingdings" w:hint="default"/>
      </w:rPr>
    </w:lvl>
  </w:abstractNum>
  <w:abstractNum w:abstractNumId="2" w15:restartNumberingAfterBreak="0">
    <w:nsid w:val="10AA06C3"/>
    <w:multiLevelType w:val="hybridMultilevel"/>
    <w:tmpl w:val="335A5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674598"/>
    <w:multiLevelType w:val="hybridMultilevel"/>
    <w:tmpl w:val="0DDCF91C"/>
    <w:lvl w:ilvl="0" w:tplc="487669C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950EF"/>
    <w:multiLevelType w:val="hybridMultilevel"/>
    <w:tmpl w:val="FD265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9D715D"/>
    <w:multiLevelType w:val="hybridMultilevel"/>
    <w:tmpl w:val="9068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866EA"/>
    <w:multiLevelType w:val="hybridMultilevel"/>
    <w:tmpl w:val="BD0AE33E"/>
    <w:lvl w:ilvl="0" w:tplc="487669C4">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F16044"/>
    <w:multiLevelType w:val="hybridMultilevel"/>
    <w:tmpl w:val="DCA085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843013"/>
    <w:multiLevelType w:val="hybridMultilevel"/>
    <w:tmpl w:val="1F9AD5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232"/>
        </w:tabs>
        <w:ind w:left="1232" w:hanging="360"/>
      </w:pPr>
      <w:rPr>
        <w:rFonts w:ascii="Courier New" w:hAnsi="Courier New" w:cs="Courier New" w:hint="default"/>
      </w:rPr>
    </w:lvl>
    <w:lvl w:ilvl="2" w:tplc="08090005" w:tentative="1">
      <w:start w:val="1"/>
      <w:numFmt w:val="bullet"/>
      <w:lvlText w:val=""/>
      <w:lvlJc w:val="left"/>
      <w:pPr>
        <w:tabs>
          <w:tab w:val="num" w:pos="1952"/>
        </w:tabs>
        <w:ind w:left="1952" w:hanging="360"/>
      </w:pPr>
      <w:rPr>
        <w:rFonts w:ascii="Wingdings" w:hAnsi="Wingdings" w:hint="default"/>
      </w:rPr>
    </w:lvl>
    <w:lvl w:ilvl="3" w:tplc="08090001" w:tentative="1">
      <w:start w:val="1"/>
      <w:numFmt w:val="bullet"/>
      <w:lvlText w:val=""/>
      <w:lvlJc w:val="left"/>
      <w:pPr>
        <w:tabs>
          <w:tab w:val="num" w:pos="2672"/>
        </w:tabs>
        <w:ind w:left="2672" w:hanging="360"/>
      </w:pPr>
      <w:rPr>
        <w:rFonts w:ascii="Symbol" w:hAnsi="Symbol" w:hint="default"/>
      </w:rPr>
    </w:lvl>
    <w:lvl w:ilvl="4" w:tplc="08090003" w:tentative="1">
      <w:start w:val="1"/>
      <w:numFmt w:val="bullet"/>
      <w:lvlText w:val="o"/>
      <w:lvlJc w:val="left"/>
      <w:pPr>
        <w:tabs>
          <w:tab w:val="num" w:pos="3392"/>
        </w:tabs>
        <w:ind w:left="3392" w:hanging="360"/>
      </w:pPr>
      <w:rPr>
        <w:rFonts w:ascii="Courier New" w:hAnsi="Courier New" w:cs="Courier New" w:hint="default"/>
      </w:rPr>
    </w:lvl>
    <w:lvl w:ilvl="5" w:tplc="08090005" w:tentative="1">
      <w:start w:val="1"/>
      <w:numFmt w:val="bullet"/>
      <w:lvlText w:val=""/>
      <w:lvlJc w:val="left"/>
      <w:pPr>
        <w:tabs>
          <w:tab w:val="num" w:pos="4112"/>
        </w:tabs>
        <w:ind w:left="4112" w:hanging="360"/>
      </w:pPr>
      <w:rPr>
        <w:rFonts w:ascii="Wingdings" w:hAnsi="Wingdings" w:hint="default"/>
      </w:rPr>
    </w:lvl>
    <w:lvl w:ilvl="6" w:tplc="08090001" w:tentative="1">
      <w:start w:val="1"/>
      <w:numFmt w:val="bullet"/>
      <w:lvlText w:val=""/>
      <w:lvlJc w:val="left"/>
      <w:pPr>
        <w:tabs>
          <w:tab w:val="num" w:pos="4832"/>
        </w:tabs>
        <w:ind w:left="4832" w:hanging="360"/>
      </w:pPr>
      <w:rPr>
        <w:rFonts w:ascii="Symbol" w:hAnsi="Symbol" w:hint="default"/>
      </w:rPr>
    </w:lvl>
    <w:lvl w:ilvl="7" w:tplc="08090003" w:tentative="1">
      <w:start w:val="1"/>
      <w:numFmt w:val="bullet"/>
      <w:lvlText w:val="o"/>
      <w:lvlJc w:val="left"/>
      <w:pPr>
        <w:tabs>
          <w:tab w:val="num" w:pos="5552"/>
        </w:tabs>
        <w:ind w:left="5552" w:hanging="360"/>
      </w:pPr>
      <w:rPr>
        <w:rFonts w:ascii="Courier New" w:hAnsi="Courier New" w:cs="Courier New" w:hint="default"/>
      </w:rPr>
    </w:lvl>
    <w:lvl w:ilvl="8" w:tplc="08090005" w:tentative="1">
      <w:start w:val="1"/>
      <w:numFmt w:val="bullet"/>
      <w:lvlText w:val=""/>
      <w:lvlJc w:val="left"/>
      <w:pPr>
        <w:tabs>
          <w:tab w:val="num" w:pos="6272"/>
        </w:tabs>
        <w:ind w:left="6272" w:hanging="360"/>
      </w:pPr>
      <w:rPr>
        <w:rFonts w:ascii="Wingdings" w:hAnsi="Wingdings" w:hint="default"/>
      </w:rPr>
    </w:lvl>
  </w:abstractNum>
  <w:abstractNum w:abstractNumId="9" w15:restartNumberingAfterBreak="0">
    <w:nsid w:val="4B3579F1"/>
    <w:multiLevelType w:val="hybridMultilevel"/>
    <w:tmpl w:val="C49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449AE"/>
    <w:multiLevelType w:val="hybridMultilevel"/>
    <w:tmpl w:val="B6E4E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142A5"/>
    <w:multiLevelType w:val="hybridMultilevel"/>
    <w:tmpl w:val="012AE6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B3842"/>
    <w:multiLevelType w:val="hybridMultilevel"/>
    <w:tmpl w:val="F0AA5F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1656CC"/>
    <w:multiLevelType w:val="hybridMultilevel"/>
    <w:tmpl w:val="4266B0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1190BAD"/>
    <w:multiLevelType w:val="hybridMultilevel"/>
    <w:tmpl w:val="3F843A9C"/>
    <w:lvl w:ilvl="0" w:tplc="487669C4">
      <w:start w:val="1"/>
      <w:numFmt w:val="decimal"/>
      <w:lvlText w:val="%1"/>
      <w:lvlJc w:val="left"/>
      <w:pPr>
        <w:ind w:left="1290" w:hanging="5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12"/>
  </w:num>
  <w:num w:numId="5">
    <w:abstractNumId w:val="4"/>
  </w:num>
  <w:num w:numId="6">
    <w:abstractNumId w:val="9"/>
  </w:num>
  <w:num w:numId="7">
    <w:abstractNumId w:val="11"/>
  </w:num>
  <w:num w:numId="8">
    <w:abstractNumId w:val="10"/>
  </w:num>
  <w:num w:numId="9">
    <w:abstractNumId w:val="5"/>
  </w:num>
  <w:num w:numId="10">
    <w:abstractNumId w:val="3"/>
  </w:num>
  <w:num w:numId="11">
    <w:abstractNumId w:val="6"/>
  </w:num>
  <w:num w:numId="12">
    <w:abstractNumId w:val="14"/>
  </w:num>
  <w:num w:numId="13">
    <w:abstractNumId w:val="0"/>
  </w:num>
  <w:num w:numId="14">
    <w:abstractNumId w:val="2"/>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FE"/>
    <w:rsid w:val="000018D2"/>
    <w:rsid w:val="000030FB"/>
    <w:rsid w:val="0000727E"/>
    <w:rsid w:val="000112CA"/>
    <w:rsid w:val="000158E4"/>
    <w:rsid w:val="00022839"/>
    <w:rsid w:val="00032E29"/>
    <w:rsid w:val="000418E5"/>
    <w:rsid w:val="0004389E"/>
    <w:rsid w:val="00060A39"/>
    <w:rsid w:val="00066C51"/>
    <w:rsid w:val="00072C3D"/>
    <w:rsid w:val="00077FD5"/>
    <w:rsid w:val="00081E2E"/>
    <w:rsid w:val="000854C9"/>
    <w:rsid w:val="00090554"/>
    <w:rsid w:val="00093269"/>
    <w:rsid w:val="000974B0"/>
    <w:rsid w:val="000A1328"/>
    <w:rsid w:val="000B2E44"/>
    <w:rsid w:val="000D78FE"/>
    <w:rsid w:val="000E4104"/>
    <w:rsid w:val="000F264A"/>
    <w:rsid w:val="001077A0"/>
    <w:rsid w:val="00107D8B"/>
    <w:rsid w:val="00110679"/>
    <w:rsid w:val="00122D86"/>
    <w:rsid w:val="00124AE8"/>
    <w:rsid w:val="001250C8"/>
    <w:rsid w:val="00132E78"/>
    <w:rsid w:val="00134E51"/>
    <w:rsid w:val="00135F22"/>
    <w:rsid w:val="00144F96"/>
    <w:rsid w:val="0015163F"/>
    <w:rsid w:val="00164661"/>
    <w:rsid w:val="0017790B"/>
    <w:rsid w:val="00177DD9"/>
    <w:rsid w:val="00195D85"/>
    <w:rsid w:val="00197FC1"/>
    <w:rsid w:val="001B638A"/>
    <w:rsid w:val="001B70CB"/>
    <w:rsid w:val="001C4EDF"/>
    <w:rsid w:val="001D0396"/>
    <w:rsid w:val="001D454A"/>
    <w:rsid w:val="001D6B13"/>
    <w:rsid w:val="001E08A1"/>
    <w:rsid w:val="001E0A63"/>
    <w:rsid w:val="001F1FF4"/>
    <w:rsid w:val="002033A6"/>
    <w:rsid w:val="002075DB"/>
    <w:rsid w:val="00216A41"/>
    <w:rsid w:val="0022007C"/>
    <w:rsid w:val="00235FB2"/>
    <w:rsid w:val="00236DB6"/>
    <w:rsid w:val="002430DA"/>
    <w:rsid w:val="002431E8"/>
    <w:rsid w:val="00263C80"/>
    <w:rsid w:val="002646C3"/>
    <w:rsid w:val="00266CCE"/>
    <w:rsid w:val="00270223"/>
    <w:rsid w:val="0027180D"/>
    <w:rsid w:val="00271861"/>
    <w:rsid w:val="002762AA"/>
    <w:rsid w:val="00290730"/>
    <w:rsid w:val="0029601C"/>
    <w:rsid w:val="002A1A67"/>
    <w:rsid w:val="002A79B2"/>
    <w:rsid w:val="002C3B5D"/>
    <w:rsid w:val="002D7647"/>
    <w:rsid w:val="002E6312"/>
    <w:rsid w:val="002F47AD"/>
    <w:rsid w:val="00302A7E"/>
    <w:rsid w:val="00307F53"/>
    <w:rsid w:val="0031316F"/>
    <w:rsid w:val="00325891"/>
    <w:rsid w:val="00331E89"/>
    <w:rsid w:val="00334854"/>
    <w:rsid w:val="00337F8F"/>
    <w:rsid w:val="003420D6"/>
    <w:rsid w:val="003476F4"/>
    <w:rsid w:val="003730D7"/>
    <w:rsid w:val="0037723E"/>
    <w:rsid w:val="003954EE"/>
    <w:rsid w:val="00395D13"/>
    <w:rsid w:val="003A0FB9"/>
    <w:rsid w:val="003A236C"/>
    <w:rsid w:val="003A6503"/>
    <w:rsid w:val="003B29AF"/>
    <w:rsid w:val="003B2FAC"/>
    <w:rsid w:val="003C6F8F"/>
    <w:rsid w:val="003D70DB"/>
    <w:rsid w:val="003D7A48"/>
    <w:rsid w:val="003E3072"/>
    <w:rsid w:val="003E3DF9"/>
    <w:rsid w:val="003F4F0E"/>
    <w:rsid w:val="004111B5"/>
    <w:rsid w:val="004119CA"/>
    <w:rsid w:val="004161E1"/>
    <w:rsid w:val="004246AF"/>
    <w:rsid w:val="00425806"/>
    <w:rsid w:val="00425814"/>
    <w:rsid w:val="00430CA9"/>
    <w:rsid w:val="00441E41"/>
    <w:rsid w:val="00442324"/>
    <w:rsid w:val="00446A8B"/>
    <w:rsid w:val="0045294F"/>
    <w:rsid w:val="00460ABB"/>
    <w:rsid w:val="00462406"/>
    <w:rsid w:val="004659FF"/>
    <w:rsid w:val="0047442C"/>
    <w:rsid w:val="0047536C"/>
    <w:rsid w:val="00477CCD"/>
    <w:rsid w:val="004877B1"/>
    <w:rsid w:val="004A3846"/>
    <w:rsid w:val="004B640A"/>
    <w:rsid w:val="004C424E"/>
    <w:rsid w:val="004C5B03"/>
    <w:rsid w:val="004D1A0D"/>
    <w:rsid w:val="004E001B"/>
    <w:rsid w:val="004E0822"/>
    <w:rsid w:val="004E0B80"/>
    <w:rsid w:val="004E15A0"/>
    <w:rsid w:val="004E2BEC"/>
    <w:rsid w:val="004E3894"/>
    <w:rsid w:val="00517F6D"/>
    <w:rsid w:val="005334BB"/>
    <w:rsid w:val="00543ECA"/>
    <w:rsid w:val="005522F5"/>
    <w:rsid w:val="00556C67"/>
    <w:rsid w:val="00563327"/>
    <w:rsid w:val="005676C5"/>
    <w:rsid w:val="00575FAE"/>
    <w:rsid w:val="005774C6"/>
    <w:rsid w:val="0058558A"/>
    <w:rsid w:val="00587D5C"/>
    <w:rsid w:val="005A06D7"/>
    <w:rsid w:val="005B3EBA"/>
    <w:rsid w:val="005B5506"/>
    <w:rsid w:val="005D6B7B"/>
    <w:rsid w:val="005E43FB"/>
    <w:rsid w:val="005E7C39"/>
    <w:rsid w:val="005E7E0C"/>
    <w:rsid w:val="005F02A4"/>
    <w:rsid w:val="005F0DC9"/>
    <w:rsid w:val="005F470E"/>
    <w:rsid w:val="00600A3C"/>
    <w:rsid w:val="00620BE1"/>
    <w:rsid w:val="00645D8D"/>
    <w:rsid w:val="006464B2"/>
    <w:rsid w:val="00646A6E"/>
    <w:rsid w:val="0065077C"/>
    <w:rsid w:val="006520B6"/>
    <w:rsid w:val="00656EC0"/>
    <w:rsid w:val="006570AE"/>
    <w:rsid w:val="00661056"/>
    <w:rsid w:val="006726C3"/>
    <w:rsid w:val="00672D32"/>
    <w:rsid w:val="006741F2"/>
    <w:rsid w:val="00674ABD"/>
    <w:rsid w:val="00674DF3"/>
    <w:rsid w:val="0068265F"/>
    <w:rsid w:val="006C109D"/>
    <w:rsid w:val="006C58B9"/>
    <w:rsid w:val="006D1974"/>
    <w:rsid w:val="006D36D6"/>
    <w:rsid w:val="006E4D0A"/>
    <w:rsid w:val="00706D8B"/>
    <w:rsid w:val="00714CB1"/>
    <w:rsid w:val="00727697"/>
    <w:rsid w:val="00727951"/>
    <w:rsid w:val="007311E7"/>
    <w:rsid w:val="0073355E"/>
    <w:rsid w:val="00735410"/>
    <w:rsid w:val="00755071"/>
    <w:rsid w:val="00774898"/>
    <w:rsid w:val="007775BA"/>
    <w:rsid w:val="00781CB6"/>
    <w:rsid w:val="00784FDD"/>
    <w:rsid w:val="00785E1B"/>
    <w:rsid w:val="00786437"/>
    <w:rsid w:val="0079048E"/>
    <w:rsid w:val="007A0786"/>
    <w:rsid w:val="007A53F6"/>
    <w:rsid w:val="007B0BE8"/>
    <w:rsid w:val="007D5130"/>
    <w:rsid w:val="007E7264"/>
    <w:rsid w:val="007F2B45"/>
    <w:rsid w:val="007F33A6"/>
    <w:rsid w:val="00801D90"/>
    <w:rsid w:val="00805556"/>
    <w:rsid w:val="008108D8"/>
    <w:rsid w:val="008120E9"/>
    <w:rsid w:val="00814DD7"/>
    <w:rsid w:val="00816C70"/>
    <w:rsid w:val="00817468"/>
    <w:rsid w:val="008223B9"/>
    <w:rsid w:val="00827573"/>
    <w:rsid w:val="008306A2"/>
    <w:rsid w:val="00831B5D"/>
    <w:rsid w:val="0083442C"/>
    <w:rsid w:val="00834A5A"/>
    <w:rsid w:val="008375B1"/>
    <w:rsid w:val="008409EC"/>
    <w:rsid w:val="00865407"/>
    <w:rsid w:val="00866640"/>
    <w:rsid w:val="0087129D"/>
    <w:rsid w:val="008718B6"/>
    <w:rsid w:val="008A06D8"/>
    <w:rsid w:val="008A1F33"/>
    <w:rsid w:val="008A1F4A"/>
    <w:rsid w:val="008A574A"/>
    <w:rsid w:val="008B1499"/>
    <w:rsid w:val="008B4177"/>
    <w:rsid w:val="008C3AA4"/>
    <w:rsid w:val="008C7E6A"/>
    <w:rsid w:val="008D1BC3"/>
    <w:rsid w:val="008E15F4"/>
    <w:rsid w:val="008F0D48"/>
    <w:rsid w:val="009119B3"/>
    <w:rsid w:val="00914BEB"/>
    <w:rsid w:val="00920FCF"/>
    <w:rsid w:val="009409F8"/>
    <w:rsid w:val="00952AF7"/>
    <w:rsid w:val="00955DA3"/>
    <w:rsid w:val="00956403"/>
    <w:rsid w:val="009762E0"/>
    <w:rsid w:val="009801CD"/>
    <w:rsid w:val="00985544"/>
    <w:rsid w:val="009962AF"/>
    <w:rsid w:val="009A2642"/>
    <w:rsid w:val="009A2BB2"/>
    <w:rsid w:val="009A5B15"/>
    <w:rsid w:val="009A65FA"/>
    <w:rsid w:val="009A6B43"/>
    <w:rsid w:val="009B0635"/>
    <w:rsid w:val="009B406A"/>
    <w:rsid w:val="009C6170"/>
    <w:rsid w:val="009D1951"/>
    <w:rsid w:val="009E3922"/>
    <w:rsid w:val="009E3C6C"/>
    <w:rsid w:val="009F4F69"/>
    <w:rsid w:val="00A16F5B"/>
    <w:rsid w:val="00A17018"/>
    <w:rsid w:val="00A21DD3"/>
    <w:rsid w:val="00A30A46"/>
    <w:rsid w:val="00A314D9"/>
    <w:rsid w:val="00A3223C"/>
    <w:rsid w:val="00A502C6"/>
    <w:rsid w:val="00A63F54"/>
    <w:rsid w:val="00A65F1D"/>
    <w:rsid w:val="00A75C88"/>
    <w:rsid w:val="00A7661F"/>
    <w:rsid w:val="00A81BCB"/>
    <w:rsid w:val="00A86174"/>
    <w:rsid w:val="00A8745D"/>
    <w:rsid w:val="00A87B6C"/>
    <w:rsid w:val="00A914A2"/>
    <w:rsid w:val="00AB04CA"/>
    <w:rsid w:val="00AC1C8B"/>
    <w:rsid w:val="00AC376E"/>
    <w:rsid w:val="00AD5803"/>
    <w:rsid w:val="00AE180D"/>
    <w:rsid w:val="00B03D2F"/>
    <w:rsid w:val="00B06C64"/>
    <w:rsid w:val="00B105E6"/>
    <w:rsid w:val="00B32CE3"/>
    <w:rsid w:val="00B37E37"/>
    <w:rsid w:val="00B62691"/>
    <w:rsid w:val="00B67EE5"/>
    <w:rsid w:val="00B72A56"/>
    <w:rsid w:val="00B74564"/>
    <w:rsid w:val="00BA2C77"/>
    <w:rsid w:val="00BA44C4"/>
    <w:rsid w:val="00BB5988"/>
    <w:rsid w:val="00BC3D88"/>
    <w:rsid w:val="00BF74F9"/>
    <w:rsid w:val="00BF7AEB"/>
    <w:rsid w:val="00C003FC"/>
    <w:rsid w:val="00C10ED5"/>
    <w:rsid w:val="00C208AD"/>
    <w:rsid w:val="00C26A88"/>
    <w:rsid w:val="00C312D4"/>
    <w:rsid w:val="00C40B32"/>
    <w:rsid w:val="00C45E5A"/>
    <w:rsid w:val="00C47C75"/>
    <w:rsid w:val="00C50DAC"/>
    <w:rsid w:val="00C6467E"/>
    <w:rsid w:val="00C6767E"/>
    <w:rsid w:val="00C760BE"/>
    <w:rsid w:val="00C805EF"/>
    <w:rsid w:val="00C835DB"/>
    <w:rsid w:val="00C97C37"/>
    <w:rsid w:val="00CA043B"/>
    <w:rsid w:val="00CA58F1"/>
    <w:rsid w:val="00CA61B8"/>
    <w:rsid w:val="00CB2184"/>
    <w:rsid w:val="00CB41AD"/>
    <w:rsid w:val="00CB7818"/>
    <w:rsid w:val="00CC0ACF"/>
    <w:rsid w:val="00CC5021"/>
    <w:rsid w:val="00CC7E18"/>
    <w:rsid w:val="00CD1394"/>
    <w:rsid w:val="00CD5B27"/>
    <w:rsid w:val="00CE2EF2"/>
    <w:rsid w:val="00CF0A65"/>
    <w:rsid w:val="00D11925"/>
    <w:rsid w:val="00D13FF8"/>
    <w:rsid w:val="00D150A0"/>
    <w:rsid w:val="00D22A67"/>
    <w:rsid w:val="00D448CD"/>
    <w:rsid w:val="00D50DDE"/>
    <w:rsid w:val="00D54166"/>
    <w:rsid w:val="00D5546B"/>
    <w:rsid w:val="00D63D8A"/>
    <w:rsid w:val="00D66C80"/>
    <w:rsid w:val="00D67CC9"/>
    <w:rsid w:val="00D75260"/>
    <w:rsid w:val="00D844ED"/>
    <w:rsid w:val="00D91A2C"/>
    <w:rsid w:val="00D93C6A"/>
    <w:rsid w:val="00D962A4"/>
    <w:rsid w:val="00DA0B26"/>
    <w:rsid w:val="00DA3F8A"/>
    <w:rsid w:val="00DB6363"/>
    <w:rsid w:val="00DB7999"/>
    <w:rsid w:val="00DC4345"/>
    <w:rsid w:val="00DC4B7B"/>
    <w:rsid w:val="00DE5367"/>
    <w:rsid w:val="00DF68F7"/>
    <w:rsid w:val="00E12D93"/>
    <w:rsid w:val="00E13C04"/>
    <w:rsid w:val="00E2733A"/>
    <w:rsid w:val="00E36599"/>
    <w:rsid w:val="00E367F4"/>
    <w:rsid w:val="00E4095E"/>
    <w:rsid w:val="00E451F3"/>
    <w:rsid w:val="00E814B6"/>
    <w:rsid w:val="00EA4364"/>
    <w:rsid w:val="00EB0F4E"/>
    <w:rsid w:val="00EB127D"/>
    <w:rsid w:val="00EC5942"/>
    <w:rsid w:val="00EE5210"/>
    <w:rsid w:val="00EE64E6"/>
    <w:rsid w:val="00F061FD"/>
    <w:rsid w:val="00F0773E"/>
    <w:rsid w:val="00F11179"/>
    <w:rsid w:val="00F12305"/>
    <w:rsid w:val="00F1383F"/>
    <w:rsid w:val="00F25EB6"/>
    <w:rsid w:val="00F331EA"/>
    <w:rsid w:val="00F41963"/>
    <w:rsid w:val="00F42992"/>
    <w:rsid w:val="00F45C20"/>
    <w:rsid w:val="00F46073"/>
    <w:rsid w:val="00F65E9B"/>
    <w:rsid w:val="00F90D0C"/>
    <w:rsid w:val="00FA0605"/>
    <w:rsid w:val="00FB03B3"/>
    <w:rsid w:val="00FB1D84"/>
    <w:rsid w:val="00FB694F"/>
    <w:rsid w:val="00FC7BD0"/>
    <w:rsid w:val="00FD69A5"/>
    <w:rsid w:val="00FD70B5"/>
    <w:rsid w:val="00FE0C2C"/>
    <w:rsid w:val="00FE3C86"/>
    <w:rsid w:val="00FF3BC0"/>
    <w:rsid w:val="00FF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11094DA"/>
  <w15:chartTrackingRefBased/>
  <w15:docId w15:val="{68625BF5-C4C1-4BB2-B874-CD5F70B5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D6"/>
    <w:rPr>
      <w:rFonts w:ascii="Arial" w:hAnsi="Arial"/>
      <w:sz w:val="22"/>
      <w:szCs w:val="24"/>
      <w:lang w:eastAsia="en-US"/>
    </w:rPr>
  </w:style>
  <w:style w:type="paragraph" w:styleId="Heading1">
    <w:name w:val="heading 1"/>
    <w:basedOn w:val="Normal"/>
    <w:next w:val="Normal"/>
    <w:link w:val="Heading1Char"/>
    <w:qFormat/>
    <w:rsid w:val="00786437"/>
    <w:pPr>
      <w:keepNext/>
      <w:outlineLvl w:val="0"/>
    </w:pPr>
    <w:rPr>
      <w:rFonts w:cs="Arial"/>
      <w:b/>
      <w:bCs/>
    </w:rPr>
  </w:style>
  <w:style w:type="paragraph" w:styleId="Heading2">
    <w:name w:val="heading 2"/>
    <w:basedOn w:val="Normal"/>
    <w:next w:val="Normal"/>
    <w:qFormat/>
    <w:rsid w:val="003420D6"/>
    <w:pPr>
      <w:keepNext/>
      <w:outlineLvl w:val="1"/>
    </w:pPr>
    <w:rPr>
      <w:rFonts w:cs="Arial"/>
      <w:b/>
    </w:rPr>
  </w:style>
  <w:style w:type="paragraph" w:styleId="Heading3">
    <w:name w:val="heading 3"/>
    <w:basedOn w:val="Normal"/>
    <w:next w:val="Normal"/>
    <w:qFormat/>
    <w:rsid w:val="00D50DDE"/>
    <w:pPr>
      <w:keepNext/>
      <w:outlineLvl w:val="2"/>
    </w:pPr>
    <w:rPr>
      <w:rFonts w:cs="Arial"/>
      <w:b/>
    </w:rPr>
  </w:style>
  <w:style w:type="paragraph" w:styleId="Heading4">
    <w:name w:val="heading 4"/>
    <w:basedOn w:val="Normal"/>
    <w:next w:val="Normal"/>
    <w:link w:val="Heading4Char"/>
    <w:qFormat/>
    <w:rsid w:val="00F46073"/>
    <w:pPr>
      <w:keepNext/>
      <w:ind w:left="360"/>
      <w:jc w:val="both"/>
      <w:outlineLvl w:val="3"/>
    </w:pPr>
    <w:rPr>
      <w:b/>
      <w:bCs/>
      <w:szCs w:val="20"/>
    </w:rPr>
  </w:style>
  <w:style w:type="paragraph" w:styleId="Heading9">
    <w:name w:val="heading 9"/>
    <w:basedOn w:val="Normal"/>
    <w:next w:val="Normal"/>
    <w:qFormat/>
    <w:rsid w:val="002075D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0ED5"/>
    <w:rPr>
      <w:rFonts w:cs="Arial"/>
      <w:iCs/>
      <w:color w:val="000000"/>
      <w:sz w:val="20"/>
      <w:szCs w:val="28"/>
    </w:rPr>
  </w:style>
  <w:style w:type="character" w:styleId="CommentReference">
    <w:name w:val="annotation reference"/>
    <w:semiHidden/>
    <w:rsid w:val="00C10ED5"/>
    <w:rPr>
      <w:sz w:val="16"/>
      <w:szCs w:val="16"/>
    </w:rPr>
  </w:style>
  <w:style w:type="paragraph" w:styleId="CommentText">
    <w:name w:val="annotation text"/>
    <w:basedOn w:val="Normal"/>
    <w:link w:val="CommentTextChar"/>
    <w:semiHidden/>
    <w:rsid w:val="00C10ED5"/>
    <w:rPr>
      <w:sz w:val="20"/>
      <w:szCs w:val="20"/>
    </w:rPr>
  </w:style>
  <w:style w:type="paragraph" w:styleId="ListParagraph">
    <w:name w:val="List Paragraph"/>
    <w:basedOn w:val="Normal"/>
    <w:qFormat/>
    <w:rsid w:val="00C10ED5"/>
    <w:pPr>
      <w:spacing w:after="200" w:line="276" w:lineRule="auto"/>
      <w:ind w:left="720"/>
    </w:pPr>
    <w:rPr>
      <w:rFonts w:ascii="Comic Sans MS" w:hAnsi="Comic Sans MS"/>
      <w:color w:val="03485B"/>
      <w:sz w:val="20"/>
      <w:szCs w:val="20"/>
      <w:lang w:val="en-US" w:eastAsia="ja-JP"/>
    </w:rPr>
  </w:style>
  <w:style w:type="paragraph" w:styleId="BodyText2">
    <w:name w:val="Body Text 2"/>
    <w:basedOn w:val="Normal"/>
    <w:rsid w:val="00C10ED5"/>
    <w:pPr>
      <w:jc w:val="center"/>
    </w:pPr>
    <w:rPr>
      <w:rFonts w:cs="Arial"/>
      <w:iCs/>
      <w:sz w:val="20"/>
    </w:rPr>
  </w:style>
  <w:style w:type="paragraph" w:styleId="BodyText3">
    <w:name w:val="Body Text 3"/>
    <w:basedOn w:val="Normal"/>
    <w:rsid w:val="00C10ED5"/>
    <w:pPr>
      <w:jc w:val="center"/>
    </w:pPr>
    <w:rPr>
      <w:rFonts w:cs="Arial"/>
      <w:color w:val="FFFFFF"/>
      <w:sz w:val="36"/>
    </w:rPr>
  </w:style>
  <w:style w:type="character" w:styleId="FollowedHyperlink">
    <w:name w:val="FollowedHyperlink"/>
    <w:rsid w:val="00C10ED5"/>
    <w:rPr>
      <w:color w:val="800080"/>
      <w:u w:val="single"/>
    </w:rPr>
  </w:style>
  <w:style w:type="paragraph" w:styleId="Header">
    <w:name w:val="header"/>
    <w:basedOn w:val="Normal"/>
    <w:rsid w:val="00C10ED5"/>
    <w:pPr>
      <w:tabs>
        <w:tab w:val="center" w:pos="4153"/>
        <w:tab w:val="right" w:pos="8306"/>
      </w:tabs>
    </w:pPr>
  </w:style>
  <w:style w:type="paragraph" w:styleId="Footer">
    <w:name w:val="footer"/>
    <w:basedOn w:val="Normal"/>
    <w:link w:val="FooterChar"/>
    <w:uiPriority w:val="99"/>
    <w:rsid w:val="00C10ED5"/>
    <w:pPr>
      <w:tabs>
        <w:tab w:val="center" w:pos="4153"/>
        <w:tab w:val="right" w:pos="8306"/>
      </w:tabs>
    </w:pPr>
  </w:style>
  <w:style w:type="character" w:styleId="PageNumber">
    <w:name w:val="page number"/>
    <w:basedOn w:val="DefaultParagraphFont"/>
    <w:rsid w:val="00C10ED5"/>
  </w:style>
  <w:style w:type="table" w:styleId="TableGrid">
    <w:name w:val="Table Grid"/>
    <w:basedOn w:val="TableNormal"/>
    <w:uiPriority w:val="59"/>
    <w:rsid w:val="006D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762E0"/>
    <w:pPr>
      <w:tabs>
        <w:tab w:val="left" w:pos="440"/>
        <w:tab w:val="right" w:pos="9016"/>
      </w:tabs>
      <w:spacing w:before="120" w:after="120"/>
    </w:pPr>
    <w:rPr>
      <w:b/>
      <w:szCs w:val="20"/>
    </w:rPr>
  </w:style>
  <w:style w:type="paragraph" w:styleId="TOC2">
    <w:name w:val="toc 2"/>
    <w:basedOn w:val="Normal"/>
    <w:next w:val="Normal"/>
    <w:autoRedefine/>
    <w:uiPriority w:val="39"/>
    <w:rsid w:val="009C6170"/>
    <w:pPr>
      <w:tabs>
        <w:tab w:val="left" w:pos="880"/>
        <w:tab w:val="right" w:pos="9016"/>
      </w:tabs>
      <w:spacing w:before="120" w:after="120"/>
      <w:ind w:left="426"/>
    </w:pPr>
    <w:rPr>
      <w:b/>
      <w:szCs w:val="20"/>
    </w:rPr>
  </w:style>
  <w:style w:type="paragraph" w:styleId="BalloonText">
    <w:name w:val="Balloon Text"/>
    <w:basedOn w:val="Normal"/>
    <w:link w:val="BalloonTextChar"/>
    <w:rsid w:val="00164661"/>
    <w:rPr>
      <w:rFonts w:ascii="Tahoma" w:hAnsi="Tahoma" w:cs="Tahoma"/>
      <w:sz w:val="16"/>
      <w:szCs w:val="16"/>
    </w:rPr>
  </w:style>
  <w:style w:type="character" w:customStyle="1" w:styleId="BalloonTextChar">
    <w:name w:val="Balloon Text Char"/>
    <w:link w:val="BalloonText"/>
    <w:rsid w:val="00164661"/>
    <w:rPr>
      <w:rFonts w:ascii="Tahoma" w:hAnsi="Tahoma" w:cs="Tahoma"/>
      <w:sz w:val="16"/>
      <w:szCs w:val="16"/>
      <w:lang w:eastAsia="en-US"/>
    </w:rPr>
  </w:style>
  <w:style w:type="character" w:customStyle="1" w:styleId="FooterChar">
    <w:name w:val="Footer Char"/>
    <w:link w:val="Footer"/>
    <w:uiPriority w:val="99"/>
    <w:rsid w:val="00093269"/>
    <w:rPr>
      <w:rFonts w:ascii="Arial" w:hAnsi="Arial"/>
      <w:sz w:val="22"/>
      <w:szCs w:val="24"/>
      <w:lang w:eastAsia="en-US"/>
    </w:rPr>
  </w:style>
  <w:style w:type="character" w:customStyle="1" w:styleId="Heading4Char">
    <w:name w:val="Heading 4 Char"/>
    <w:link w:val="Heading4"/>
    <w:rsid w:val="00F46073"/>
    <w:rPr>
      <w:rFonts w:ascii="Arial" w:hAnsi="Arial"/>
      <w:b/>
      <w:bCs/>
      <w:sz w:val="22"/>
      <w:lang w:eastAsia="en-US"/>
    </w:rPr>
  </w:style>
  <w:style w:type="paragraph" w:styleId="BodyTextIndent">
    <w:name w:val="Body Text Indent"/>
    <w:basedOn w:val="Normal"/>
    <w:link w:val="BodyTextIndentChar"/>
    <w:rsid w:val="00F46073"/>
    <w:pPr>
      <w:spacing w:after="120"/>
      <w:ind w:left="283"/>
    </w:pPr>
  </w:style>
  <w:style w:type="character" w:customStyle="1" w:styleId="BodyTextIndentChar">
    <w:name w:val="Body Text Indent Char"/>
    <w:link w:val="BodyTextIndent"/>
    <w:rsid w:val="00F46073"/>
    <w:rPr>
      <w:rFonts w:ascii="Arial" w:hAnsi="Arial"/>
      <w:sz w:val="22"/>
      <w:szCs w:val="24"/>
      <w:lang w:eastAsia="en-US"/>
    </w:rPr>
  </w:style>
  <w:style w:type="paragraph" w:styleId="TOCHeading">
    <w:name w:val="TOC Heading"/>
    <w:basedOn w:val="Heading1"/>
    <w:next w:val="Normal"/>
    <w:uiPriority w:val="39"/>
    <w:semiHidden/>
    <w:unhideWhenUsed/>
    <w:qFormat/>
    <w:rsid w:val="00CC7E18"/>
    <w:pPr>
      <w:keepLines/>
      <w:spacing w:before="480" w:line="276" w:lineRule="auto"/>
      <w:outlineLvl w:val="9"/>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rsid w:val="00CC7E18"/>
    <w:pPr>
      <w:ind w:left="440"/>
    </w:pPr>
  </w:style>
  <w:style w:type="character" w:styleId="Hyperlink">
    <w:name w:val="Hyperlink"/>
    <w:uiPriority w:val="99"/>
    <w:unhideWhenUsed/>
    <w:rsid w:val="00CC7E18"/>
    <w:rPr>
      <w:color w:val="0000FF"/>
      <w:u w:val="single"/>
    </w:rPr>
  </w:style>
  <w:style w:type="paragraph" w:styleId="CommentSubject">
    <w:name w:val="annotation subject"/>
    <w:basedOn w:val="CommentText"/>
    <w:next w:val="CommentText"/>
    <w:link w:val="CommentSubjectChar"/>
    <w:rsid w:val="00D91A2C"/>
    <w:rPr>
      <w:b/>
      <w:bCs/>
    </w:rPr>
  </w:style>
  <w:style w:type="character" w:customStyle="1" w:styleId="CommentTextChar">
    <w:name w:val="Comment Text Char"/>
    <w:basedOn w:val="DefaultParagraphFont"/>
    <w:link w:val="CommentText"/>
    <w:semiHidden/>
    <w:rsid w:val="00D91A2C"/>
    <w:rPr>
      <w:rFonts w:ascii="Arial" w:hAnsi="Arial"/>
      <w:lang w:eastAsia="en-US"/>
    </w:rPr>
  </w:style>
  <w:style w:type="character" w:customStyle="1" w:styleId="CommentSubjectChar">
    <w:name w:val="Comment Subject Char"/>
    <w:basedOn w:val="CommentTextChar"/>
    <w:link w:val="CommentSubject"/>
    <w:rsid w:val="00D91A2C"/>
    <w:rPr>
      <w:rFonts w:ascii="Arial" w:hAnsi="Arial"/>
      <w:b/>
      <w:bCs/>
      <w:lang w:eastAsia="en-US"/>
    </w:rPr>
  </w:style>
  <w:style w:type="paragraph" w:styleId="Revision">
    <w:name w:val="Revision"/>
    <w:hidden/>
    <w:uiPriority w:val="99"/>
    <w:semiHidden/>
    <w:rsid w:val="009409F8"/>
    <w:rPr>
      <w:rFonts w:ascii="Arial" w:hAnsi="Arial"/>
      <w:sz w:val="22"/>
      <w:szCs w:val="24"/>
      <w:lang w:eastAsia="en-US"/>
    </w:rPr>
  </w:style>
  <w:style w:type="character" w:customStyle="1" w:styleId="Heading1Char">
    <w:name w:val="Heading 1 Char"/>
    <w:basedOn w:val="DefaultParagraphFont"/>
    <w:link w:val="Heading1"/>
    <w:rsid w:val="009762E0"/>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58001">
      <w:bodyDiv w:val="1"/>
      <w:marLeft w:val="0"/>
      <w:marRight w:val="0"/>
      <w:marTop w:val="0"/>
      <w:marBottom w:val="0"/>
      <w:divBdr>
        <w:top w:val="none" w:sz="0" w:space="0" w:color="auto"/>
        <w:left w:val="none" w:sz="0" w:space="0" w:color="auto"/>
        <w:bottom w:val="none" w:sz="0" w:space="0" w:color="auto"/>
        <w:right w:val="none" w:sz="0" w:space="0" w:color="auto"/>
      </w:divBdr>
    </w:div>
    <w:div w:id="21270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eerready.org.uk/" TargetMode="External"/><Relationship Id="rId18" Type="http://schemas.openxmlformats.org/officeDocument/2006/relationships/hyperlink" Target="http://ilearn.fife.ac.uk/course/view.php?id=6608&amp;section=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ife.ac.uk/contact-us/" TargetMode="External"/><Relationship Id="rId17" Type="http://schemas.openxmlformats.org/officeDocument/2006/relationships/hyperlink" Target="http://ilearn.fife.ac.uk/course/view.php?id=5169&amp;section=1"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va.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pl@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613CD8FD9A94D9F5218E9A2954315" ma:contentTypeVersion="30" ma:contentTypeDescription="Create a new document." ma:contentTypeScope="" ma:versionID="76d005e61667c86901b81f997407faa2">
  <xsd:schema xmlns:xsd="http://www.w3.org/2001/XMLSchema" xmlns:xs="http://www.w3.org/2001/XMLSchema" xmlns:p="http://schemas.microsoft.com/office/2006/metadata/properties" xmlns:ns3="fef906f9-8869-4d4f-b252-31c08ddca51e" xmlns:ns4="22cb893f-3dc6-46a2-83f3-ea1c4d0c29d8" targetNamespace="http://schemas.microsoft.com/office/2006/metadata/properties" ma:root="true" ma:fieldsID="995d5171424356097c81862b71e0538c" ns3:_="" ns4:_="">
    <xsd:import namespace="fef906f9-8869-4d4f-b252-31c08ddca51e"/>
    <xsd:import namespace="22cb893f-3dc6-46a2-83f3-ea1c4d0c29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906f9-8869-4d4f-b252-31c08ddca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cb893f-3dc6-46a2-83f3-ea1c4d0c29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fef906f9-8869-4d4f-b252-31c08ddca51e" xsi:nil="true"/>
    <Math_Settings xmlns="fef906f9-8869-4d4f-b252-31c08ddca51e" xsi:nil="true"/>
    <Templates xmlns="fef906f9-8869-4d4f-b252-31c08ddca51e" xsi:nil="true"/>
    <LMS_Mappings xmlns="fef906f9-8869-4d4f-b252-31c08ddca51e" xsi:nil="true"/>
    <Invited_Leaders xmlns="fef906f9-8869-4d4f-b252-31c08ddca51e" xsi:nil="true"/>
    <Invited_Members xmlns="fef906f9-8869-4d4f-b252-31c08ddca51e" xsi:nil="true"/>
    <Has_Leaders_Only_SectionGroup xmlns="fef906f9-8869-4d4f-b252-31c08ddca51e" xsi:nil="true"/>
    <Distribution_Groups xmlns="fef906f9-8869-4d4f-b252-31c08ddca51e" xsi:nil="true"/>
    <AppVersion xmlns="fef906f9-8869-4d4f-b252-31c08ddca51e" xsi:nil="true"/>
    <TeamsChannelId xmlns="fef906f9-8869-4d4f-b252-31c08ddca51e" xsi:nil="true"/>
    <IsNotebookLocked xmlns="fef906f9-8869-4d4f-b252-31c08ddca51e" xsi:nil="true"/>
    <Members xmlns="fef906f9-8869-4d4f-b252-31c08ddca51e">
      <UserInfo>
        <DisplayName/>
        <AccountId xsi:nil="true"/>
        <AccountType/>
      </UserInfo>
    </Members>
    <CultureName xmlns="fef906f9-8869-4d4f-b252-31c08ddca51e" xsi:nil="true"/>
    <Owner xmlns="fef906f9-8869-4d4f-b252-31c08ddca51e">
      <UserInfo>
        <DisplayName/>
        <AccountId xsi:nil="true"/>
        <AccountType/>
      </UserInfo>
    </Owner>
    <Is_Collaboration_Space_Locked xmlns="fef906f9-8869-4d4f-b252-31c08ddca51e" xsi:nil="true"/>
    <Member_Groups xmlns="fef906f9-8869-4d4f-b252-31c08ddca51e">
      <UserInfo>
        <DisplayName/>
        <AccountId xsi:nil="true"/>
        <AccountType/>
      </UserInfo>
    </Member_Groups>
    <NotebookType xmlns="fef906f9-8869-4d4f-b252-31c08ddca51e" xsi:nil="true"/>
    <FolderType xmlns="fef906f9-8869-4d4f-b252-31c08ddca51e" xsi:nil="true"/>
    <Leaders xmlns="fef906f9-8869-4d4f-b252-31c08ddca51e">
      <UserInfo>
        <DisplayName/>
        <AccountId xsi:nil="true"/>
        <AccountType/>
      </UserInfo>
    </Leaders>
    <DefaultSectionNames xmlns="fef906f9-8869-4d4f-b252-31c08ddca5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3B4A-8F5C-468B-9556-18D3BBD7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906f9-8869-4d4f-b252-31c08ddca51e"/>
    <ds:schemaRef ds:uri="22cb893f-3dc6-46a2-83f3-ea1c4d0c2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0C053-D934-44F2-A19F-5766A9C6362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ef906f9-8869-4d4f-b252-31c08ddca51e"/>
    <ds:schemaRef ds:uri="22cb893f-3dc6-46a2-83f3-ea1c4d0c29d8"/>
    <ds:schemaRef ds:uri="http://www.w3.org/XML/1998/namespace"/>
    <ds:schemaRef ds:uri="http://purl.org/dc/elements/1.1/"/>
  </ds:schemaRefs>
</ds:datastoreItem>
</file>

<file path=customXml/itemProps3.xml><?xml version="1.0" encoding="utf-8"?>
<ds:datastoreItem xmlns:ds="http://schemas.openxmlformats.org/officeDocument/2006/customXml" ds:itemID="{A79C9B9A-EF7E-4945-913E-2E4682D67727}">
  <ds:schemaRefs>
    <ds:schemaRef ds:uri="http://schemas.microsoft.com/sharepoint/v3/contenttype/forms"/>
  </ds:schemaRefs>
</ds:datastoreItem>
</file>

<file path=customXml/itemProps4.xml><?xml version="1.0" encoding="utf-8"?>
<ds:datastoreItem xmlns:ds="http://schemas.openxmlformats.org/officeDocument/2006/customXml" ds:itemID="{A4CB2A21-60C2-40B1-AC2E-CD7A04A3B4E9}">
  <ds:schemaRefs>
    <ds:schemaRef ds:uri="http://schemas.microsoft.com/office/2006/metadata/longProperties"/>
  </ds:schemaRefs>
</ds:datastoreItem>
</file>

<file path=customXml/itemProps5.xml><?xml version="1.0" encoding="utf-8"?>
<ds:datastoreItem xmlns:ds="http://schemas.openxmlformats.org/officeDocument/2006/customXml" ds:itemID="{CDFE6063-4FAA-4683-A654-966CE3F2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9CC29363</Template>
  <TotalTime>16</TotalTime>
  <Pages>14</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Lauder College</Company>
  <LinksUpToDate>false</LinksUpToDate>
  <CharactersWithSpaces>18743</CharactersWithSpaces>
  <SharedDoc>false</SharedDoc>
  <HLinks>
    <vt:vector size="138" baseType="variant">
      <vt:variant>
        <vt:i4>1703936</vt:i4>
      </vt:variant>
      <vt:variant>
        <vt:i4>165</vt:i4>
      </vt:variant>
      <vt:variant>
        <vt:i4>0</vt:i4>
      </vt:variant>
      <vt:variant>
        <vt:i4>5</vt:i4>
      </vt:variant>
      <vt:variant>
        <vt:lpwstr>https://staff.fife.ac.uk/support/cpdt/Published Documents/Enrolment Keys for All Staff Essential Modules.pdf</vt:lpwstr>
      </vt:variant>
      <vt:variant>
        <vt:lpwstr/>
      </vt:variant>
      <vt:variant>
        <vt:i4>6750327</vt:i4>
      </vt:variant>
      <vt:variant>
        <vt:i4>162</vt:i4>
      </vt:variant>
      <vt:variant>
        <vt:i4>0</vt:i4>
      </vt:variant>
      <vt:variant>
        <vt:i4>5</vt:i4>
      </vt:variant>
      <vt:variant>
        <vt:lpwstr>http://ilearn.fife.ac.uk/course/view.php?id=6608&amp;section=1</vt:lpwstr>
      </vt:variant>
      <vt:variant>
        <vt:lpwstr>pointToMeAtBeginning</vt:lpwstr>
      </vt:variant>
      <vt:variant>
        <vt:i4>8192109</vt:i4>
      </vt:variant>
      <vt:variant>
        <vt:i4>159</vt:i4>
      </vt:variant>
      <vt:variant>
        <vt:i4>0</vt:i4>
      </vt:variant>
      <vt:variant>
        <vt:i4>5</vt:i4>
      </vt:variant>
      <vt:variant>
        <vt:lpwstr>http://ilearn.fife.ac.uk/course/view.php?id=5169&amp;section=1</vt:lpwstr>
      </vt:variant>
      <vt:variant>
        <vt:lpwstr/>
      </vt:variant>
      <vt:variant>
        <vt:i4>2424833</vt:i4>
      </vt:variant>
      <vt:variant>
        <vt:i4>116</vt:i4>
      </vt:variant>
      <vt:variant>
        <vt:i4>0</vt:i4>
      </vt:variant>
      <vt:variant>
        <vt:i4>5</vt:i4>
      </vt:variant>
      <vt:variant>
        <vt:lpwstr/>
      </vt:variant>
      <vt:variant>
        <vt:lpwstr>_Toc948305</vt:lpwstr>
      </vt:variant>
      <vt:variant>
        <vt:i4>2359297</vt:i4>
      </vt:variant>
      <vt:variant>
        <vt:i4>110</vt:i4>
      </vt:variant>
      <vt:variant>
        <vt:i4>0</vt:i4>
      </vt:variant>
      <vt:variant>
        <vt:i4>5</vt:i4>
      </vt:variant>
      <vt:variant>
        <vt:lpwstr/>
      </vt:variant>
      <vt:variant>
        <vt:lpwstr>_Toc948304</vt:lpwstr>
      </vt:variant>
      <vt:variant>
        <vt:i4>2293761</vt:i4>
      </vt:variant>
      <vt:variant>
        <vt:i4>104</vt:i4>
      </vt:variant>
      <vt:variant>
        <vt:i4>0</vt:i4>
      </vt:variant>
      <vt:variant>
        <vt:i4>5</vt:i4>
      </vt:variant>
      <vt:variant>
        <vt:lpwstr/>
      </vt:variant>
      <vt:variant>
        <vt:lpwstr>_Toc948303</vt:lpwstr>
      </vt:variant>
      <vt:variant>
        <vt:i4>2228225</vt:i4>
      </vt:variant>
      <vt:variant>
        <vt:i4>98</vt:i4>
      </vt:variant>
      <vt:variant>
        <vt:i4>0</vt:i4>
      </vt:variant>
      <vt:variant>
        <vt:i4>5</vt:i4>
      </vt:variant>
      <vt:variant>
        <vt:lpwstr/>
      </vt:variant>
      <vt:variant>
        <vt:lpwstr>_Toc948302</vt:lpwstr>
      </vt:variant>
      <vt:variant>
        <vt:i4>2162689</vt:i4>
      </vt:variant>
      <vt:variant>
        <vt:i4>92</vt:i4>
      </vt:variant>
      <vt:variant>
        <vt:i4>0</vt:i4>
      </vt:variant>
      <vt:variant>
        <vt:i4>5</vt:i4>
      </vt:variant>
      <vt:variant>
        <vt:lpwstr/>
      </vt:variant>
      <vt:variant>
        <vt:lpwstr>_Toc948301</vt:lpwstr>
      </vt:variant>
      <vt:variant>
        <vt:i4>2097153</vt:i4>
      </vt:variant>
      <vt:variant>
        <vt:i4>86</vt:i4>
      </vt:variant>
      <vt:variant>
        <vt:i4>0</vt:i4>
      </vt:variant>
      <vt:variant>
        <vt:i4>5</vt:i4>
      </vt:variant>
      <vt:variant>
        <vt:lpwstr/>
      </vt:variant>
      <vt:variant>
        <vt:lpwstr>_Toc948300</vt:lpwstr>
      </vt:variant>
      <vt:variant>
        <vt:i4>2621448</vt:i4>
      </vt:variant>
      <vt:variant>
        <vt:i4>80</vt:i4>
      </vt:variant>
      <vt:variant>
        <vt:i4>0</vt:i4>
      </vt:variant>
      <vt:variant>
        <vt:i4>5</vt:i4>
      </vt:variant>
      <vt:variant>
        <vt:lpwstr/>
      </vt:variant>
      <vt:variant>
        <vt:lpwstr>_Toc948299</vt:lpwstr>
      </vt:variant>
      <vt:variant>
        <vt:i4>2686984</vt:i4>
      </vt:variant>
      <vt:variant>
        <vt:i4>74</vt:i4>
      </vt:variant>
      <vt:variant>
        <vt:i4>0</vt:i4>
      </vt:variant>
      <vt:variant>
        <vt:i4>5</vt:i4>
      </vt:variant>
      <vt:variant>
        <vt:lpwstr/>
      </vt:variant>
      <vt:variant>
        <vt:lpwstr>_Toc948298</vt:lpwstr>
      </vt:variant>
      <vt:variant>
        <vt:i4>2490376</vt:i4>
      </vt:variant>
      <vt:variant>
        <vt:i4>68</vt:i4>
      </vt:variant>
      <vt:variant>
        <vt:i4>0</vt:i4>
      </vt:variant>
      <vt:variant>
        <vt:i4>5</vt:i4>
      </vt:variant>
      <vt:variant>
        <vt:lpwstr/>
      </vt:variant>
      <vt:variant>
        <vt:lpwstr>_Toc948297</vt:lpwstr>
      </vt:variant>
      <vt:variant>
        <vt:i4>2555912</vt:i4>
      </vt:variant>
      <vt:variant>
        <vt:i4>62</vt:i4>
      </vt:variant>
      <vt:variant>
        <vt:i4>0</vt:i4>
      </vt:variant>
      <vt:variant>
        <vt:i4>5</vt:i4>
      </vt:variant>
      <vt:variant>
        <vt:lpwstr/>
      </vt:variant>
      <vt:variant>
        <vt:lpwstr>_Toc948296</vt:lpwstr>
      </vt:variant>
      <vt:variant>
        <vt:i4>2359304</vt:i4>
      </vt:variant>
      <vt:variant>
        <vt:i4>56</vt:i4>
      </vt:variant>
      <vt:variant>
        <vt:i4>0</vt:i4>
      </vt:variant>
      <vt:variant>
        <vt:i4>5</vt:i4>
      </vt:variant>
      <vt:variant>
        <vt:lpwstr/>
      </vt:variant>
      <vt:variant>
        <vt:lpwstr>_Toc948295</vt:lpwstr>
      </vt:variant>
      <vt:variant>
        <vt:i4>2424840</vt:i4>
      </vt:variant>
      <vt:variant>
        <vt:i4>50</vt:i4>
      </vt:variant>
      <vt:variant>
        <vt:i4>0</vt:i4>
      </vt:variant>
      <vt:variant>
        <vt:i4>5</vt:i4>
      </vt:variant>
      <vt:variant>
        <vt:lpwstr/>
      </vt:variant>
      <vt:variant>
        <vt:lpwstr>_Toc948294</vt:lpwstr>
      </vt:variant>
      <vt:variant>
        <vt:i4>2228232</vt:i4>
      </vt:variant>
      <vt:variant>
        <vt:i4>44</vt:i4>
      </vt:variant>
      <vt:variant>
        <vt:i4>0</vt:i4>
      </vt:variant>
      <vt:variant>
        <vt:i4>5</vt:i4>
      </vt:variant>
      <vt:variant>
        <vt:lpwstr/>
      </vt:variant>
      <vt:variant>
        <vt:lpwstr>_Toc948293</vt:lpwstr>
      </vt:variant>
      <vt:variant>
        <vt:i4>2293768</vt:i4>
      </vt:variant>
      <vt:variant>
        <vt:i4>38</vt:i4>
      </vt:variant>
      <vt:variant>
        <vt:i4>0</vt:i4>
      </vt:variant>
      <vt:variant>
        <vt:i4>5</vt:i4>
      </vt:variant>
      <vt:variant>
        <vt:lpwstr/>
      </vt:variant>
      <vt:variant>
        <vt:lpwstr>_Toc948292</vt:lpwstr>
      </vt:variant>
      <vt:variant>
        <vt:i4>2097160</vt:i4>
      </vt:variant>
      <vt:variant>
        <vt:i4>32</vt:i4>
      </vt:variant>
      <vt:variant>
        <vt:i4>0</vt:i4>
      </vt:variant>
      <vt:variant>
        <vt:i4>5</vt:i4>
      </vt:variant>
      <vt:variant>
        <vt:lpwstr/>
      </vt:variant>
      <vt:variant>
        <vt:lpwstr>_Toc948291</vt:lpwstr>
      </vt:variant>
      <vt:variant>
        <vt:i4>2162696</vt:i4>
      </vt:variant>
      <vt:variant>
        <vt:i4>26</vt:i4>
      </vt:variant>
      <vt:variant>
        <vt:i4>0</vt:i4>
      </vt:variant>
      <vt:variant>
        <vt:i4>5</vt:i4>
      </vt:variant>
      <vt:variant>
        <vt:lpwstr/>
      </vt:variant>
      <vt:variant>
        <vt:lpwstr>_Toc948290</vt:lpwstr>
      </vt:variant>
      <vt:variant>
        <vt:i4>2621449</vt:i4>
      </vt:variant>
      <vt:variant>
        <vt:i4>20</vt:i4>
      </vt:variant>
      <vt:variant>
        <vt:i4>0</vt:i4>
      </vt:variant>
      <vt:variant>
        <vt:i4>5</vt:i4>
      </vt:variant>
      <vt:variant>
        <vt:lpwstr/>
      </vt:variant>
      <vt:variant>
        <vt:lpwstr>_Toc948289</vt:lpwstr>
      </vt:variant>
      <vt:variant>
        <vt:i4>2686985</vt:i4>
      </vt:variant>
      <vt:variant>
        <vt:i4>14</vt:i4>
      </vt:variant>
      <vt:variant>
        <vt:i4>0</vt:i4>
      </vt:variant>
      <vt:variant>
        <vt:i4>5</vt:i4>
      </vt:variant>
      <vt:variant>
        <vt:lpwstr/>
      </vt:variant>
      <vt:variant>
        <vt:lpwstr>_Toc948288</vt:lpwstr>
      </vt:variant>
      <vt:variant>
        <vt:i4>2490377</vt:i4>
      </vt:variant>
      <vt:variant>
        <vt:i4>8</vt:i4>
      </vt:variant>
      <vt:variant>
        <vt:i4>0</vt:i4>
      </vt:variant>
      <vt:variant>
        <vt:i4>5</vt:i4>
      </vt:variant>
      <vt:variant>
        <vt:lpwstr/>
      </vt:variant>
      <vt:variant>
        <vt:lpwstr>_Toc948287</vt:lpwstr>
      </vt:variant>
      <vt:variant>
        <vt:i4>2555913</vt:i4>
      </vt:variant>
      <vt:variant>
        <vt:i4>2</vt:i4>
      </vt:variant>
      <vt:variant>
        <vt:i4>0</vt:i4>
      </vt:variant>
      <vt:variant>
        <vt:i4>5</vt:i4>
      </vt:variant>
      <vt:variant>
        <vt:lpwstr/>
      </vt:variant>
      <vt:variant>
        <vt:lpwstr>_Toc948286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Goodall</dc:creator>
  <cp:keywords>Volunteering;Policy</cp:keywords>
  <cp:lastModifiedBy>Silvia Baduskova</cp:lastModifiedBy>
  <cp:revision>5</cp:revision>
  <cp:lastPrinted>2019-09-30T16:04:00Z</cp:lastPrinted>
  <dcterms:created xsi:type="dcterms:W3CDTF">2020-04-28T08:31:00Z</dcterms:created>
  <dcterms:modified xsi:type="dcterms:W3CDTF">2020-04-29T12:40:00Z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FCOL-998-559</vt:lpwstr>
  </property>
  <property fmtid="{D5CDD505-2E9C-101B-9397-08002B2CF9AE}" pid="3" name="_dlc_DocIdItemGuid">
    <vt:lpwstr>ab763cef-183c-48bc-8b0d-e9fbb92b337b</vt:lpwstr>
  </property>
  <property fmtid="{D5CDD505-2E9C-101B-9397-08002B2CF9AE}" pid="4" name="_dlc_DocIdUrl">
    <vt:lpwstr>https://staff.fife.ac.uk/com/pp/_layouts/DocIdRedir.aspx?ID=FCOL-998-559, FCOL-998-559</vt:lpwstr>
  </property>
  <property fmtid="{D5CDD505-2E9C-101B-9397-08002B2CF9AE}" pid="5" name="PublishingExpirationDate">
    <vt:lpwstr/>
  </property>
  <property fmtid="{D5CDD505-2E9C-101B-9397-08002B2CF9AE}" pid="6" name="PublishingStartDate">
    <vt:lpwstr/>
  </property>
  <property fmtid="{D5CDD505-2E9C-101B-9397-08002B2CF9AE}" pid="7" name="ContentTypeId">
    <vt:lpwstr>0x0101001D2613CD8FD9A94D9F5218E9A2954315</vt:lpwstr>
  </property>
</Properties>
</file>