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B6DBA05" w:rsidP="375BF0E6" w:rsidRDefault="2B6DBA05" w14:paraId="48F6554C" w14:textId="07AC3B7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375BF0E6" w:rsidR="2B6DBA0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w:t>
      </w:r>
    </w:p>
    <w:p w:rsidR="2B6DBA05" w:rsidP="375BF0E6" w:rsidRDefault="2B6DBA05" w14:paraId="04FBF57B" w14:textId="006B1BF6">
      <w:pPr>
        <w:pStyle w:val="Heading1"/>
        <w:keepNext w:val="1"/>
        <w:keepLines w:val="1"/>
        <w:spacing w:before="360" w:after="80"/>
        <w:rPr>
          <w:rFonts w:ascii="Aptos Display" w:hAnsi="Aptos Display" w:eastAsia="Aptos Display" w:cs="Aptos Display"/>
          <w:b w:val="0"/>
          <w:bCs w:val="0"/>
          <w:i w:val="0"/>
          <w:iCs w:val="0"/>
          <w:caps w:val="0"/>
          <w:smallCaps w:val="0"/>
          <w:noProof w:val="0"/>
          <w:color w:val="0F4761" w:themeColor="accent1" w:themeTint="FF" w:themeShade="BF"/>
          <w:sz w:val="40"/>
          <w:szCs w:val="40"/>
          <w:lang w:val="en-GB"/>
        </w:rPr>
      </w:pPr>
      <w:r w:rsidRPr="375BF0E6" w:rsidR="2B6DBA05">
        <w:rPr>
          <w:rFonts w:ascii="Aptos Display" w:hAnsi="Aptos Display" w:eastAsia="Aptos Display" w:cs="Aptos Display"/>
          <w:b w:val="0"/>
          <w:bCs w:val="0"/>
          <w:i w:val="0"/>
          <w:iCs w:val="0"/>
          <w:caps w:val="0"/>
          <w:smallCaps w:val="0"/>
          <w:noProof w:val="0"/>
          <w:color w:val="0F4761" w:themeColor="accent1" w:themeTint="FF" w:themeShade="BF"/>
          <w:sz w:val="40"/>
          <w:szCs w:val="40"/>
          <w:lang w:val="en-GB"/>
        </w:rPr>
        <w:t>Frequently Asked Questions (FAQ)  </w:t>
      </w:r>
    </w:p>
    <w:p w:rsidR="375BF0E6" w:rsidP="375BF0E6" w:rsidRDefault="375BF0E6" w14:paraId="0AAF51BD" w14:textId="36BE1B97">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2B6DBA05" w:rsidP="375BF0E6" w:rsidRDefault="2B6DBA05" w14:paraId="46EA91FC" w14:textId="14776FBA">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375BF0E6" w:rsidR="2B6DBA05">
        <w:rPr>
          <w:rFonts w:ascii="Arial" w:hAnsi="Arial" w:eastAsia="Arial" w:cs="Arial"/>
          <w:b w:val="0"/>
          <w:bCs w:val="0"/>
          <w:i w:val="0"/>
          <w:iCs w:val="0"/>
          <w:caps w:val="0"/>
          <w:smallCaps w:val="0"/>
          <w:noProof w:val="0"/>
          <w:color w:val="000000" w:themeColor="text1" w:themeTint="FF" w:themeShade="FF"/>
          <w:sz w:val="24"/>
          <w:szCs w:val="24"/>
          <w:lang w:val="en-GB"/>
        </w:rPr>
        <w:t>School Intervention Funding 2026/27 </w:t>
      </w:r>
    </w:p>
    <w:p w:rsidR="375BF0E6" w:rsidP="375BF0E6" w:rsidRDefault="375BF0E6" w14:paraId="373349CD" w14:textId="1D8DE38C">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2B6DBA05" w:rsidP="0D05B734" w:rsidRDefault="2B6DBA05" w14:paraId="573DB7BC" w14:textId="02EB6414">
      <w:pPr>
        <w:pStyle w:val="Normal"/>
        <w:suppressLineNumbers w:val="0"/>
        <w:bidi w:val="0"/>
        <w:spacing w:before="0" w:beforeAutospacing="off" w:after="0" w:afterAutospacing="off" w:line="240" w:lineRule="auto"/>
        <w:ind w:left="0" w:right="0"/>
        <w:jc w:val="left"/>
        <w:rPr>
          <w:rFonts w:ascii="Arial" w:hAnsi="Arial" w:eastAsia="Arial" w:cs="Arial"/>
          <w:b w:val="0"/>
          <w:bCs w:val="0"/>
          <w:i w:val="1"/>
          <w:iCs w:val="1"/>
          <w:caps w:val="0"/>
          <w:smallCaps w:val="0"/>
          <w:noProof w:val="0"/>
          <w:color w:val="000000" w:themeColor="text1" w:themeTint="FF" w:themeShade="FF"/>
          <w:sz w:val="24"/>
          <w:szCs w:val="24"/>
          <w:lang w:val="en-GB"/>
        </w:rPr>
      </w:pPr>
      <w:r w:rsidRPr="0D05B734" w:rsidR="2B6DBA05">
        <w:rPr>
          <w:rFonts w:ascii="Arial" w:hAnsi="Arial" w:eastAsia="Arial" w:cs="Arial"/>
          <w:b w:val="0"/>
          <w:bCs w:val="0"/>
          <w:i w:val="1"/>
          <w:iCs w:val="1"/>
          <w:caps w:val="0"/>
          <w:smallCaps w:val="0"/>
          <w:noProof w:val="0"/>
          <w:color w:val="000000" w:themeColor="text1" w:themeTint="FF" w:themeShade="FF"/>
          <w:sz w:val="24"/>
          <w:szCs w:val="24"/>
          <w:lang w:val="en-GB"/>
        </w:rPr>
        <w:t>L</w:t>
      </w:r>
      <w:r w:rsidRPr="0D05B734" w:rsidR="2B6DBA05">
        <w:rPr>
          <w:rFonts w:ascii="Arial" w:hAnsi="Arial" w:eastAsia="Arial" w:cs="Arial"/>
          <w:b w:val="0"/>
          <w:bCs w:val="0"/>
          <w:i w:val="1"/>
          <w:iCs w:val="1"/>
          <w:caps w:val="0"/>
          <w:smallCaps w:val="0"/>
          <w:noProof w:val="0"/>
          <w:color w:val="000000" w:themeColor="text1" w:themeTint="FF" w:themeShade="FF"/>
          <w:sz w:val="24"/>
          <w:szCs w:val="24"/>
          <w:lang w:val="en-GB"/>
        </w:rPr>
        <w:t>ast</w:t>
      </w:r>
      <w:r w:rsidRPr="0D05B734" w:rsidR="2B6DBA05">
        <w:rPr>
          <w:rFonts w:ascii="Arial" w:hAnsi="Arial" w:eastAsia="Arial" w:cs="Arial"/>
          <w:b w:val="0"/>
          <w:bCs w:val="0"/>
          <w:i w:val="1"/>
          <w:iCs w:val="1"/>
          <w:caps w:val="0"/>
          <w:smallCaps w:val="0"/>
          <w:noProof w:val="0"/>
          <w:color w:val="000000" w:themeColor="text1" w:themeTint="FF" w:themeShade="FF"/>
          <w:sz w:val="24"/>
          <w:szCs w:val="24"/>
          <w:lang w:val="en-GB"/>
        </w:rPr>
        <w:t xml:space="preserve"> </w:t>
      </w:r>
      <w:r w:rsidRPr="0D05B734" w:rsidR="2B6DBA05">
        <w:rPr>
          <w:rFonts w:ascii="Arial" w:hAnsi="Arial" w:eastAsia="Arial" w:cs="Arial"/>
          <w:b w:val="0"/>
          <w:bCs w:val="0"/>
          <w:i w:val="1"/>
          <w:iCs w:val="1"/>
          <w:caps w:val="0"/>
          <w:smallCaps w:val="0"/>
          <w:noProof w:val="0"/>
          <w:color w:val="000000" w:themeColor="text1" w:themeTint="FF" w:themeShade="FF"/>
          <w:sz w:val="24"/>
          <w:szCs w:val="24"/>
          <w:lang w:val="en-GB"/>
        </w:rPr>
        <w:t xml:space="preserve">updated </w:t>
      </w:r>
      <w:r w:rsidRPr="0D05B734" w:rsidR="2AB4ED93">
        <w:rPr>
          <w:rFonts w:ascii="Arial" w:hAnsi="Arial" w:eastAsia="Arial" w:cs="Arial"/>
          <w:b w:val="0"/>
          <w:bCs w:val="0"/>
          <w:i w:val="1"/>
          <w:iCs w:val="1"/>
          <w:caps w:val="0"/>
          <w:smallCaps w:val="0"/>
          <w:noProof w:val="0"/>
          <w:color w:val="000000" w:themeColor="text1" w:themeTint="FF" w:themeShade="FF"/>
          <w:sz w:val="24"/>
          <w:szCs w:val="24"/>
          <w:lang w:val="en-GB"/>
        </w:rPr>
        <w:t>30</w:t>
      </w:r>
      <w:r w:rsidRPr="0D05B734" w:rsidR="2B6DBA05">
        <w:rPr>
          <w:rFonts w:ascii="Arial" w:hAnsi="Arial" w:eastAsia="Arial" w:cs="Arial"/>
          <w:b w:val="0"/>
          <w:bCs w:val="0"/>
          <w:i w:val="1"/>
          <w:iCs w:val="1"/>
          <w:caps w:val="0"/>
          <w:smallCaps w:val="0"/>
          <w:noProof w:val="0"/>
          <w:color w:val="000000" w:themeColor="text1" w:themeTint="FF" w:themeShade="FF"/>
          <w:sz w:val="24"/>
          <w:szCs w:val="24"/>
          <w:lang w:val="en-GB"/>
        </w:rPr>
        <w:t>/04/2026</w:t>
      </w:r>
    </w:p>
    <w:p w:rsidR="375BF0E6" w:rsidP="375BF0E6" w:rsidRDefault="375BF0E6" w14:paraId="5A239C15" w14:textId="17DD3CA4">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2B6DBA05" w:rsidP="375BF0E6" w:rsidRDefault="2B6DBA05" w14:paraId="1AE5F5AC" w14:textId="3EE08F16">
      <w:pPr>
        <w:pStyle w:val="Heading2"/>
        <w:keepNext w:val="1"/>
        <w:keepLines w:val="1"/>
        <w:spacing w:before="160" w:after="80"/>
        <w:rPr>
          <w:rFonts w:ascii="Aptos Display" w:hAnsi="Aptos Display" w:eastAsia="Aptos Display" w:cs="Aptos Display"/>
          <w:b w:val="0"/>
          <w:bCs w:val="0"/>
          <w:i w:val="0"/>
          <w:iCs w:val="0"/>
          <w:caps w:val="0"/>
          <w:smallCaps w:val="0"/>
          <w:noProof w:val="0"/>
          <w:color w:val="0F4761" w:themeColor="accent1" w:themeTint="FF" w:themeShade="BF"/>
          <w:sz w:val="32"/>
          <w:szCs w:val="32"/>
          <w:lang w:val="en-GB"/>
        </w:rPr>
      </w:pPr>
      <w:r w:rsidRPr="375BF0E6" w:rsidR="2B6DBA05">
        <w:rPr>
          <w:rFonts w:ascii="Aptos Display" w:hAnsi="Aptos Display" w:eastAsia="Aptos Display" w:cs="Aptos Display"/>
          <w:b w:val="0"/>
          <w:bCs w:val="0"/>
          <w:i w:val="0"/>
          <w:iCs w:val="0"/>
          <w:caps w:val="0"/>
          <w:smallCaps w:val="0"/>
          <w:noProof w:val="0"/>
          <w:color w:val="0F4761" w:themeColor="accent1" w:themeTint="FF" w:themeShade="BF"/>
          <w:sz w:val="32"/>
          <w:szCs w:val="32"/>
          <w:lang w:val="en-GB"/>
        </w:rPr>
        <w:t xml:space="preserve">Application </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660"/>
        <w:gridCol w:w="5340"/>
      </w:tblGrid>
      <w:tr w:rsidR="375BF0E6" w:rsidTr="375BF0E6" w14:paraId="05A822EE">
        <w:trPr>
          <w:trHeight w:val="285"/>
        </w:trPr>
        <w:tc>
          <w:tcPr>
            <w:tcW w:w="3660" w:type="dxa"/>
            <w:tcBorders>
              <w:top w:val="single" w:sz="6"/>
              <w:left w:val="single" w:sz="6"/>
              <w:bottom w:val="single" w:sz="6"/>
              <w:right w:val="single" w:sz="6"/>
            </w:tcBorders>
            <w:shd w:val="clear" w:color="auto" w:fill="DB9186"/>
            <w:tcMar/>
            <w:vAlign w:val="top"/>
          </w:tcPr>
          <w:p w:rsidR="375BF0E6" w:rsidP="375BF0E6" w:rsidRDefault="375BF0E6" w14:paraId="6138FA00" w14:textId="587DAAC1">
            <w:pPr>
              <w:spacing w:after="0" w:line="240" w:lineRule="auto"/>
              <w:rPr>
                <w:rFonts w:ascii="Arial" w:hAnsi="Arial" w:eastAsia="Arial" w:cs="Arial"/>
                <w:b w:val="0"/>
                <w:bCs w:val="0"/>
                <w:i w:val="0"/>
                <w:iCs w:val="0"/>
                <w:sz w:val="24"/>
                <w:szCs w:val="24"/>
              </w:rPr>
            </w:pPr>
            <w:r w:rsidRPr="375BF0E6" w:rsidR="375BF0E6">
              <w:rPr>
                <w:rFonts w:ascii="Arial" w:hAnsi="Arial" w:eastAsia="Arial" w:cs="Arial"/>
                <w:b w:val="1"/>
                <w:bCs w:val="1"/>
                <w:i w:val="0"/>
                <w:iCs w:val="0"/>
                <w:sz w:val="24"/>
                <w:szCs w:val="24"/>
                <w:lang w:val="en-GB"/>
              </w:rPr>
              <w:t>Questions  </w:t>
            </w:r>
          </w:p>
        </w:tc>
        <w:tc>
          <w:tcPr>
            <w:tcW w:w="5340" w:type="dxa"/>
            <w:tcBorders>
              <w:top w:val="single" w:sz="6"/>
              <w:left w:val="single" w:sz="6"/>
              <w:bottom w:val="single" w:sz="6"/>
              <w:right w:val="single" w:sz="6"/>
            </w:tcBorders>
            <w:shd w:val="clear" w:color="auto" w:fill="DB9186"/>
            <w:tcMar/>
            <w:vAlign w:val="top"/>
          </w:tcPr>
          <w:p w:rsidR="375BF0E6" w:rsidP="375BF0E6" w:rsidRDefault="375BF0E6" w14:paraId="0AAD9F4A" w14:textId="73E5C770">
            <w:pPr>
              <w:spacing w:after="0" w:line="240" w:lineRule="auto"/>
              <w:rPr>
                <w:rFonts w:ascii="Arial" w:hAnsi="Arial" w:eastAsia="Arial" w:cs="Arial"/>
                <w:b w:val="0"/>
                <w:bCs w:val="0"/>
                <w:i w:val="0"/>
                <w:iCs w:val="0"/>
                <w:sz w:val="24"/>
                <w:szCs w:val="24"/>
              </w:rPr>
            </w:pPr>
            <w:r w:rsidRPr="375BF0E6" w:rsidR="375BF0E6">
              <w:rPr>
                <w:rFonts w:ascii="Arial" w:hAnsi="Arial" w:eastAsia="Arial" w:cs="Arial"/>
                <w:b w:val="1"/>
                <w:bCs w:val="1"/>
                <w:i w:val="0"/>
                <w:iCs w:val="0"/>
                <w:sz w:val="24"/>
                <w:szCs w:val="24"/>
                <w:lang w:val="en-GB"/>
              </w:rPr>
              <w:t>Answers </w:t>
            </w:r>
          </w:p>
          <w:p w:rsidR="375BF0E6" w:rsidP="375BF0E6" w:rsidRDefault="375BF0E6" w14:paraId="01479AF5" w14:textId="239A3E99">
            <w:pPr>
              <w:spacing w:after="0" w:line="240" w:lineRule="auto"/>
              <w:rPr>
                <w:rFonts w:ascii="Arial" w:hAnsi="Arial" w:eastAsia="Arial" w:cs="Arial"/>
                <w:b w:val="0"/>
                <w:bCs w:val="0"/>
                <w:i w:val="0"/>
                <w:iCs w:val="0"/>
                <w:sz w:val="24"/>
                <w:szCs w:val="24"/>
              </w:rPr>
            </w:pPr>
          </w:p>
        </w:tc>
      </w:tr>
      <w:tr w:rsidR="375BF0E6" w:rsidTr="375BF0E6" w14:paraId="1E1E3248">
        <w:trPr>
          <w:trHeight w:val="285"/>
        </w:trPr>
        <w:tc>
          <w:tcPr>
            <w:tcW w:w="3660" w:type="dxa"/>
            <w:tcBorders>
              <w:top w:val="single" w:sz="6"/>
              <w:left w:val="single" w:sz="6"/>
              <w:bottom w:val="single" w:sz="6"/>
              <w:right w:val="single" w:sz="6"/>
            </w:tcBorders>
            <w:shd w:val="clear" w:color="auto" w:fill="FFFFFF" w:themeFill="background1"/>
            <w:tcMar/>
            <w:vAlign w:val="top"/>
          </w:tcPr>
          <w:p w:rsidR="375BF0E6" w:rsidP="375BF0E6" w:rsidRDefault="375BF0E6" w14:paraId="1615EE60" w14:textId="311A20D0">
            <w:pPr>
              <w:rPr>
                <w:rFonts w:ascii="Arial" w:hAnsi="Arial" w:eastAsia="Arial" w:cs="Arial"/>
                <w:b w:val="0"/>
                <w:bCs w:val="0"/>
                <w:i w:val="0"/>
                <w:iCs w:val="0"/>
                <w:sz w:val="24"/>
                <w:szCs w:val="24"/>
              </w:rPr>
            </w:pPr>
            <w:r w:rsidRPr="375BF0E6" w:rsidR="375BF0E6">
              <w:rPr>
                <w:rFonts w:ascii="Arial" w:hAnsi="Arial" w:eastAsia="Arial" w:cs="Arial"/>
                <w:b w:val="0"/>
                <w:bCs w:val="0"/>
                <w:i w:val="0"/>
                <w:iCs w:val="0"/>
                <w:sz w:val="24"/>
                <w:szCs w:val="24"/>
                <w:lang w:val="en-GB"/>
              </w:rPr>
              <w:t>How detailed should we be when outlining the costs in the initial application?</w:t>
            </w:r>
          </w:p>
        </w:tc>
        <w:tc>
          <w:tcPr>
            <w:tcW w:w="5340" w:type="dxa"/>
            <w:tcBorders>
              <w:top w:val="single" w:sz="6"/>
              <w:left w:val="single" w:sz="6"/>
              <w:bottom w:val="single" w:sz="6"/>
              <w:right w:val="single" w:sz="6"/>
            </w:tcBorders>
            <w:shd w:val="clear" w:color="auto" w:fill="FFFFFF" w:themeFill="background1"/>
            <w:tcMar/>
            <w:vAlign w:val="top"/>
          </w:tcPr>
          <w:p w:rsidR="375BF0E6" w:rsidP="375BF0E6" w:rsidRDefault="375BF0E6" w14:paraId="16FD6D09" w14:textId="1E4B08C0">
            <w:pPr>
              <w:rPr>
                <w:rFonts w:ascii="Arial" w:hAnsi="Arial" w:eastAsia="Arial" w:cs="Arial"/>
                <w:b w:val="0"/>
                <w:bCs w:val="0"/>
                <w:i w:val="0"/>
                <w:iCs w:val="0"/>
                <w:sz w:val="24"/>
                <w:szCs w:val="24"/>
              </w:rPr>
            </w:pPr>
            <w:r w:rsidRPr="375BF0E6" w:rsidR="375BF0E6">
              <w:rPr>
                <w:rFonts w:ascii="Arial" w:hAnsi="Arial" w:eastAsia="Arial" w:cs="Arial"/>
                <w:b w:val="0"/>
                <w:bCs w:val="0"/>
                <w:i w:val="0"/>
                <w:iCs w:val="0"/>
                <w:sz w:val="24"/>
                <w:szCs w:val="24"/>
                <w:lang w:val="en-GB"/>
              </w:rPr>
              <w:t>We would expect you to discuss the expected costs with the trainer in advance</w:t>
            </w:r>
            <w:r w:rsidRPr="375BF0E6" w:rsidR="7566F1A6">
              <w:rPr>
                <w:rFonts w:ascii="Arial" w:hAnsi="Arial" w:eastAsia="Arial" w:cs="Arial"/>
                <w:b w:val="0"/>
                <w:bCs w:val="0"/>
                <w:i w:val="0"/>
                <w:iCs w:val="0"/>
                <w:sz w:val="24"/>
                <w:szCs w:val="24"/>
                <w:lang w:val="en-GB"/>
              </w:rPr>
              <w:t xml:space="preserve">. </w:t>
            </w:r>
            <w:r w:rsidRPr="375BF0E6" w:rsidR="375BF0E6">
              <w:rPr>
                <w:rFonts w:ascii="Arial" w:hAnsi="Arial" w:eastAsia="Arial" w:cs="Arial"/>
                <w:b w:val="0"/>
                <w:bCs w:val="0"/>
                <w:i w:val="0"/>
                <w:iCs w:val="0"/>
                <w:sz w:val="24"/>
                <w:szCs w:val="24"/>
                <w:lang w:val="en-GB"/>
              </w:rPr>
              <w:t xml:space="preserve">When </w:t>
            </w:r>
            <w:r w:rsidRPr="375BF0E6" w:rsidR="375BF0E6">
              <w:rPr>
                <w:rFonts w:ascii="Arial" w:hAnsi="Arial" w:eastAsia="Arial" w:cs="Arial"/>
                <w:b w:val="0"/>
                <w:bCs w:val="0"/>
                <w:i w:val="0"/>
                <w:iCs w:val="0"/>
                <w:sz w:val="24"/>
                <w:szCs w:val="24"/>
                <w:lang w:val="en-GB"/>
              </w:rPr>
              <w:t>submitting</w:t>
            </w:r>
            <w:r w:rsidRPr="375BF0E6" w:rsidR="375BF0E6">
              <w:rPr>
                <w:rFonts w:ascii="Arial" w:hAnsi="Arial" w:eastAsia="Arial" w:cs="Arial"/>
                <w:b w:val="0"/>
                <w:bCs w:val="0"/>
                <w:i w:val="0"/>
                <w:iCs w:val="0"/>
                <w:sz w:val="24"/>
                <w:szCs w:val="24"/>
                <w:lang w:val="en-GB"/>
              </w:rPr>
              <w:t xml:space="preserve"> your claim include as much detail as possible to ensure the application can be processed smoothly</w:t>
            </w:r>
            <w:r w:rsidRPr="375BF0E6" w:rsidR="4BAABFC7">
              <w:rPr>
                <w:rFonts w:ascii="Arial" w:hAnsi="Arial" w:eastAsia="Arial" w:cs="Arial"/>
                <w:b w:val="0"/>
                <w:bCs w:val="0"/>
                <w:i w:val="0"/>
                <w:iCs w:val="0"/>
                <w:sz w:val="24"/>
                <w:szCs w:val="24"/>
                <w:lang w:val="en-GB"/>
              </w:rPr>
              <w:t xml:space="preserve">. </w:t>
            </w:r>
            <w:r w:rsidRPr="375BF0E6" w:rsidR="375BF0E6">
              <w:rPr>
                <w:rFonts w:ascii="Arial" w:hAnsi="Arial" w:eastAsia="Arial" w:cs="Arial"/>
                <w:b w:val="0"/>
                <w:bCs w:val="0"/>
                <w:i w:val="0"/>
                <w:iCs w:val="0"/>
                <w:sz w:val="24"/>
                <w:szCs w:val="24"/>
                <w:lang w:val="en-GB"/>
              </w:rPr>
              <w:t xml:space="preserve">If there is insufficient information, we will ask you to confirm more details. </w:t>
            </w:r>
          </w:p>
        </w:tc>
      </w:tr>
    </w:tbl>
    <w:p w:rsidR="375BF0E6" w:rsidP="375BF0E6" w:rsidRDefault="375BF0E6" w14:paraId="10D0E0DC" w14:textId="36B67AD9">
      <w:pPr>
        <w:bidi w:val="0"/>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p>
    <w:p w:rsidR="375BF0E6" w:rsidP="375BF0E6" w:rsidRDefault="375BF0E6" w14:paraId="6F77E7E3" w14:textId="3AC9E599">
      <w:pPr>
        <w:bidi w:val="0"/>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p>
    <w:p w:rsidR="2B6DBA05" w:rsidP="375BF0E6" w:rsidRDefault="2B6DBA05" w14:paraId="2830B4AD" w14:textId="6E8AD4CA">
      <w:pPr>
        <w:pStyle w:val="Heading2"/>
        <w:keepNext w:val="1"/>
        <w:keepLines w:val="1"/>
        <w:bidi w:val="0"/>
        <w:spacing w:before="160" w:after="80"/>
        <w:rPr>
          <w:rFonts w:ascii="Aptos Display" w:hAnsi="Aptos Display" w:eastAsia="Aptos Display" w:cs="Aptos Display"/>
          <w:b w:val="0"/>
          <w:bCs w:val="0"/>
          <w:i w:val="0"/>
          <w:iCs w:val="0"/>
          <w:caps w:val="0"/>
          <w:smallCaps w:val="0"/>
          <w:noProof w:val="0"/>
          <w:color w:val="0F4761" w:themeColor="accent1" w:themeTint="FF" w:themeShade="BF"/>
          <w:sz w:val="32"/>
          <w:szCs w:val="32"/>
          <w:lang w:val="en-GB"/>
        </w:rPr>
      </w:pPr>
      <w:r w:rsidRPr="375BF0E6" w:rsidR="2B6DBA05">
        <w:rPr>
          <w:rFonts w:ascii="Aptos Display" w:hAnsi="Aptos Display" w:eastAsia="Aptos Display" w:cs="Aptos Display"/>
          <w:b w:val="0"/>
          <w:bCs w:val="0"/>
          <w:i w:val="0"/>
          <w:iCs w:val="0"/>
          <w:caps w:val="0"/>
          <w:smallCaps w:val="0"/>
          <w:noProof w:val="0"/>
          <w:color w:val="0F4761" w:themeColor="accent1" w:themeTint="FF" w:themeShade="BF"/>
          <w:sz w:val="32"/>
          <w:szCs w:val="32"/>
          <w:lang w:val="en-GB"/>
        </w:rPr>
        <w:t xml:space="preserve">Funding Allocated </w:t>
      </w:r>
    </w:p>
    <w:p w:rsidR="375BF0E6" w:rsidP="375BF0E6" w:rsidRDefault="375BF0E6" w14:paraId="3442D0BE" w14:textId="25E66E0E">
      <w:pPr>
        <w:bidi w:val="0"/>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660"/>
        <w:gridCol w:w="5340"/>
      </w:tblGrid>
      <w:tr w:rsidR="375BF0E6" w:rsidTr="782DF4EA" w14:paraId="4A3DADDD">
        <w:trPr>
          <w:trHeight w:val="285"/>
        </w:trPr>
        <w:tc>
          <w:tcPr>
            <w:tcW w:w="3660" w:type="dxa"/>
            <w:tcBorders>
              <w:top w:val="single" w:sz="6"/>
              <w:left w:val="single" w:sz="6"/>
              <w:bottom w:val="single" w:sz="6"/>
              <w:right w:val="single" w:sz="6"/>
            </w:tcBorders>
            <w:shd w:val="clear" w:color="auto" w:fill="DB9186"/>
            <w:tcMar/>
            <w:vAlign w:val="top"/>
          </w:tcPr>
          <w:p w:rsidR="375BF0E6" w:rsidP="375BF0E6" w:rsidRDefault="375BF0E6" w14:paraId="097E79B9" w14:textId="7E8DF73A">
            <w:pPr>
              <w:bidi w:val="0"/>
              <w:spacing w:after="0" w:line="240" w:lineRule="auto"/>
              <w:rPr>
                <w:rFonts w:ascii="Arial" w:hAnsi="Arial" w:eastAsia="Arial" w:cs="Arial"/>
                <w:b w:val="0"/>
                <w:bCs w:val="0"/>
                <w:i w:val="0"/>
                <w:iCs w:val="0"/>
                <w:sz w:val="24"/>
                <w:szCs w:val="24"/>
              </w:rPr>
            </w:pPr>
            <w:r w:rsidRPr="375BF0E6" w:rsidR="375BF0E6">
              <w:rPr>
                <w:rFonts w:ascii="Arial" w:hAnsi="Arial" w:eastAsia="Arial" w:cs="Arial"/>
                <w:b w:val="1"/>
                <w:bCs w:val="1"/>
                <w:i w:val="0"/>
                <w:iCs w:val="0"/>
                <w:sz w:val="24"/>
                <w:szCs w:val="24"/>
                <w:lang w:val="en-GB"/>
              </w:rPr>
              <w:t>Questions  </w:t>
            </w:r>
          </w:p>
        </w:tc>
        <w:tc>
          <w:tcPr>
            <w:tcW w:w="5340" w:type="dxa"/>
            <w:tcBorders>
              <w:top w:val="single" w:sz="6"/>
              <w:left w:val="single" w:sz="6"/>
              <w:bottom w:val="single" w:sz="6"/>
              <w:right w:val="single" w:sz="6"/>
            </w:tcBorders>
            <w:shd w:val="clear" w:color="auto" w:fill="DB9186"/>
            <w:tcMar/>
            <w:vAlign w:val="top"/>
          </w:tcPr>
          <w:p w:rsidR="375BF0E6" w:rsidP="375BF0E6" w:rsidRDefault="375BF0E6" w14:paraId="5630166C" w14:textId="31E39B36">
            <w:pPr>
              <w:bidi w:val="0"/>
              <w:spacing w:after="0" w:line="240" w:lineRule="auto"/>
              <w:rPr>
                <w:rFonts w:ascii="Arial" w:hAnsi="Arial" w:eastAsia="Arial" w:cs="Arial"/>
                <w:b w:val="0"/>
                <w:bCs w:val="0"/>
                <w:i w:val="0"/>
                <w:iCs w:val="0"/>
                <w:sz w:val="24"/>
                <w:szCs w:val="24"/>
              </w:rPr>
            </w:pPr>
            <w:r w:rsidRPr="375BF0E6" w:rsidR="375BF0E6">
              <w:rPr>
                <w:rFonts w:ascii="Arial" w:hAnsi="Arial" w:eastAsia="Arial" w:cs="Arial"/>
                <w:b w:val="1"/>
                <w:bCs w:val="1"/>
                <w:i w:val="0"/>
                <w:iCs w:val="0"/>
                <w:sz w:val="24"/>
                <w:szCs w:val="24"/>
                <w:lang w:val="en-GB"/>
              </w:rPr>
              <w:t>Answers </w:t>
            </w:r>
          </w:p>
          <w:p w:rsidR="375BF0E6" w:rsidP="375BF0E6" w:rsidRDefault="375BF0E6" w14:paraId="02ABE83B" w14:textId="5ED138F8">
            <w:pPr>
              <w:bidi w:val="0"/>
              <w:spacing w:after="0" w:line="240" w:lineRule="auto"/>
              <w:rPr>
                <w:rFonts w:ascii="Arial" w:hAnsi="Arial" w:eastAsia="Arial" w:cs="Arial"/>
                <w:b w:val="0"/>
                <w:bCs w:val="0"/>
                <w:i w:val="0"/>
                <w:iCs w:val="0"/>
                <w:sz w:val="24"/>
                <w:szCs w:val="24"/>
              </w:rPr>
            </w:pPr>
          </w:p>
        </w:tc>
      </w:tr>
      <w:tr w:rsidR="375BF0E6" w:rsidTr="782DF4EA" w14:paraId="26A73A05">
        <w:trPr>
          <w:trHeight w:val="285"/>
        </w:trPr>
        <w:tc>
          <w:tcPr>
            <w:tcW w:w="3660" w:type="dxa"/>
            <w:tcBorders>
              <w:top w:val="single" w:sz="6"/>
              <w:left w:val="single" w:sz="6"/>
              <w:bottom w:val="single" w:sz="6"/>
              <w:right w:val="single" w:sz="6"/>
            </w:tcBorders>
            <w:shd w:val="clear" w:color="auto" w:fill="FFFFFF" w:themeFill="background1"/>
            <w:tcMar/>
            <w:vAlign w:val="top"/>
          </w:tcPr>
          <w:p w:rsidR="375BF0E6" w:rsidP="375BF0E6" w:rsidRDefault="375BF0E6" w14:paraId="75421B4C" w14:textId="19CD6AAC">
            <w:pPr>
              <w:bidi w:val="0"/>
              <w:spacing w:after="0" w:line="240" w:lineRule="auto"/>
              <w:rPr>
                <w:rFonts w:ascii="Arial" w:hAnsi="Arial" w:eastAsia="Arial" w:cs="Arial"/>
                <w:b w:val="0"/>
                <w:bCs w:val="0"/>
                <w:i w:val="0"/>
                <w:iCs w:val="0"/>
                <w:sz w:val="24"/>
                <w:szCs w:val="24"/>
              </w:rPr>
            </w:pPr>
            <w:r w:rsidRPr="375BF0E6" w:rsidR="375BF0E6">
              <w:rPr>
                <w:rFonts w:ascii="Arial" w:hAnsi="Arial" w:eastAsia="Arial" w:cs="Arial"/>
                <w:b w:val="0"/>
                <w:bCs w:val="0"/>
                <w:i w:val="0"/>
                <w:iCs w:val="0"/>
                <w:sz w:val="24"/>
                <w:szCs w:val="24"/>
                <w:lang w:val="en-GB"/>
              </w:rPr>
              <w:t>Why are schools unable to access funding before delivering the intervention? </w:t>
            </w:r>
          </w:p>
          <w:p w:rsidR="375BF0E6" w:rsidP="375BF0E6" w:rsidRDefault="375BF0E6" w14:paraId="33FB215A" w14:textId="2749160B">
            <w:pPr>
              <w:bidi w:val="0"/>
              <w:spacing w:after="0" w:line="240" w:lineRule="auto"/>
              <w:rPr>
                <w:rFonts w:ascii="Times New Roman" w:hAnsi="Times New Roman" w:eastAsia="Times New Roman" w:cs="Times New Roman"/>
                <w:b w:val="0"/>
                <w:bCs w:val="0"/>
                <w:i w:val="0"/>
                <w:iCs w:val="0"/>
                <w:sz w:val="24"/>
                <w:szCs w:val="24"/>
              </w:rPr>
            </w:pPr>
          </w:p>
        </w:tc>
        <w:tc>
          <w:tcPr>
            <w:tcW w:w="5340" w:type="dxa"/>
            <w:tcBorders>
              <w:top w:val="single" w:sz="6"/>
              <w:left w:val="single" w:sz="6"/>
              <w:bottom w:val="single" w:sz="6"/>
              <w:right w:val="single" w:sz="6"/>
            </w:tcBorders>
            <w:shd w:val="clear" w:color="auto" w:fill="FFFFFF" w:themeFill="background1"/>
            <w:tcMar/>
            <w:vAlign w:val="top"/>
          </w:tcPr>
          <w:p w:rsidR="375BF0E6" w:rsidP="375BF0E6" w:rsidRDefault="375BF0E6" w14:paraId="3B2CB54D" w14:textId="4570F91F">
            <w:pPr>
              <w:bidi w:val="0"/>
              <w:spacing w:after="0" w:line="240" w:lineRule="auto"/>
              <w:rPr>
                <w:rFonts w:ascii="Arial" w:hAnsi="Arial" w:eastAsia="Arial" w:cs="Arial"/>
                <w:b w:val="0"/>
                <w:bCs w:val="0"/>
                <w:i w:val="0"/>
                <w:iCs w:val="0"/>
                <w:sz w:val="24"/>
                <w:szCs w:val="24"/>
              </w:rPr>
            </w:pPr>
            <w:r w:rsidRPr="375BF0E6" w:rsidR="375BF0E6">
              <w:rPr>
                <w:rFonts w:ascii="Arial" w:hAnsi="Arial" w:eastAsia="Arial" w:cs="Arial"/>
                <w:b w:val="0"/>
                <w:bCs w:val="0"/>
                <w:i w:val="0"/>
                <w:iCs w:val="0"/>
                <w:sz w:val="24"/>
                <w:szCs w:val="24"/>
                <w:lang w:val="en-GB"/>
              </w:rPr>
              <w:t>This Tay Cities Project was approved based on a funding in arrears model. We are currently exploring possibilities for change but cannot confirm at this time. Payment for this is in arrears from Scottish Government.  </w:t>
            </w:r>
          </w:p>
          <w:p w:rsidR="375BF0E6" w:rsidP="375BF0E6" w:rsidRDefault="375BF0E6" w14:paraId="21333D88" w14:textId="03D634FA">
            <w:pPr>
              <w:bidi w:val="0"/>
              <w:spacing w:after="0" w:line="240" w:lineRule="auto"/>
              <w:rPr>
                <w:rFonts w:ascii="Arial" w:hAnsi="Arial" w:eastAsia="Arial" w:cs="Arial"/>
                <w:b w:val="0"/>
                <w:bCs w:val="0"/>
                <w:i w:val="0"/>
                <w:iCs w:val="0"/>
                <w:sz w:val="24"/>
                <w:szCs w:val="24"/>
              </w:rPr>
            </w:pPr>
            <w:r w:rsidRPr="375BF0E6" w:rsidR="375BF0E6">
              <w:rPr>
                <w:rFonts w:ascii="Arial" w:hAnsi="Arial" w:eastAsia="Arial" w:cs="Arial"/>
                <w:b w:val="0"/>
                <w:bCs w:val="0"/>
                <w:i w:val="0"/>
                <w:iCs w:val="0"/>
                <w:sz w:val="24"/>
                <w:szCs w:val="24"/>
                <w:lang w:val="en-GB"/>
              </w:rPr>
              <w:t> </w:t>
            </w:r>
          </w:p>
        </w:tc>
      </w:tr>
      <w:tr w:rsidR="375BF0E6" w:rsidTr="782DF4EA" w14:paraId="5B1F32FA">
        <w:trPr>
          <w:trHeight w:val="285"/>
        </w:trPr>
        <w:tc>
          <w:tcPr>
            <w:tcW w:w="3660" w:type="dxa"/>
            <w:tcBorders>
              <w:top w:val="single" w:sz="6"/>
              <w:left w:val="single" w:sz="6"/>
              <w:bottom w:val="single" w:sz="6"/>
              <w:right w:val="single" w:sz="6"/>
            </w:tcBorders>
            <w:shd w:val="clear" w:color="auto" w:fill="FFFFFF" w:themeFill="background1"/>
            <w:tcMar/>
            <w:vAlign w:val="top"/>
          </w:tcPr>
          <w:p w:rsidR="375BF0E6" w:rsidP="375BF0E6" w:rsidRDefault="375BF0E6" w14:paraId="40B6378B" w14:textId="036AE02E">
            <w:pPr>
              <w:bidi w:val="0"/>
              <w:spacing w:after="0" w:line="240" w:lineRule="auto"/>
              <w:rPr>
                <w:rFonts w:ascii="Arial" w:hAnsi="Arial" w:eastAsia="Arial" w:cs="Arial"/>
                <w:b w:val="0"/>
                <w:bCs w:val="0"/>
                <w:i w:val="0"/>
                <w:iCs w:val="0"/>
                <w:sz w:val="24"/>
                <w:szCs w:val="24"/>
              </w:rPr>
            </w:pPr>
            <w:r w:rsidRPr="375BF0E6" w:rsidR="375BF0E6">
              <w:rPr>
                <w:rFonts w:ascii="Arial" w:hAnsi="Arial" w:eastAsia="Arial" w:cs="Arial"/>
                <w:b w:val="0"/>
                <w:bCs w:val="0"/>
                <w:i w:val="0"/>
                <w:iCs w:val="0"/>
                <w:sz w:val="24"/>
                <w:szCs w:val="24"/>
                <w:lang w:val="en-GB"/>
              </w:rPr>
              <w:t>Can we purchase machinery with the grant? </w:t>
            </w:r>
          </w:p>
        </w:tc>
        <w:tc>
          <w:tcPr>
            <w:tcW w:w="5340" w:type="dxa"/>
            <w:tcBorders>
              <w:top w:val="single" w:sz="6"/>
              <w:left w:val="single" w:sz="6"/>
              <w:bottom w:val="single" w:sz="6"/>
              <w:right w:val="single" w:sz="6"/>
            </w:tcBorders>
            <w:shd w:val="clear" w:color="auto" w:fill="FFFFFF" w:themeFill="background1"/>
            <w:tcMar/>
            <w:vAlign w:val="top"/>
          </w:tcPr>
          <w:p w:rsidR="375BF0E6" w:rsidP="375BF0E6" w:rsidRDefault="375BF0E6" w14:paraId="309950B9" w14:textId="3A69AC90">
            <w:pPr>
              <w:bidi w:val="0"/>
              <w:spacing w:after="0" w:line="240" w:lineRule="auto"/>
              <w:rPr>
                <w:rFonts w:ascii="Arial" w:hAnsi="Arial" w:eastAsia="Arial" w:cs="Arial"/>
                <w:b w:val="0"/>
                <w:bCs w:val="0"/>
                <w:i w:val="0"/>
                <w:iCs w:val="0"/>
                <w:sz w:val="24"/>
                <w:szCs w:val="24"/>
              </w:rPr>
            </w:pPr>
            <w:r w:rsidRPr="375BF0E6" w:rsidR="375BF0E6">
              <w:rPr>
                <w:rFonts w:ascii="Arial" w:hAnsi="Arial" w:eastAsia="Arial" w:cs="Arial"/>
                <w:b w:val="0"/>
                <w:bCs w:val="0"/>
                <w:i w:val="0"/>
                <w:iCs w:val="0"/>
                <w:sz w:val="24"/>
                <w:szCs w:val="24"/>
                <w:lang w:val="en-GB"/>
              </w:rPr>
              <w:t>No – machinery cannot be purchased with this grant.  The funding is intended specifically for delivering interventions and activities rather than buying large equipment.   </w:t>
            </w:r>
          </w:p>
          <w:p w:rsidR="375BF0E6" w:rsidP="375BF0E6" w:rsidRDefault="375BF0E6" w14:paraId="79EDA7E2" w14:textId="1BB54991">
            <w:pPr>
              <w:bidi w:val="0"/>
              <w:spacing w:after="0" w:line="240" w:lineRule="auto"/>
              <w:rPr>
                <w:rFonts w:ascii="Arial" w:hAnsi="Arial" w:eastAsia="Arial" w:cs="Arial"/>
                <w:b w:val="0"/>
                <w:bCs w:val="0"/>
                <w:i w:val="0"/>
                <w:iCs w:val="0"/>
                <w:sz w:val="24"/>
                <w:szCs w:val="24"/>
              </w:rPr>
            </w:pPr>
            <w:r w:rsidRPr="375BF0E6" w:rsidR="375BF0E6">
              <w:rPr>
                <w:rFonts w:ascii="Arial" w:hAnsi="Arial" w:eastAsia="Arial" w:cs="Arial"/>
                <w:b w:val="0"/>
                <w:bCs w:val="0"/>
                <w:i w:val="0"/>
                <w:iCs w:val="0"/>
                <w:sz w:val="24"/>
                <w:szCs w:val="24"/>
                <w:lang w:val="en-GB"/>
              </w:rPr>
              <w:t> </w:t>
            </w:r>
          </w:p>
        </w:tc>
      </w:tr>
      <w:tr w:rsidR="375BF0E6" w:rsidTr="782DF4EA" w14:paraId="133E49BF">
        <w:trPr>
          <w:trHeight w:val="285"/>
        </w:trPr>
        <w:tc>
          <w:tcPr>
            <w:tcW w:w="3660" w:type="dxa"/>
            <w:tcBorders>
              <w:top w:val="single" w:sz="6"/>
              <w:left w:val="single" w:sz="6"/>
              <w:bottom w:val="single" w:sz="6"/>
              <w:right w:val="single" w:sz="6"/>
            </w:tcBorders>
            <w:shd w:val="clear" w:color="auto" w:fill="FFFFFF" w:themeFill="background1"/>
            <w:tcMar/>
            <w:vAlign w:val="top"/>
          </w:tcPr>
          <w:p w:rsidR="375BF0E6" w:rsidP="375BF0E6" w:rsidRDefault="375BF0E6" w14:paraId="4386CD0E" w14:textId="75C29C46">
            <w:pPr>
              <w:bidi w:val="0"/>
              <w:spacing w:after="0" w:line="240" w:lineRule="auto"/>
              <w:rPr>
                <w:rFonts w:ascii="Arial" w:hAnsi="Arial" w:eastAsia="Arial" w:cs="Arial"/>
                <w:b w:val="0"/>
                <w:bCs w:val="0"/>
                <w:i w:val="0"/>
                <w:iCs w:val="0"/>
                <w:sz w:val="24"/>
                <w:szCs w:val="24"/>
              </w:rPr>
            </w:pPr>
            <w:r w:rsidRPr="375BF0E6" w:rsidR="375BF0E6">
              <w:rPr>
                <w:rFonts w:ascii="Arial" w:hAnsi="Arial" w:eastAsia="Arial" w:cs="Arial"/>
                <w:b w:val="0"/>
                <w:bCs w:val="0"/>
                <w:i w:val="0"/>
                <w:iCs w:val="0"/>
                <w:sz w:val="24"/>
                <w:szCs w:val="24"/>
                <w:lang w:val="en-GB"/>
              </w:rPr>
              <w:t>Are we allowed to use this grant money to train our teachers?  </w:t>
            </w:r>
          </w:p>
          <w:p w:rsidR="375BF0E6" w:rsidP="375BF0E6" w:rsidRDefault="375BF0E6" w14:paraId="15F8A78C" w14:textId="458EEB54">
            <w:pPr>
              <w:bidi w:val="0"/>
              <w:spacing w:after="0" w:line="240" w:lineRule="auto"/>
              <w:rPr>
                <w:rFonts w:ascii="Arial" w:hAnsi="Arial" w:eastAsia="Arial" w:cs="Arial"/>
                <w:b w:val="0"/>
                <w:bCs w:val="0"/>
                <w:i w:val="0"/>
                <w:iCs w:val="0"/>
                <w:sz w:val="24"/>
                <w:szCs w:val="24"/>
              </w:rPr>
            </w:pPr>
            <w:r w:rsidRPr="375BF0E6" w:rsidR="375BF0E6">
              <w:rPr>
                <w:rFonts w:ascii="Arial" w:hAnsi="Arial" w:eastAsia="Arial" w:cs="Arial"/>
                <w:b w:val="0"/>
                <w:bCs w:val="0"/>
                <w:i w:val="0"/>
                <w:iCs w:val="0"/>
                <w:sz w:val="24"/>
                <w:szCs w:val="24"/>
                <w:lang w:val="en-GB"/>
              </w:rPr>
              <w:t> </w:t>
            </w:r>
          </w:p>
        </w:tc>
        <w:tc>
          <w:tcPr>
            <w:tcW w:w="5340" w:type="dxa"/>
            <w:tcBorders>
              <w:top w:val="single" w:sz="6"/>
              <w:left w:val="single" w:sz="6"/>
              <w:bottom w:val="single" w:sz="6"/>
              <w:right w:val="single" w:sz="6"/>
            </w:tcBorders>
            <w:shd w:val="clear" w:color="auto" w:fill="FFFFFF" w:themeFill="background1"/>
            <w:tcMar/>
            <w:vAlign w:val="top"/>
          </w:tcPr>
          <w:p w:rsidR="375BF0E6" w:rsidP="782DF4EA" w:rsidRDefault="375BF0E6" w14:paraId="575797E1" w14:textId="0E584F83">
            <w:pPr>
              <w:pStyle w:val="Normal"/>
              <w:suppressLineNumbers w:val="0"/>
              <w:spacing w:before="0" w:beforeAutospacing="off" w:after="0" w:afterAutospacing="off" w:line="240" w:lineRule="auto"/>
              <w:ind w:left="0" w:right="0"/>
              <w:jc w:val="left"/>
              <w:rPr>
                <w:rFonts w:ascii="Arial" w:hAnsi="Arial" w:eastAsia="Arial" w:cs="Arial"/>
                <w:b w:val="0"/>
                <w:bCs w:val="0"/>
                <w:i w:val="0"/>
                <w:iCs w:val="0"/>
                <w:sz w:val="24"/>
                <w:szCs w:val="24"/>
              </w:rPr>
            </w:pPr>
            <w:r w:rsidRPr="782DF4EA" w:rsidR="075F7ABA">
              <w:rPr>
                <w:rFonts w:ascii="Arial" w:hAnsi="Arial" w:eastAsia="Arial" w:cs="Arial"/>
                <w:b w:val="0"/>
                <w:bCs w:val="0"/>
                <w:i w:val="0"/>
                <w:iCs w:val="0"/>
                <w:sz w:val="24"/>
                <w:szCs w:val="24"/>
                <w:lang w:val="en-GB"/>
              </w:rPr>
              <w:t xml:space="preserve">Yes, applications can be submitted that include staff training, provided there is a clear focus on the continued delivery of training beyond the life of the project. While the priority of this funding is to support pupils, we will consider applications where staff training ensures longer-term impact and sustainability. All applications will be reviewed on a case-by-case basis. </w:t>
            </w:r>
            <w:r w:rsidRPr="782DF4EA" w:rsidR="375BF0E6">
              <w:rPr>
                <w:rFonts w:ascii="Arial" w:hAnsi="Arial" w:eastAsia="Arial" w:cs="Arial"/>
                <w:b w:val="0"/>
                <w:bCs w:val="0"/>
                <w:i w:val="0"/>
                <w:iCs w:val="0"/>
                <w:sz w:val="24"/>
                <w:szCs w:val="24"/>
                <w:lang w:val="en-GB"/>
              </w:rPr>
              <w:t>  </w:t>
            </w:r>
          </w:p>
        </w:tc>
      </w:tr>
      <w:tr w:rsidR="375BF0E6" w:rsidTr="782DF4EA" w14:paraId="67820E22">
        <w:trPr>
          <w:trHeight w:val="285"/>
        </w:trPr>
        <w:tc>
          <w:tcPr>
            <w:tcW w:w="3660" w:type="dxa"/>
            <w:tcBorders>
              <w:top w:val="single" w:sz="6"/>
              <w:left w:val="single" w:sz="6"/>
              <w:bottom w:val="single" w:sz="6"/>
              <w:right w:val="single" w:sz="6"/>
            </w:tcBorders>
            <w:shd w:val="clear" w:color="auto" w:fill="FFFFFF" w:themeFill="background1"/>
            <w:tcMar/>
            <w:vAlign w:val="top"/>
          </w:tcPr>
          <w:p w:rsidR="375BF0E6" w:rsidP="6824D787" w:rsidRDefault="375BF0E6" w14:paraId="37AC7099" w14:textId="157EF45C">
            <w:pPr>
              <w:bidi w:val="0"/>
              <w:rPr>
                <w:rFonts w:ascii="Arial" w:hAnsi="Arial" w:eastAsia="Arial" w:cs="Arial"/>
                <w:b w:val="0"/>
                <w:bCs w:val="0"/>
                <w:i w:val="0"/>
                <w:iCs w:val="0"/>
                <w:sz w:val="24"/>
                <w:szCs w:val="24"/>
              </w:rPr>
            </w:pPr>
            <w:r w:rsidRPr="6824D787" w:rsidR="375BF0E6">
              <w:rPr>
                <w:rFonts w:ascii="Arial" w:hAnsi="Arial" w:eastAsia="Arial" w:cs="Arial"/>
                <w:b w:val="0"/>
                <w:bCs w:val="0"/>
                <w:i w:val="0"/>
                <w:iCs w:val="0"/>
                <w:sz w:val="24"/>
                <w:szCs w:val="24"/>
                <w:lang w:val="en-GB"/>
              </w:rPr>
              <w:t>Can I use the award funding to pay staff to organise or deliver the training?</w:t>
            </w:r>
          </w:p>
          <w:p w:rsidR="375BF0E6" w:rsidP="6824D787" w:rsidRDefault="375BF0E6" w14:paraId="19DE4D81" w14:textId="29B218E3">
            <w:pPr>
              <w:bidi w:val="0"/>
              <w:rPr>
                <w:rFonts w:ascii="Arial" w:hAnsi="Arial" w:eastAsia="Arial" w:cs="Arial"/>
                <w:b w:val="0"/>
                <w:bCs w:val="0"/>
                <w:i w:val="0"/>
                <w:iCs w:val="0"/>
                <w:sz w:val="24"/>
                <w:szCs w:val="24"/>
                <w:lang w:val="en-GB"/>
              </w:rPr>
            </w:pPr>
          </w:p>
          <w:p w:rsidR="375BF0E6" w:rsidP="6824D787" w:rsidRDefault="375BF0E6" w14:paraId="47864C17" w14:textId="20D4B2DB">
            <w:pPr>
              <w:bidi w:val="0"/>
              <w:rPr>
                <w:rFonts w:ascii="Arial" w:hAnsi="Arial" w:eastAsia="Arial" w:cs="Arial"/>
                <w:b w:val="0"/>
                <w:bCs w:val="0"/>
                <w:i w:val="0"/>
                <w:iCs w:val="0"/>
                <w:sz w:val="24"/>
                <w:szCs w:val="24"/>
                <w:lang w:val="en-GB"/>
              </w:rPr>
            </w:pPr>
          </w:p>
          <w:p w:rsidR="375BF0E6" w:rsidP="6824D787" w:rsidRDefault="375BF0E6" w14:paraId="7DEBA9D9" w14:textId="16D00AC8">
            <w:pPr>
              <w:bidi w:val="0"/>
              <w:rPr>
                <w:rFonts w:ascii="Arial" w:hAnsi="Arial" w:eastAsia="Arial" w:cs="Arial"/>
                <w:b w:val="0"/>
                <w:bCs w:val="0"/>
                <w:i w:val="0"/>
                <w:iCs w:val="0"/>
                <w:sz w:val="24"/>
                <w:szCs w:val="24"/>
                <w:lang w:val="en-GB"/>
              </w:rPr>
            </w:pPr>
          </w:p>
          <w:p w:rsidR="375BF0E6" w:rsidP="6824D787" w:rsidRDefault="375BF0E6" w14:paraId="57BC60FC" w14:textId="3470E8EE">
            <w:pPr>
              <w:bidi w:val="0"/>
              <w:rPr>
                <w:rFonts w:ascii="Arial" w:hAnsi="Arial" w:eastAsia="Arial" w:cs="Arial"/>
                <w:b w:val="0"/>
                <w:bCs w:val="0"/>
                <w:i w:val="0"/>
                <w:iCs w:val="0"/>
                <w:sz w:val="24"/>
                <w:szCs w:val="24"/>
                <w:lang w:val="en-GB"/>
              </w:rPr>
            </w:pPr>
          </w:p>
          <w:p w:rsidR="375BF0E6" w:rsidP="6824D787" w:rsidRDefault="375BF0E6" w14:paraId="0B419350" w14:textId="1C8CD028">
            <w:pPr>
              <w:bidi w:val="0"/>
              <w:rPr>
                <w:rFonts w:ascii="Arial" w:hAnsi="Arial" w:eastAsia="Arial" w:cs="Arial"/>
                <w:b w:val="0"/>
                <w:bCs w:val="0"/>
                <w:i w:val="0"/>
                <w:iCs w:val="0"/>
                <w:sz w:val="24"/>
                <w:szCs w:val="24"/>
                <w:lang w:val="en-GB"/>
              </w:rPr>
            </w:pPr>
          </w:p>
        </w:tc>
        <w:tc>
          <w:tcPr>
            <w:tcW w:w="5340" w:type="dxa"/>
            <w:tcBorders>
              <w:top w:val="single" w:sz="6"/>
              <w:left w:val="single" w:sz="6"/>
              <w:bottom w:val="single" w:sz="6"/>
              <w:right w:val="single" w:sz="6"/>
            </w:tcBorders>
            <w:shd w:val="clear" w:color="auto" w:fill="FFFFFF" w:themeFill="background1"/>
            <w:tcMar/>
            <w:vAlign w:val="top"/>
          </w:tcPr>
          <w:p w:rsidR="375BF0E6" w:rsidP="766C1105" w:rsidRDefault="375BF0E6" w14:paraId="4D05549A" w14:textId="17D2C762">
            <w:pPr>
              <w:bidi w:val="0"/>
              <w:rPr>
                <w:rFonts w:ascii="Arial" w:hAnsi="Arial" w:eastAsia="Arial" w:cs="Arial"/>
                <w:b w:val="0"/>
                <w:bCs w:val="0"/>
                <w:i w:val="0"/>
                <w:iCs w:val="0"/>
                <w:sz w:val="24"/>
                <w:szCs w:val="24"/>
              </w:rPr>
            </w:pPr>
            <w:r w:rsidRPr="766C1105" w:rsidR="2BAFE91B">
              <w:rPr>
                <w:rFonts w:ascii="Arial" w:hAnsi="Arial" w:eastAsia="Arial" w:cs="Arial"/>
                <w:b w:val="0"/>
                <w:bCs w:val="0"/>
                <w:i w:val="0"/>
                <w:iCs w:val="0"/>
                <w:sz w:val="24"/>
                <w:szCs w:val="24"/>
                <w:lang w:val="en-GB"/>
              </w:rPr>
              <w:t>S</w:t>
            </w:r>
            <w:r w:rsidRPr="766C1105" w:rsidR="375BF0E6">
              <w:rPr>
                <w:rFonts w:ascii="Arial" w:hAnsi="Arial" w:eastAsia="Arial" w:cs="Arial"/>
                <w:b w:val="0"/>
                <w:bCs w:val="0"/>
                <w:i w:val="0"/>
                <w:iCs w:val="0"/>
                <w:sz w:val="24"/>
                <w:szCs w:val="24"/>
                <w:lang w:val="en-GB"/>
              </w:rPr>
              <w:t xml:space="preserve">taff costs can be covered only if they are </w:t>
            </w:r>
            <w:r w:rsidRPr="766C1105" w:rsidR="375BF0E6">
              <w:rPr>
                <w:rFonts w:ascii="Arial" w:hAnsi="Arial" w:eastAsia="Arial" w:cs="Arial"/>
                <w:b w:val="0"/>
                <w:bCs w:val="0"/>
                <w:i w:val="0"/>
                <w:iCs w:val="0"/>
                <w:sz w:val="24"/>
                <w:szCs w:val="24"/>
                <w:lang w:val="en-GB"/>
              </w:rPr>
              <w:t>additional</w:t>
            </w:r>
            <w:r w:rsidRPr="766C1105" w:rsidR="375BF0E6">
              <w:rPr>
                <w:rFonts w:ascii="Arial" w:hAnsi="Arial" w:eastAsia="Arial" w:cs="Arial"/>
                <w:b w:val="0"/>
                <w:bCs w:val="0"/>
                <w:i w:val="0"/>
                <w:iCs w:val="0"/>
                <w:sz w:val="24"/>
                <w:szCs w:val="24"/>
                <w:lang w:val="en-GB"/>
              </w:rPr>
              <w:t xml:space="preserve"> costs </w:t>
            </w:r>
            <w:r w:rsidRPr="766C1105" w:rsidR="1474C1F1">
              <w:rPr>
                <w:rFonts w:ascii="Arial" w:hAnsi="Arial" w:eastAsia="Arial" w:cs="Arial"/>
                <w:b w:val="0"/>
                <w:bCs w:val="0"/>
                <w:i w:val="0"/>
                <w:iCs w:val="0"/>
                <w:sz w:val="24"/>
                <w:szCs w:val="24"/>
                <w:lang w:val="en-GB"/>
              </w:rPr>
              <w:t>related</w:t>
            </w:r>
            <w:r w:rsidRPr="766C1105" w:rsidR="375BF0E6">
              <w:rPr>
                <w:rFonts w:ascii="Arial" w:hAnsi="Arial" w:eastAsia="Arial" w:cs="Arial"/>
                <w:b w:val="0"/>
                <w:bCs w:val="0"/>
                <w:i w:val="0"/>
                <w:iCs w:val="0"/>
                <w:sz w:val="24"/>
                <w:szCs w:val="24"/>
                <w:lang w:val="en-GB"/>
              </w:rPr>
              <w:t xml:space="preserve"> to delivering the training</w:t>
            </w:r>
            <w:r w:rsidRPr="766C1105" w:rsidR="1E3F2CB5">
              <w:rPr>
                <w:rFonts w:ascii="Arial" w:hAnsi="Arial" w:eastAsia="Arial" w:cs="Arial"/>
                <w:b w:val="0"/>
                <w:bCs w:val="0"/>
                <w:i w:val="0"/>
                <w:iCs w:val="0"/>
                <w:sz w:val="24"/>
                <w:szCs w:val="24"/>
                <w:lang w:val="en-GB"/>
              </w:rPr>
              <w:t xml:space="preserve">. </w:t>
            </w:r>
            <w:r w:rsidRPr="766C1105" w:rsidR="375BF0E6">
              <w:rPr>
                <w:rFonts w:ascii="Arial" w:hAnsi="Arial" w:eastAsia="Arial" w:cs="Arial"/>
                <w:b w:val="0"/>
                <w:bCs w:val="0"/>
                <w:i w:val="0"/>
                <w:iCs w:val="0"/>
                <w:sz w:val="24"/>
                <w:szCs w:val="24"/>
                <w:lang w:val="en-GB"/>
              </w:rPr>
              <w:t xml:space="preserve">You must provide evidence of this for example costs incurred from backfilling staff to ensure the training can take place. </w:t>
            </w:r>
          </w:p>
          <w:p w:rsidR="375BF0E6" w:rsidP="375BF0E6" w:rsidRDefault="375BF0E6" w14:paraId="60F1284A" w14:textId="6C713107">
            <w:pPr>
              <w:bidi w:val="0"/>
              <w:rPr>
                <w:rFonts w:ascii="Arial" w:hAnsi="Arial" w:eastAsia="Arial" w:cs="Arial"/>
                <w:b w:val="0"/>
                <w:bCs w:val="0"/>
                <w:i w:val="0"/>
                <w:iCs w:val="0"/>
                <w:sz w:val="24"/>
                <w:szCs w:val="24"/>
              </w:rPr>
            </w:pPr>
            <w:r w:rsidRPr="375BF0E6" w:rsidR="375BF0E6">
              <w:rPr>
                <w:rFonts w:ascii="Arial" w:hAnsi="Arial" w:eastAsia="Arial" w:cs="Arial"/>
                <w:b w:val="0"/>
                <w:bCs w:val="0"/>
                <w:i w:val="0"/>
                <w:iCs w:val="0"/>
                <w:sz w:val="24"/>
                <w:szCs w:val="24"/>
                <w:lang w:val="en-GB"/>
              </w:rPr>
              <w:t xml:space="preserve">Funding can be used for staffing the training itself, but no other staff related costs will be eligible unless they are clearly </w:t>
            </w:r>
            <w:r w:rsidRPr="375BF0E6" w:rsidR="375BF0E6">
              <w:rPr>
                <w:rFonts w:ascii="Arial" w:hAnsi="Arial" w:eastAsia="Arial" w:cs="Arial"/>
                <w:b w:val="0"/>
                <w:bCs w:val="0"/>
                <w:i w:val="0"/>
                <w:iCs w:val="0"/>
                <w:sz w:val="24"/>
                <w:szCs w:val="24"/>
                <w:lang w:val="en-GB"/>
              </w:rPr>
              <w:t>additional</w:t>
            </w:r>
            <w:r w:rsidRPr="375BF0E6" w:rsidR="375BF0E6">
              <w:rPr>
                <w:rFonts w:ascii="Arial" w:hAnsi="Arial" w:eastAsia="Arial" w:cs="Arial"/>
                <w:b w:val="0"/>
                <w:bCs w:val="0"/>
                <w:i w:val="0"/>
                <w:iCs w:val="0"/>
                <w:sz w:val="24"/>
                <w:szCs w:val="24"/>
                <w:lang w:val="en-GB"/>
              </w:rPr>
              <w:t xml:space="preserve"> and </w:t>
            </w:r>
            <w:r w:rsidRPr="375BF0E6" w:rsidR="01D4B143">
              <w:rPr>
                <w:rFonts w:ascii="Arial" w:hAnsi="Arial" w:eastAsia="Arial" w:cs="Arial"/>
                <w:b w:val="0"/>
                <w:bCs w:val="0"/>
                <w:i w:val="0"/>
                <w:iCs w:val="0"/>
                <w:sz w:val="24"/>
                <w:szCs w:val="24"/>
                <w:lang w:val="en-GB"/>
              </w:rPr>
              <w:t>linked</w:t>
            </w:r>
            <w:r w:rsidRPr="375BF0E6" w:rsidR="375BF0E6">
              <w:rPr>
                <w:rFonts w:ascii="Arial" w:hAnsi="Arial" w:eastAsia="Arial" w:cs="Arial"/>
                <w:b w:val="0"/>
                <w:bCs w:val="0"/>
                <w:i w:val="0"/>
                <w:iCs w:val="0"/>
                <w:sz w:val="24"/>
                <w:szCs w:val="24"/>
                <w:lang w:val="en-GB"/>
              </w:rPr>
              <w:t xml:space="preserve"> to the activities.</w:t>
            </w:r>
          </w:p>
        </w:tc>
      </w:tr>
      <w:tr w:rsidR="6824D787" w:rsidTr="782DF4EA" w14:paraId="6A01EBF7">
        <w:trPr>
          <w:trHeight w:val="285"/>
        </w:trPr>
        <w:tc>
          <w:tcPr>
            <w:tcW w:w="3660" w:type="dxa"/>
            <w:tcBorders>
              <w:top w:val="single" w:sz="6"/>
              <w:left w:val="single" w:sz="6"/>
              <w:bottom w:val="single" w:sz="6"/>
              <w:right w:val="single" w:sz="6"/>
            </w:tcBorders>
            <w:shd w:val="clear" w:color="auto" w:fill="FFFFFF" w:themeFill="background1"/>
            <w:tcMar/>
            <w:vAlign w:val="top"/>
          </w:tcPr>
          <w:p w:rsidR="6A5ABD77" w:rsidP="6824D787" w:rsidRDefault="6A5ABD77" w14:paraId="40FE84A2" w14:textId="70B629CA">
            <w:pPr>
              <w:bidi w:val="0"/>
              <w:spacing w:before="0" w:beforeAutospacing="off" w:after="160" w:afterAutospacing="off" w:line="276" w:lineRule="auto"/>
            </w:pPr>
            <w:r w:rsidRPr="6824D787" w:rsidR="6A5ABD77">
              <w:rPr>
                <w:rFonts w:ascii="Arial" w:hAnsi="Arial" w:eastAsia="Arial" w:cs="Arial"/>
                <w:noProof w:val="0"/>
                <w:sz w:val="24"/>
                <w:szCs w:val="24"/>
                <w:lang w:val="en-GB"/>
              </w:rPr>
              <w:t>Does the grant funding need to be used as a standalone intervention, or can it support an existing project?</w:t>
            </w:r>
          </w:p>
          <w:p w:rsidR="6824D787" w:rsidP="6824D787" w:rsidRDefault="6824D787" w14:paraId="36C2F813" w14:textId="25752FBC">
            <w:pPr>
              <w:pStyle w:val="Normal"/>
              <w:bidi w:val="0"/>
              <w:rPr>
                <w:rFonts w:ascii="Arial" w:hAnsi="Arial" w:eastAsia="Arial" w:cs="Arial"/>
                <w:b w:val="0"/>
                <w:bCs w:val="0"/>
                <w:i w:val="0"/>
                <w:iCs w:val="0"/>
                <w:sz w:val="24"/>
                <w:szCs w:val="24"/>
                <w:lang w:val="en-GB"/>
              </w:rPr>
            </w:pPr>
          </w:p>
        </w:tc>
        <w:tc>
          <w:tcPr>
            <w:tcW w:w="5340" w:type="dxa"/>
            <w:tcBorders>
              <w:top w:val="single" w:sz="6"/>
              <w:left w:val="single" w:sz="6"/>
              <w:bottom w:val="single" w:sz="6"/>
              <w:right w:val="single" w:sz="6"/>
            </w:tcBorders>
            <w:shd w:val="clear" w:color="auto" w:fill="FFFFFF" w:themeFill="background1"/>
            <w:tcMar/>
            <w:vAlign w:val="top"/>
          </w:tcPr>
          <w:p w:rsidR="6A5ABD77" w:rsidP="6824D787" w:rsidRDefault="6A5ABD77" w14:paraId="7366D55B" w14:textId="11BE0C88">
            <w:pPr>
              <w:bidi w:val="0"/>
              <w:spacing w:before="0" w:beforeAutospacing="off" w:after="160" w:afterAutospacing="off" w:line="276" w:lineRule="auto"/>
            </w:pPr>
            <w:r w:rsidRPr="6824D787" w:rsidR="6A5ABD77">
              <w:rPr>
                <w:rFonts w:ascii="Arial" w:hAnsi="Arial" w:eastAsia="Arial" w:cs="Arial"/>
                <w:noProof w:val="0"/>
                <w:sz w:val="24"/>
                <w:szCs w:val="24"/>
                <w:lang w:val="en-GB"/>
              </w:rPr>
              <w:t xml:space="preserve">The grant can be used as part of a wider intervention.  The key requirement is that the value of the training delivered must match the value of the grant awarded.  </w:t>
            </w:r>
          </w:p>
          <w:p w:rsidR="6824D787" w:rsidP="6824D787" w:rsidRDefault="6824D787" w14:paraId="3AF0EA9D" w14:textId="1F9623B6">
            <w:pPr>
              <w:pStyle w:val="Normal"/>
              <w:bidi w:val="0"/>
              <w:rPr>
                <w:rFonts w:ascii="Arial" w:hAnsi="Arial" w:eastAsia="Arial" w:cs="Arial"/>
                <w:b w:val="0"/>
                <w:bCs w:val="0"/>
                <w:i w:val="0"/>
                <w:iCs w:val="0"/>
                <w:sz w:val="24"/>
                <w:szCs w:val="24"/>
                <w:lang w:val="en-GB"/>
              </w:rPr>
            </w:pPr>
          </w:p>
        </w:tc>
      </w:tr>
    </w:tbl>
    <w:p w:rsidR="375BF0E6" w:rsidP="375BF0E6" w:rsidRDefault="375BF0E6" w14:paraId="5D488CAB" w14:textId="14053339">
      <w:pPr>
        <w:bidi w:val="0"/>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p>
    <w:p w:rsidR="375BF0E6" w:rsidP="375BF0E6" w:rsidRDefault="375BF0E6" w14:paraId="6221849C" w14:textId="1F274AE1">
      <w:pPr>
        <w:bidi w:val="0"/>
        <w:spacing w:before="0" w:beforeAutospacing="off" w:after="0" w:afterAutospacing="off" w:line="240"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GB"/>
        </w:rPr>
      </w:pPr>
    </w:p>
    <w:p w:rsidR="2B6DBA05" w:rsidP="375BF0E6" w:rsidRDefault="2B6DBA05" w14:paraId="58169360" w14:textId="26E658A4">
      <w:pPr>
        <w:pStyle w:val="Heading2"/>
        <w:keepNext w:val="1"/>
        <w:keepLines w:val="1"/>
        <w:bidi w:val="0"/>
        <w:spacing w:before="160" w:after="80"/>
        <w:rPr>
          <w:rFonts w:ascii="Aptos Display" w:hAnsi="Aptos Display" w:eastAsia="Aptos Display" w:cs="Aptos Display"/>
          <w:b w:val="0"/>
          <w:bCs w:val="0"/>
          <w:i w:val="0"/>
          <w:iCs w:val="0"/>
          <w:caps w:val="0"/>
          <w:smallCaps w:val="0"/>
          <w:noProof w:val="0"/>
          <w:color w:val="0F4761" w:themeColor="accent1" w:themeTint="FF" w:themeShade="BF"/>
          <w:sz w:val="32"/>
          <w:szCs w:val="32"/>
          <w:lang w:val="en-GB"/>
        </w:rPr>
      </w:pPr>
      <w:r w:rsidRPr="375BF0E6" w:rsidR="2B6DBA05">
        <w:rPr>
          <w:rFonts w:ascii="Aptos Display" w:hAnsi="Aptos Display" w:eastAsia="Aptos Display" w:cs="Aptos Display"/>
          <w:b w:val="0"/>
          <w:bCs w:val="0"/>
          <w:i w:val="0"/>
          <w:iCs w:val="0"/>
          <w:caps w:val="0"/>
          <w:smallCaps w:val="0"/>
          <w:noProof w:val="0"/>
          <w:color w:val="0F4761" w:themeColor="accent1" w:themeTint="FF" w:themeShade="BF"/>
          <w:sz w:val="32"/>
          <w:szCs w:val="32"/>
          <w:lang w:val="en-GB"/>
        </w:rPr>
        <w:t xml:space="preserve">Staying Connected </w:t>
      </w:r>
    </w:p>
    <w:p w:rsidR="375BF0E6" w:rsidP="375BF0E6" w:rsidRDefault="375BF0E6" w14:paraId="33040475" w14:textId="7684C1BF">
      <w:pPr>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660"/>
        <w:gridCol w:w="5340"/>
      </w:tblGrid>
      <w:tr w:rsidR="375BF0E6" w:rsidTr="375BF0E6" w14:paraId="5601043D">
        <w:trPr>
          <w:trHeight w:val="285"/>
        </w:trPr>
        <w:tc>
          <w:tcPr>
            <w:tcW w:w="3660" w:type="dxa"/>
            <w:tcBorders>
              <w:top w:val="single" w:sz="6"/>
              <w:left w:val="single" w:sz="6"/>
              <w:bottom w:val="single" w:sz="6"/>
              <w:right w:val="single" w:sz="6"/>
            </w:tcBorders>
            <w:shd w:val="clear" w:color="auto" w:fill="DB9186"/>
            <w:tcMar/>
            <w:vAlign w:val="top"/>
          </w:tcPr>
          <w:p w:rsidR="375BF0E6" w:rsidP="375BF0E6" w:rsidRDefault="375BF0E6" w14:paraId="1B7098FA" w14:textId="66388FA3">
            <w:pPr>
              <w:bidi w:val="0"/>
              <w:spacing w:after="0" w:line="240" w:lineRule="auto"/>
              <w:rPr>
                <w:rFonts w:ascii="Arial" w:hAnsi="Arial" w:eastAsia="Arial" w:cs="Arial"/>
                <w:b w:val="0"/>
                <w:bCs w:val="0"/>
                <w:i w:val="0"/>
                <w:iCs w:val="0"/>
                <w:sz w:val="24"/>
                <w:szCs w:val="24"/>
              </w:rPr>
            </w:pPr>
            <w:r w:rsidRPr="375BF0E6" w:rsidR="375BF0E6">
              <w:rPr>
                <w:rFonts w:ascii="Arial" w:hAnsi="Arial" w:eastAsia="Arial" w:cs="Arial"/>
                <w:b w:val="1"/>
                <w:bCs w:val="1"/>
                <w:i w:val="0"/>
                <w:iCs w:val="0"/>
                <w:sz w:val="24"/>
                <w:szCs w:val="24"/>
                <w:lang w:val="en-GB"/>
              </w:rPr>
              <w:t>Questions  </w:t>
            </w:r>
          </w:p>
        </w:tc>
        <w:tc>
          <w:tcPr>
            <w:tcW w:w="5340" w:type="dxa"/>
            <w:tcBorders>
              <w:top w:val="single" w:sz="6"/>
              <w:left w:val="single" w:sz="6"/>
              <w:bottom w:val="single" w:sz="6"/>
              <w:right w:val="single" w:sz="6"/>
            </w:tcBorders>
            <w:shd w:val="clear" w:color="auto" w:fill="DB9186"/>
            <w:tcMar/>
            <w:vAlign w:val="top"/>
          </w:tcPr>
          <w:p w:rsidR="375BF0E6" w:rsidP="375BF0E6" w:rsidRDefault="375BF0E6" w14:paraId="7F459107" w14:textId="6D10590D">
            <w:pPr>
              <w:bidi w:val="0"/>
              <w:spacing w:after="0" w:line="240" w:lineRule="auto"/>
              <w:rPr>
                <w:rFonts w:ascii="Arial" w:hAnsi="Arial" w:eastAsia="Arial" w:cs="Arial"/>
                <w:b w:val="0"/>
                <w:bCs w:val="0"/>
                <w:i w:val="0"/>
                <w:iCs w:val="0"/>
                <w:sz w:val="24"/>
                <w:szCs w:val="24"/>
              </w:rPr>
            </w:pPr>
            <w:r w:rsidRPr="375BF0E6" w:rsidR="375BF0E6">
              <w:rPr>
                <w:rFonts w:ascii="Arial" w:hAnsi="Arial" w:eastAsia="Arial" w:cs="Arial"/>
                <w:b w:val="1"/>
                <w:bCs w:val="1"/>
                <w:i w:val="0"/>
                <w:iCs w:val="0"/>
                <w:sz w:val="24"/>
                <w:szCs w:val="24"/>
                <w:lang w:val="en-GB"/>
              </w:rPr>
              <w:t>Answers </w:t>
            </w:r>
          </w:p>
          <w:p w:rsidR="375BF0E6" w:rsidP="375BF0E6" w:rsidRDefault="375BF0E6" w14:paraId="6BE9A4C1" w14:textId="072C431E">
            <w:pPr>
              <w:bidi w:val="0"/>
              <w:spacing w:after="0" w:line="240" w:lineRule="auto"/>
              <w:rPr>
                <w:rFonts w:ascii="Arial" w:hAnsi="Arial" w:eastAsia="Arial" w:cs="Arial"/>
                <w:b w:val="0"/>
                <w:bCs w:val="0"/>
                <w:i w:val="0"/>
                <w:iCs w:val="0"/>
                <w:sz w:val="24"/>
                <w:szCs w:val="24"/>
              </w:rPr>
            </w:pPr>
          </w:p>
        </w:tc>
      </w:tr>
      <w:tr w:rsidR="375BF0E6" w:rsidTr="375BF0E6" w14:paraId="3DD17E3B">
        <w:trPr>
          <w:trHeight w:val="285"/>
        </w:trPr>
        <w:tc>
          <w:tcPr>
            <w:tcW w:w="3660" w:type="dxa"/>
            <w:tcBorders>
              <w:top w:val="single" w:sz="6"/>
              <w:left w:val="single" w:sz="6"/>
              <w:bottom w:val="single" w:sz="6"/>
              <w:right w:val="single" w:sz="6"/>
            </w:tcBorders>
            <w:shd w:val="clear" w:color="auto" w:fill="FFFFFF" w:themeFill="background1"/>
            <w:tcMar/>
            <w:vAlign w:val="top"/>
          </w:tcPr>
          <w:p w:rsidR="375BF0E6" w:rsidP="375BF0E6" w:rsidRDefault="375BF0E6" w14:paraId="14B371E2" w14:textId="6458533D">
            <w:pPr>
              <w:bidi w:val="0"/>
              <w:spacing w:after="0" w:line="240" w:lineRule="auto"/>
              <w:rPr>
                <w:rFonts w:ascii="Arial" w:hAnsi="Arial" w:eastAsia="Arial" w:cs="Arial"/>
                <w:b w:val="0"/>
                <w:bCs w:val="0"/>
                <w:i w:val="0"/>
                <w:iCs w:val="0"/>
                <w:sz w:val="24"/>
                <w:szCs w:val="24"/>
              </w:rPr>
            </w:pPr>
            <w:r w:rsidRPr="375BF0E6" w:rsidR="375BF0E6">
              <w:rPr>
                <w:rFonts w:ascii="Arial" w:hAnsi="Arial" w:eastAsia="Arial" w:cs="Arial"/>
                <w:b w:val="0"/>
                <w:bCs w:val="0"/>
                <w:i w:val="0"/>
                <w:iCs w:val="0"/>
                <w:sz w:val="24"/>
                <w:szCs w:val="24"/>
                <w:lang w:val="en-GB"/>
              </w:rPr>
              <w:t>Do we need to let the DYW partners know that we are applying for funding? </w:t>
            </w:r>
          </w:p>
        </w:tc>
        <w:tc>
          <w:tcPr>
            <w:tcW w:w="5340" w:type="dxa"/>
            <w:tcBorders>
              <w:top w:val="single" w:sz="6"/>
              <w:left w:val="single" w:sz="6"/>
              <w:bottom w:val="single" w:sz="6"/>
              <w:right w:val="single" w:sz="6"/>
            </w:tcBorders>
            <w:shd w:val="clear" w:color="auto" w:fill="FFFFFF" w:themeFill="background1"/>
            <w:tcMar/>
            <w:vAlign w:val="top"/>
          </w:tcPr>
          <w:p w:rsidR="375BF0E6" w:rsidP="375BF0E6" w:rsidRDefault="375BF0E6" w14:paraId="4A874054" w14:textId="2D8E23D9">
            <w:pPr>
              <w:bidi w:val="0"/>
              <w:spacing w:after="0" w:line="240" w:lineRule="auto"/>
              <w:rPr>
                <w:rFonts w:ascii="Arial" w:hAnsi="Arial" w:eastAsia="Arial" w:cs="Arial"/>
                <w:b w:val="0"/>
                <w:bCs w:val="0"/>
                <w:i w:val="0"/>
                <w:iCs w:val="0"/>
                <w:sz w:val="24"/>
                <w:szCs w:val="24"/>
              </w:rPr>
            </w:pPr>
            <w:r w:rsidRPr="375BF0E6" w:rsidR="375BF0E6">
              <w:rPr>
                <w:rFonts w:ascii="Arial" w:hAnsi="Arial" w:eastAsia="Arial" w:cs="Arial"/>
                <w:b w:val="0"/>
                <w:bCs w:val="0"/>
                <w:i w:val="0"/>
                <w:iCs w:val="0"/>
                <w:sz w:val="24"/>
                <w:szCs w:val="24"/>
                <w:lang w:val="en-GB"/>
              </w:rPr>
              <w:t>Yes – keeping DYW partners informed is important.  This will ensure that funding applications are aligned and will avoid duplication.   </w:t>
            </w:r>
          </w:p>
          <w:p w:rsidR="375BF0E6" w:rsidP="375BF0E6" w:rsidRDefault="375BF0E6" w14:paraId="1DC7C64E" w14:textId="6A437F7B">
            <w:pPr>
              <w:bidi w:val="0"/>
              <w:spacing w:after="0" w:line="240" w:lineRule="auto"/>
              <w:rPr>
                <w:rFonts w:ascii="Arial" w:hAnsi="Arial" w:eastAsia="Arial" w:cs="Arial"/>
                <w:b w:val="0"/>
                <w:bCs w:val="0"/>
                <w:i w:val="0"/>
                <w:iCs w:val="0"/>
                <w:sz w:val="24"/>
                <w:szCs w:val="24"/>
                <w:lang w:val="en-GB"/>
              </w:rPr>
            </w:pPr>
          </w:p>
          <w:p w:rsidR="375BF0E6" w:rsidP="375BF0E6" w:rsidRDefault="375BF0E6" w14:paraId="0ED81593" w14:textId="1CF4FCDB">
            <w:pPr>
              <w:bidi w:val="0"/>
              <w:spacing w:after="0" w:line="240" w:lineRule="auto"/>
              <w:rPr>
                <w:rFonts w:ascii="Arial" w:hAnsi="Arial" w:eastAsia="Arial" w:cs="Arial"/>
                <w:b w:val="0"/>
                <w:bCs w:val="0"/>
                <w:i w:val="0"/>
                <w:iCs w:val="0"/>
                <w:sz w:val="24"/>
                <w:szCs w:val="24"/>
                <w:lang w:val="en-GB"/>
              </w:rPr>
            </w:pPr>
            <w:r w:rsidRPr="375BF0E6" w:rsidR="375BF0E6">
              <w:rPr>
                <w:rFonts w:ascii="Arial" w:hAnsi="Arial" w:eastAsia="Arial" w:cs="Arial"/>
                <w:b w:val="0"/>
                <w:bCs w:val="0"/>
                <w:i w:val="0"/>
                <w:iCs w:val="0"/>
                <w:sz w:val="24"/>
                <w:szCs w:val="24"/>
                <w:lang w:val="en-GB"/>
              </w:rPr>
              <w:t xml:space="preserve">There is an expectation that DYW and schools will work together to </w:t>
            </w:r>
            <w:r w:rsidRPr="375BF0E6" w:rsidR="22769633">
              <w:rPr>
                <w:rFonts w:ascii="Arial" w:hAnsi="Arial" w:eastAsia="Arial" w:cs="Arial"/>
                <w:b w:val="0"/>
                <w:bCs w:val="0"/>
                <w:i w:val="0"/>
                <w:iCs w:val="0"/>
                <w:sz w:val="24"/>
                <w:szCs w:val="24"/>
                <w:lang w:val="en-GB"/>
              </w:rPr>
              <w:t>maximise</w:t>
            </w:r>
            <w:r w:rsidRPr="375BF0E6" w:rsidR="375BF0E6">
              <w:rPr>
                <w:rFonts w:ascii="Arial" w:hAnsi="Arial" w:eastAsia="Arial" w:cs="Arial"/>
                <w:b w:val="0"/>
                <w:bCs w:val="0"/>
                <w:i w:val="0"/>
                <w:iCs w:val="0"/>
                <w:sz w:val="24"/>
                <w:szCs w:val="24"/>
                <w:lang w:val="en-GB"/>
              </w:rPr>
              <w:t xml:space="preserve"> the opportunities for schools.  </w:t>
            </w:r>
          </w:p>
        </w:tc>
      </w:tr>
    </w:tbl>
    <w:p w:rsidR="375BF0E6" w:rsidP="375BF0E6" w:rsidRDefault="375BF0E6" w14:paraId="7831E2E1" w14:textId="1158387A">
      <w:pPr>
        <w:bidi w:val="0"/>
        <w:rPr>
          <w:rFonts w:ascii="Aptos" w:hAnsi="Aptos" w:eastAsia="Aptos" w:cs="Aptos"/>
          <w:b w:val="0"/>
          <w:bCs w:val="0"/>
          <w:i w:val="0"/>
          <w:iCs w:val="0"/>
          <w:caps w:val="0"/>
          <w:smallCaps w:val="0"/>
          <w:noProof w:val="0"/>
          <w:color w:val="000000" w:themeColor="text1" w:themeTint="FF" w:themeShade="FF"/>
          <w:sz w:val="24"/>
          <w:szCs w:val="24"/>
          <w:lang w:val="en-GB"/>
        </w:rPr>
      </w:pPr>
    </w:p>
    <w:p w:rsidR="2B6DBA05" w:rsidP="375BF0E6" w:rsidRDefault="2B6DBA05" w14:paraId="5A3D4C69" w14:textId="7D5194CB">
      <w:pPr>
        <w:pStyle w:val="Heading2"/>
        <w:keepNext w:val="1"/>
        <w:keepLines w:val="1"/>
        <w:bidi w:val="0"/>
        <w:spacing w:before="160" w:after="80"/>
        <w:rPr>
          <w:rFonts w:ascii="Aptos Display" w:hAnsi="Aptos Display" w:eastAsia="Aptos Display" w:cs="Aptos Display"/>
          <w:b w:val="0"/>
          <w:bCs w:val="0"/>
          <w:i w:val="0"/>
          <w:iCs w:val="0"/>
          <w:caps w:val="0"/>
          <w:smallCaps w:val="0"/>
          <w:noProof w:val="0"/>
          <w:color w:val="0F4761" w:themeColor="accent1" w:themeTint="FF" w:themeShade="BF"/>
          <w:sz w:val="32"/>
          <w:szCs w:val="32"/>
          <w:lang w:val="en-GB"/>
        </w:rPr>
      </w:pPr>
      <w:r w:rsidRPr="375BF0E6" w:rsidR="2B6DBA05">
        <w:rPr>
          <w:rFonts w:ascii="Aptos Display" w:hAnsi="Aptos Display" w:eastAsia="Aptos Display" w:cs="Aptos Display"/>
          <w:b w:val="0"/>
          <w:bCs w:val="0"/>
          <w:i w:val="0"/>
          <w:iCs w:val="0"/>
          <w:caps w:val="0"/>
          <w:smallCaps w:val="0"/>
          <w:noProof w:val="0"/>
          <w:color w:val="0F4761" w:themeColor="accent1" w:themeTint="FF" w:themeShade="BF"/>
          <w:sz w:val="32"/>
          <w:szCs w:val="32"/>
          <w:lang w:val="en-GB"/>
        </w:rPr>
        <w:t xml:space="preserve">Points to note </w:t>
      </w:r>
    </w:p>
    <w:p w:rsidR="375BF0E6" w:rsidP="375BF0E6" w:rsidRDefault="375BF0E6" w14:paraId="0B360D8E" w14:textId="07F7A1B3">
      <w:pPr>
        <w:bidi w:val="0"/>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660"/>
        <w:gridCol w:w="5340"/>
      </w:tblGrid>
      <w:tr w:rsidR="375BF0E6" w:rsidTr="0D05B734" w14:paraId="6B0C06EF">
        <w:trPr>
          <w:trHeight w:val="285"/>
        </w:trPr>
        <w:tc>
          <w:tcPr>
            <w:tcW w:w="3660" w:type="dxa"/>
            <w:tcBorders>
              <w:top w:val="single" w:sz="6"/>
              <w:left w:val="single" w:sz="6"/>
              <w:bottom w:val="single" w:sz="6"/>
              <w:right w:val="single" w:sz="6"/>
            </w:tcBorders>
            <w:shd w:val="clear" w:color="auto" w:fill="DB9186"/>
            <w:tcMar/>
            <w:vAlign w:val="top"/>
          </w:tcPr>
          <w:p w:rsidR="375BF0E6" w:rsidP="375BF0E6" w:rsidRDefault="375BF0E6" w14:paraId="769478FC" w14:textId="76B6DD53">
            <w:pPr>
              <w:bidi w:val="0"/>
              <w:spacing w:after="0" w:line="240" w:lineRule="auto"/>
              <w:rPr>
                <w:rFonts w:ascii="Arial" w:hAnsi="Arial" w:eastAsia="Arial" w:cs="Arial"/>
                <w:b w:val="0"/>
                <w:bCs w:val="0"/>
                <w:i w:val="0"/>
                <w:iCs w:val="0"/>
                <w:sz w:val="24"/>
                <w:szCs w:val="24"/>
              </w:rPr>
            </w:pPr>
            <w:r w:rsidRPr="375BF0E6" w:rsidR="375BF0E6">
              <w:rPr>
                <w:rFonts w:ascii="Arial" w:hAnsi="Arial" w:eastAsia="Arial" w:cs="Arial"/>
                <w:b w:val="1"/>
                <w:bCs w:val="1"/>
                <w:i w:val="0"/>
                <w:iCs w:val="0"/>
                <w:sz w:val="24"/>
                <w:szCs w:val="24"/>
                <w:lang w:val="en-GB"/>
              </w:rPr>
              <w:t>Questions  </w:t>
            </w:r>
          </w:p>
        </w:tc>
        <w:tc>
          <w:tcPr>
            <w:tcW w:w="5340" w:type="dxa"/>
            <w:tcBorders>
              <w:top w:val="single" w:sz="6"/>
              <w:left w:val="single" w:sz="6"/>
              <w:bottom w:val="single" w:sz="6"/>
              <w:right w:val="single" w:sz="6"/>
            </w:tcBorders>
            <w:shd w:val="clear" w:color="auto" w:fill="DB9186"/>
            <w:tcMar/>
            <w:vAlign w:val="top"/>
          </w:tcPr>
          <w:p w:rsidR="375BF0E6" w:rsidP="375BF0E6" w:rsidRDefault="375BF0E6" w14:paraId="1FD1DC0C" w14:textId="65BCDB7E">
            <w:pPr>
              <w:bidi w:val="0"/>
              <w:spacing w:after="0" w:line="240" w:lineRule="auto"/>
              <w:rPr>
                <w:rFonts w:ascii="Arial" w:hAnsi="Arial" w:eastAsia="Arial" w:cs="Arial"/>
                <w:b w:val="0"/>
                <w:bCs w:val="0"/>
                <w:i w:val="0"/>
                <w:iCs w:val="0"/>
                <w:sz w:val="24"/>
                <w:szCs w:val="24"/>
              </w:rPr>
            </w:pPr>
            <w:r w:rsidRPr="375BF0E6" w:rsidR="375BF0E6">
              <w:rPr>
                <w:rFonts w:ascii="Arial" w:hAnsi="Arial" w:eastAsia="Arial" w:cs="Arial"/>
                <w:b w:val="1"/>
                <w:bCs w:val="1"/>
                <w:i w:val="0"/>
                <w:iCs w:val="0"/>
                <w:sz w:val="24"/>
                <w:szCs w:val="24"/>
                <w:lang w:val="en-GB"/>
              </w:rPr>
              <w:t>Answers </w:t>
            </w:r>
          </w:p>
          <w:p w:rsidR="375BF0E6" w:rsidP="375BF0E6" w:rsidRDefault="375BF0E6" w14:paraId="07702E18" w14:textId="11A5D25B">
            <w:pPr>
              <w:bidi w:val="0"/>
              <w:spacing w:after="0" w:line="240" w:lineRule="auto"/>
              <w:rPr>
                <w:rFonts w:ascii="Arial" w:hAnsi="Arial" w:eastAsia="Arial" w:cs="Arial"/>
                <w:b w:val="0"/>
                <w:bCs w:val="0"/>
                <w:i w:val="0"/>
                <w:iCs w:val="0"/>
                <w:sz w:val="24"/>
                <w:szCs w:val="24"/>
              </w:rPr>
            </w:pPr>
          </w:p>
        </w:tc>
      </w:tr>
      <w:tr w:rsidR="375BF0E6" w:rsidTr="0D05B734" w14:paraId="6C650EA2">
        <w:trPr>
          <w:trHeight w:val="285"/>
        </w:trPr>
        <w:tc>
          <w:tcPr>
            <w:tcW w:w="3660" w:type="dxa"/>
            <w:tcBorders>
              <w:top w:val="single" w:sz="6"/>
              <w:left w:val="single" w:sz="6"/>
              <w:bottom w:val="single" w:sz="6"/>
              <w:right w:val="single" w:sz="6"/>
            </w:tcBorders>
            <w:shd w:val="clear" w:color="auto" w:fill="FFFFFF" w:themeFill="background1"/>
            <w:tcMar/>
            <w:vAlign w:val="top"/>
          </w:tcPr>
          <w:p w:rsidR="375BF0E6" w:rsidP="375BF0E6" w:rsidRDefault="375BF0E6" w14:paraId="452F7815" w14:textId="0B00F575">
            <w:pPr>
              <w:bidi w:val="0"/>
              <w:rPr>
                <w:rFonts w:ascii="Arial" w:hAnsi="Arial" w:eastAsia="Arial" w:cs="Arial"/>
                <w:b w:val="0"/>
                <w:bCs w:val="0"/>
                <w:i w:val="0"/>
                <w:iCs w:val="0"/>
                <w:sz w:val="24"/>
                <w:szCs w:val="24"/>
              </w:rPr>
            </w:pPr>
            <w:r w:rsidRPr="375BF0E6" w:rsidR="375BF0E6">
              <w:rPr>
                <w:rFonts w:ascii="Arial" w:hAnsi="Arial" w:eastAsia="Arial" w:cs="Arial"/>
                <w:b w:val="0"/>
                <w:bCs w:val="0"/>
                <w:i w:val="0"/>
                <w:iCs w:val="0"/>
                <w:sz w:val="24"/>
                <w:szCs w:val="24"/>
                <w:lang w:val="en-GB"/>
              </w:rPr>
              <w:t>What happens if I do not meet the student numbers trained under the award?</w:t>
            </w:r>
          </w:p>
        </w:tc>
        <w:tc>
          <w:tcPr>
            <w:tcW w:w="5340" w:type="dxa"/>
            <w:tcBorders>
              <w:top w:val="single" w:sz="6"/>
              <w:left w:val="single" w:sz="6"/>
              <w:bottom w:val="single" w:sz="6"/>
              <w:right w:val="single" w:sz="6"/>
            </w:tcBorders>
            <w:shd w:val="clear" w:color="auto" w:fill="FFFFFF" w:themeFill="background1"/>
            <w:tcMar/>
            <w:vAlign w:val="top"/>
          </w:tcPr>
          <w:p w:rsidR="375BF0E6" w:rsidP="375BF0E6" w:rsidRDefault="375BF0E6" w14:paraId="115CF04A" w14:textId="1FFA3E19">
            <w:pPr>
              <w:bidi w:val="0"/>
              <w:rPr>
                <w:rFonts w:ascii="Arial" w:hAnsi="Arial" w:eastAsia="Arial" w:cs="Arial"/>
                <w:b w:val="0"/>
                <w:bCs w:val="0"/>
                <w:i w:val="0"/>
                <w:iCs w:val="0"/>
                <w:sz w:val="24"/>
                <w:szCs w:val="24"/>
              </w:rPr>
            </w:pPr>
            <w:r w:rsidRPr="375BF0E6" w:rsidR="375BF0E6">
              <w:rPr>
                <w:rFonts w:ascii="Arial" w:hAnsi="Arial" w:eastAsia="Arial" w:cs="Arial"/>
                <w:b w:val="0"/>
                <w:bCs w:val="0"/>
                <w:i w:val="0"/>
                <w:iCs w:val="0"/>
                <w:sz w:val="24"/>
                <w:szCs w:val="24"/>
                <w:lang w:val="en-GB"/>
              </w:rPr>
              <w:t xml:space="preserve">If the agreed upon student numbers are not achieved, the full value of the award may not be issued. The project team will be asking for regular updates on the student numbers, please be realistic when adding in the expected numbers in your application vs the funding value. </w:t>
            </w:r>
          </w:p>
          <w:p w:rsidR="375BF0E6" w:rsidP="375BF0E6" w:rsidRDefault="375BF0E6" w14:paraId="5B360567" w14:textId="4E070E60">
            <w:pPr>
              <w:bidi w:val="0"/>
              <w:rPr>
                <w:rFonts w:ascii="Arial" w:hAnsi="Arial" w:eastAsia="Arial" w:cs="Arial"/>
                <w:b w:val="0"/>
                <w:bCs w:val="0"/>
                <w:i w:val="0"/>
                <w:iCs w:val="0"/>
                <w:sz w:val="24"/>
                <w:szCs w:val="24"/>
              </w:rPr>
            </w:pPr>
          </w:p>
        </w:tc>
      </w:tr>
      <w:tr w:rsidR="375BF0E6" w:rsidTr="0D05B734" w14:paraId="7A9FD70E">
        <w:trPr>
          <w:trHeight w:val="285"/>
        </w:trPr>
        <w:tc>
          <w:tcPr>
            <w:tcW w:w="3660" w:type="dxa"/>
            <w:tcBorders>
              <w:top w:val="single" w:sz="6"/>
              <w:left w:val="single" w:sz="6"/>
              <w:bottom w:val="single" w:sz="6"/>
              <w:right w:val="single" w:sz="6"/>
            </w:tcBorders>
            <w:shd w:val="clear" w:color="auto" w:fill="FFFFFF" w:themeFill="background1"/>
            <w:tcMar/>
            <w:vAlign w:val="top"/>
          </w:tcPr>
          <w:p w:rsidR="375BF0E6" w:rsidP="375BF0E6" w:rsidRDefault="375BF0E6" w14:paraId="0DB82617" w14:textId="6FF36FE8">
            <w:pPr>
              <w:bidi w:val="0"/>
              <w:rPr>
                <w:rFonts w:ascii="Arial" w:hAnsi="Arial" w:eastAsia="Arial" w:cs="Arial"/>
                <w:b w:val="0"/>
                <w:bCs w:val="0"/>
                <w:i w:val="0"/>
                <w:iCs w:val="0"/>
                <w:sz w:val="24"/>
                <w:szCs w:val="24"/>
              </w:rPr>
            </w:pPr>
            <w:r w:rsidRPr="375BF0E6" w:rsidR="375BF0E6">
              <w:rPr>
                <w:rFonts w:ascii="Arial" w:hAnsi="Arial" w:eastAsia="Arial" w:cs="Arial"/>
                <w:b w:val="0"/>
                <w:bCs w:val="0"/>
                <w:i w:val="0"/>
                <w:iCs w:val="0"/>
                <w:sz w:val="24"/>
                <w:szCs w:val="24"/>
                <w:lang w:val="en-GB"/>
              </w:rPr>
              <w:t>Will I be required to collect or submit any data?</w:t>
            </w:r>
          </w:p>
        </w:tc>
        <w:tc>
          <w:tcPr>
            <w:tcW w:w="5340" w:type="dxa"/>
            <w:tcBorders>
              <w:top w:val="single" w:sz="6"/>
              <w:left w:val="single" w:sz="6"/>
              <w:bottom w:val="single" w:sz="6"/>
              <w:right w:val="single" w:sz="6"/>
            </w:tcBorders>
            <w:shd w:val="clear" w:color="auto" w:fill="FFFFFF" w:themeFill="background1"/>
            <w:tcMar/>
            <w:vAlign w:val="top"/>
          </w:tcPr>
          <w:p w:rsidR="375BF0E6" w:rsidP="375BF0E6" w:rsidRDefault="375BF0E6" w14:paraId="5DEB4C8F" w14:textId="647E78E9">
            <w:pPr>
              <w:bidi w:val="0"/>
              <w:rPr>
                <w:rFonts w:ascii="Arial" w:hAnsi="Arial" w:eastAsia="Arial" w:cs="Arial"/>
                <w:b w:val="0"/>
                <w:bCs w:val="0"/>
                <w:i w:val="0"/>
                <w:iCs w:val="0"/>
                <w:sz w:val="24"/>
                <w:szCs w:val="24"/>
              </w:rPr>
            </w:pPr>
            <w:r w:rsidRPr="375BF0E6" w:rsidR="375BF0E6">
              <w:rPr>
                <w:rFonts w:ascii="Arial" w:hAnsi="Arial" w:eastAsia="Arial" w:cs="Arial"/>
                <w:b w:val="0"/>
                <w:bCs w:val="0"/>
                <w:i w:val="0"/>
                <w:iCs w:val="0"/>
                <w:sz w:val="24"/>
                <w:szCs w:val="24"/>
                <w:lang w:val="en-GB"/>
              </w:rPr>
              <w:t>Yes – you will be expected to capture data for each pupil at both the start and end of the training</w:t>
            </w:r>
            <w:r w:rsidRPr="375BF0E6" w:rsidR="09B83000">
              <w:rPr>
                <w:rFonts w:ascii="Arial" w:hAnsi="Arial" w:eastAsia="Arial" w:cs="Arial"/>
                <w:b w:val="0"/>
                <w:bCs w:val="0"/>
                <w:i w:val="0"/>
                <w:iCs w:val="0"/>
                <w:sz w:val="24"/>
                <w:szCs w:val="24"/>
                <w:lang w:val="en-GB"/>
              </w:rPr>
              <w:t xml:space="preserve">. </w:t>
            </w:r>
            <w:r w:rsidRPr="375BF0E6" w:rsidR="375BF0E6">
              <w:rPr>
                <w:rFonts w:ascii="Arial" w:hAnsi="Arial" w:eastAsia="Arial" w:cs="Arial"/>
                <w:b w:val="0"/>
                <w:bCs w:val="0"/>
                <w:i w:val="0"/>
                <w:iCs w:val="0"/>
                <w:sz w:val="24"/>
                <w:szCs w:val="24"/>
                <w:lang w:val="en-GB"/>
              </w:rPr>
              <w:t xml:space="preserve">As well as this you will provide regular reporting at agreed touchpoints throughout the delivery and complete an end of project evaluation showing the impact of the training you </w:t>
            </w:r>
            <w:r w:rsidRPr="375BF0E6" w:rsidR="375BF0E6">
              <w:rPr>
                <w:rFonts w:ascii="Arial" w:hAnsi="Arial" w:eastAsia="Arial" w:cs="Arial"/>
                <w:b w:val="0"/>
                <w:bCs w:val="0"/>
                <w:i w:val="0"/>
                <w:iCs w:val="0"/>
                <w:sz w:val="24"/>
                <w:szCs w:val="24"/>
                <w:lang w:val="en-GB"/>
              </w:rPr>
              <w:t>identified</w:t>
            </w:r>
            <w:r w:rsidRPr="375BF0E6" w:rsidR="375BF0E6">
              <w:rPr>
                <w:rFonts w:ascii="Arial" w:hAnsi="Arial" w:eastAsia="Arial" w:cs="Arial"/>
                <w:b w:val="0"/>
                <w:bCs w:val="0"/>
                <w:i w:val="0"/>
                <w:iCs w:val="0"/>
                <w:sz w:val="24"/>
                <w:szCs w:val="24"/>
                <w:lang w:val="en-GB"/>
              </w:rPr>
              <w:t xml:space="preserve"> in your application. </w:t>
            </w:r>
          </w:p>
        </w:tc>
      </w:tr>
      <w:tr w:rsidR="375BF0E6" w:rsidTr="0D05B734" w14:paraId="342052AC">
        <w:trPr>
          <w:trHeight w:val="285"/>
        </w:trPr>
        <w:tc>
          <w:tcPr>
            <w:tcW w:w="3660" w:type="dxa"/>
            <w:tcBorders>
              <w:top w:val="single" w:sz="6"/>
              <w:left w:val="single" w:sz="6"/>
              <w:bottom w:val="single" w:sz="6"/>
              <w:right w:val="single" w:sz="6"/>
            </w:tcBorders>
            <w:shd w:val="clear" w:color="auto" w:fill="FFFFFF" w:themeFill="background1"/>
            <w:tcMar/>
            <w:vAlign w:val="top"/>
          </w:tcPr>
          <w:p w:rsidR="375BF0E6" w:rsidP="375BF0E6" w:rsidRDefault="375BF0E6" w14:paraId="72A96BF0" w14:textId="64A90093">
            <w:pPr>
              <w:bidi w:val="0"/>
              <w:rPr>
                <w:rFonts w:ascii="Arial" w:hAnsi="Arial" w:eastAsia="Arial" w:cs="Arial"/>
                <w:b w:val="0"/>
                <w:bCs w:val="0"/>
                <w:i w:val="0"/>
                <w:iCs w:val="0"/>
                <w:sz w:val="24"/>
                <w:szCs w:val="24"/>
              </w:rPr>
            </w:pPr>
            <w:r w:rsidRPr="375BF0E6" w:rsidR="375BF0E6">
              <w:rPr>
                <w:rFonts w:ascii="Arial" w:hAnsi="Arial" w:eastAsia="Arial" w:cs="Arial"/>
                <w:b w:val="0"/>
                <w:bCs w:val="0"/>
                <w:i w:val="0"/>
                <w:iCs w:val="0"/>
                <w:sz w:val="24"/>
                <w:szCs w:val="24"/>
                <w:lang w:val="en-GB"/>
              </w:rPr>
              <w:t>What details can you share about the claim form?</w:t>
            </w:r>
          </w:p>
        </w:tc>
        <w:tc>
          <w:tcPr>
            <w:tcW w:w="5340" w:type="dxa"/>
            <w:tcBorders>
              <w:top w:val="single" w:sz="6"/>
              <w:left w:val="single" w:sz="6"/>
              <w:bottom w:val="single" w:sz="6"/>
              <w:right w:val="single" w:sz="6"/>
            </w:tcBorders>
            <w:shd w:val="clear" w:color="auto" w:fill="FFFFFF" w:themeFill="background1"/>
            <w:tcMar/>
            <w:vAlign w:val="top"/>
          </w:tcPr>
          <w:p w:rsidR="375BF0E6" w:rsidP="375BF0E6" w:rsidRDefault="375BF0E6" w14:paraId="1F975E16" w14:textId="356CE946">
            <w:pPr>
              <w:bidi w:val="0"/>
              <w:rPr>
                <w:rFonts w:ascii="Arial" w:hAnsi="Arial" w:eastAsia="Arial" w:cs="Arial"/>
                <w:b w:val="0"/>
                <w:bCs w:val="0"/>
                <w:i w:val="0"/>
                <w:iCs w:val="0"/>
                <w:sz w:val="24"/>
                <w:szCs w:val="24"/>
              </w:rPr>
            </w:pPr>
            <w:r w:rsidRPr="375BF0E6" w:rsidR="375BF0E6">
              <w:rPr>
                <w:rFonts w:ascii="Arial" w:hAnsi="Arial" w:eastAsia="Arial" w:cs="Arial"/>
                <w:b w:val="0"/>
                <w:bCs w:val="0"/>
                <w:i w:val="0"/>
                <w:iCs w:val="0"/>
                <w:sz w:val="24"/>
                <w:szCs w:val="24"/>
                <w:lang w:val="en-GB"/>
              </w:rPr>
              <w:t>Click here for an example of the claim form</w:t>
            </w:r>
          </w:p>
          <w:p w:rsidR="375BF0E6" w:rsidP="375BF0E6" w:rsidRDefault="375BF0E6" w14:paraId="1935CD9E" w14:textId="4B17917C">
            <w:pPr>
              <w:bidi w:val="0"/>
              <w:rPr>
                <w:rFonts w:ascii="Times New Roman" w:hAnsi="Times New Roman" w:eastAsia="Times New Roman" w:cs="Times New Roman"/>
                <w:b w:val="0"/>
                <w:bCs w:val="0"/>
                <w:i w:val="0"/>
                <w:iCs w:val="0"/>
                <w:sz w:val="24"/>
                <w:szCs w:val="24"/>
              </w:rPr>
            </w:pPr>
            <w:hyperlink r:id="Rbfc145fcafed4683">
              <w:r w:rsidRPr="375BF0E6" w:rsidR="375BF0E6">
                <w:rPr>
                  <w:rStyle w:val="Hyperlink"/>
                  <w:rFonts w:ascii="Times New Roman" w:hAnsi="Times New Roman" w:eastAsia="Times New Roman" w:cs="Times New Roman"/>
                  <w:b w:val="0"/>
                  <w:bCs w:val="0"/>
                  <w:i w:val="0"/>
                  <w:iCs w:val="0"/>
                  <w:strike w:val="0"/>
                  <w:dstrike w:val="0"/>
                  <w:color w:val="0000FF"/>
                  <w:sz w:val="24"/>
                  <w:szCs w:val="24"/>
                  <w:u w:val="single"/>
                  <w:lang w:val="en-GB"/>
                </w:rPr>
                <w:t>01.04.26 Template claim form.xlsx</w:t>
              </w:r>
            </w:hyperlink>
          </w:p>
          <w:p w:rsidR="375BF0E6" w:rsidP="375BF0E6" w:rsidRDefault="375BF0E6" w14:paraId="58EF2D64" w14:textId="473419ED">
            <w:pPr>
              <w:bidi w:val="0"/>
              <w:rPr>
                <w:rFonts w:ascii="Aptos" w:hAnsi="Aptos" w:eastAsia="Aptos" w:cs="Aptos"/>
                <w:b w:val="0"/>
                <w:bCs w:val="0"/>
                <w:i w:val="0"/>
                <w:iCs w:val="0"/>
                <w:sz w:val="24"/>
                <w:szCs w:val="24"/>
              </w:rPr>
            </w:pPr>
          </w:p>
        </w:tc>
      </w:tr>
      <w:tr w:rsidR="0D05B734" w:rsidTr="0D05B734" w14:paraId="65420C70">
        <w:trPr>
          <w:trHeight w:val="285"/>
        </w:trPr>
        <w:tc>
          <w:tcPr>
            <w:tcW w:w="3660" w:type="dxa"/>
            <w:tcBorders>
              <w:top w:val="single" w:sz="6"/>
              <w:left w:val="single" w:sz="6"/>
              <w:bottom w:val="single" w:sz="6"/>
              <w:right w:val="single" w:sz="6"/>
            </w:tcBorders>
            <w:shd w:val="clear" w:color="auto" w:fill="FFFFFF" w:themeFill="background1"/>
            <w:tcMar/>
            <w:vAlign w:val="top"/>
          </w:tcPr>
          <w:p w:rsidR="0A11DCC3" w:rsidP="0D05B734" w:rsidRDefault="0A11DCC3" w14:paraId="3EE3068E" w14:textId="36545DEA">
            <w:pPr>
              <w:pStyle w:val="Normal"/>
              <w:suppressLineNumbers w:val="0"/>
              <w:bidi w:val="0"/>
              <w:spacing w:before="0" w:beforeAutospacing="off" w:after="160" w:afterAutospacing="off" w:line="278" w:lineRule="auto"/>
              <w:ind w:left="0" w:right="0"/>
              <w:jc w:val="left"/>
              <w:rPr>
                <w:rFonts w:ascii="Arial" w:hAnsi="Arial" w:eastAsia="Arial" w:cs="Arial"/>
                <w:b w:val="0"/>
                <w:bCs w:val="0"/>
                <w:i w:val="0"/>
                <w:iCs w:val="0"/>
                <w:sz w:val="24"/>
                <w:szCs w:val="24"/>
                <w:lang w:val="en-GB"/>
              </w:rPr>
            </w:pPr>
            <w:r w:rsidRPr="0D05B734" w:rsidR="0A11DCC3">
              <w:rPr>
                <w:rFonts w:ascii="Arial" w:hAnsi="Arial" w:eastAsia="Arial" w:cs="Arial"/>
                <w:b w:val="0"/>
                <w:bCs w:val="0"/>
                <w:i w:val="0"/>
                <w:iCs w:val="0"/>
                <w:sz w:val="24"/>
                <w:szCs w:val="24"/>
                <w:lang w:val="en-GB"/>
              </w:rPr>
              <w:t>What does your evaluation form look like</w:t>
            </w:r>
            <w:r w:rsidRPr="0D05B734" w:rsidR="15C42B88">
              <w:rPr>
                <w:rFonts w:ascii="Arial" w:hAnsi="Arial" w:eastAsia="Arial" w:cs="Arial"/>
                <w:b w:val="0"/>
                <w:bCs w:val="0"/>
                <w:i w:val="0"/>
                <w:iCs w:val="0"/>
                <w:sz w:val="24"/>
                <w:szCs w:val="24"/>
                <w:lang w:val="en-GB"/>
              </w:rPr>
              <w:t xml:space="preserve">? </w:t>
            </w:r>
          </w:p>
        </w:tc>
        <w:tc>
          <w:tcPr>
            <w:tcW w:w="5340" w:type="dxa"/>
            <w:tcBorders>
              <w:top w:val="single" w:sz="6"/>
              <w:left w:val="single" w:sz="6"/>
              <w:bottom w:val="single" w:sz="6"/>
              <w:right w:val="single" w:sz="6"/>
            </w:tcBorders>
            <w:shd w:val="clear" w:color="auto" w:fill="FFFFFF" w:themeFill="background1"/>
            <w:tcMar/>
            <w:vAlign w:val="top"/>
          </w:tcPr>
          <w:p w:rsidR="15C42B88" w:rsidP="0D05B734" w:rsidRDefault="15C42B88" w14:paraId="5EC1F72B" w14:textId="7F86692F">
            <w:pPr>
              <w:pStyle w:val="Normal"/>
            </w:pPr>
            <w:r w:rsidRPr="0D05B734" w:rsidR="15C42B88">
              <w:rPr>
                <w:rFonts w:ascii="Arial" w:hAnsi="Arial" w:eastAsia="Arial" w:cs="Arial"/>
                <w:b w:val="0"/>
                <w:bCs w:val="0"/>
                <w:i w:val="0"/>
                <w:iCs w:val="0"/>
                <w:sz w:val="24"/>
                <w:szCs w:val="24"/>
                <w:lang w:val="en-GB"/>
              </w:rPr>
              <w:t xml:space="preserve">Click here for an example of an </w:t>
            </w:r>
            <w:r w:rsidRPr="0D05B734" w:rsidR="15C42B88">
              <w:rPr>
                <w:rFonts w:ascii="Arial" w:hAnsi="Arial" w:eastAsia="Arial" w:cs="Arial"/>
                <w:b w:val="0"/>
                <w:bCs w:val="0"/>
                <w:i w:val="0"/>
                <w:iCs w:val="0"/>
                <w:sz w:val="24"/>
                <w:szCs w:val="24"/>
                <w:lang w:val="en-GB"/>
              </w:rPr>
              <w:t>evaluation</w:t>
            </w:r>
            <w:r w:rsidRPr="0D05B734" w:rsidR="15C42B88">
              <w:rPr>
                <w:rFonts w:ascii="Arial" w:hAnsi="Arial" w:eastAsia="Arial" w:cs="Arial"/>
                <w:b w:val="0"/>
                <w:bCs w:val="0"/>
                <w:i w:val="0"/>
                <w:iCs w:val="0"/>
                <w:sz w:val="24"/>
                <w:szCs w:val="24"/>
                <w:lang w:val="en-GB"/>
              </w:rPr>
              <w:t xml:space="preserve"> form</w:t>
            </w:r>
          </w:p>
          <w:p w:rsidR="743BD723" w:rsidP="0D05B734" w:rsidRDefault="743BD723" w14:paraId="75294068" w14:textId="465EF6B3">
            <w:pPr>
              <w:pStyle w:val="Normal"/>
              <w:bidi w:val="0"/>
              <w:rPr>
                <w:rFonts w:ascii="Arial" w:hAnsi="Arial" w:eastAsia="Arial" w:cs="Arial"/>
                <w:noProof w:val="0"/>
                <w:sz w:val="24"/>
                <w:szCs w:val="24"/>
                <w:lang w:val="en-GB"/>
              </w:rPr>
            </w:pPr>
            <w:hyperlink r:id="R7853357052ac413b">
              <w:r w:rsidRPr="0D05B734" w:rsidR="743BD723">
                <w:rPr>
                  <w:rStyle w:val="Hyperlink"/>
                  <w:rFonts w:ascii="Arial" w:hAnsi="Arial" w:eastAsia="Arial" w:cs="Arial"/>
                  <w:noProof w:val="0"/>
                  <w:sz w:val="24"/>
                  <w:szCs w:val="24"/>
                  <w:lang w:val="en-GB"/>
                </w:rPr>
                <w:t>24.3.26 Evaluation of School Intervention - Template (1).docx</w:t>
              </w:r>
            </w:hyperlink>
          </w:p>
        </w:tc>
      </w:tr>
      <w:tr w:rsidR="0D05B734" w:rsidTr="0D05B734" w14:paraId="1223CBF4">
        <w:trPr>
          <w:trHeight w:val="285"/>
        </w:trPr>
        <w:tc>
          <w:tcPr>
            <w:tcW w:w="3660" w:type="dxa"/>
            <w:tcBorders>
              <w:top w:val="single" w:sz="6"/>
              <w:left w:val="single" w:sz="6"/>
              <w:bottom w:val="single" w:sz="6"/>
              <w:right w:val="single" w:sz="6"/>
            </w:tcBorders>
            <w:shd w:val="clear" w:color="auto" w:fill="FFFFFF" w:themeFill="background1"/>
            <w:tcMar/>
            <w:vAlign w:val="top"/>
          </w:tcPr>
          <w:p w:rsidR="0A11DCC3" w:rsidP="0D05B734" w:rsidRDefault="0A11DCC3" w14:paraId="7EA799F6" w14:textId="781AA423">
            <w:pPr>
              <w:pStyle w:val="Normal"/>
            </w:pPr>
            <w:r w:rsidRPr="0D05B734" w:rsidR="0A11DCC3">
              <w:rPr>
                <w:rFonts w:ascii="Arial" w:hAnsi="Arial" w:eastAsia="Arial" w:cs="Arial"/>
                <w:b w:val="0"/>
                <w:bCs w:val="0"/>
                <w:i w:val="0"/>
                <w:iCs w:val="0"/>
                <w:sz w:val="24"/>
                <w:szCs w:val="24"/>
                <w:lang w:val="en-GB"/>
              </w:rPr>
              <w:t xml:space="preserve">Will I </w:t>
            </w:r>
            <w:r w:rsidRPr="0D05B734" w:rsidR="0A11DCC3">
              <w:rPr>
                <w:rFonts w:ascii="Arial" w:hAnsi="Arial" w:eastAsia="Arial" w:cs="Arial"/>
                <w:b w:val="0"/>
                <w:bCs w:val="0"/>
                <w:i w:val="0"/>
                <w:iCs w:val="0"/>
                <w:sz w:val="24"/>
                <w:szCs w:val="24"/>
                <w:lang w:val="en-GB"/>
              </w:rPr>
              <w:t>be required</w:t>
            </w:r>
            <w:r w:rsidRPr="0D05B734" w:rsidR="0A11DCC3">
              <w:rPr>
                <w:rFonts w:ascii="Arial" w:hAnsi="Arial" w:eastAsia="Arial" w:cs="Arial"/>
                <w:b w:val="0"/>
                <w:bCs w:val="0"/>
                <w:i w:val="0"/>
                <w:iCs w:val="0"/>
                <w:sz w:val="24"/>
                <w:szCs w:val="24"/>
                <w:lang w:val="en-GB"/>
              </w:rPr>
              <w:t xml:space="preserve"> to capture data from the pupils?</w:t>
            </w:r>
          </w:p>
        </w:tc>
        <w:tc>
          <w:tcPr>
            <w:tcW w:w="5340" w:type="dxa"/>
            <w:tcBorders>
              <w:top w:val="single" w:sz="6"/>
              <w:left w:val="single" w:sz="6"/>
              <w:bottom w:val="single" w:sz="6"/>
              <w:right w:val="single" w:sz="6"/>
            </w:tcBorders>
            <w:shd w:val="clear" w:color="auto" w:fill="FFFFFF" w:themeFill="background1"/>
            <w:tcMar/>
            <w:vAlign w:val="top"/>
          </w:tcPr>
          <w:p w:rsidR="0A11DCC3" w:rsidP="0D05B734" w:rsidRDefault="0A11DCC3" w14:paraId="5A9A2A1D" w14:textId="43B65CF1">
            <w:pPr>
              <w:pStyle w:val="Normal"/>
              <w:bidi w:val="0"/>
              <w:rPr>
                <w:rFonts w:ascii="Arial" w:hAnsi="Arial" w:eastAsia="Arial" w:cs="Arial"/>
                <w:b w:val="0"/>
                <w:bCs w:val="0"/>
                <w:i w:val="0"/>
                <w:iCs w:val="0"/>
                <w:sz w:val="24"/>
                <w:szCs w:val="24"/>
                <w:lang w:val="en-GB"/>
              </w:rPr>
            </w:pPr>
            <w:r w:rsidRPr="0D05B734" w:rsidR="0A11DCC3">
              <w:rPr>
                <w:rFonts w:ascii="Arial" w:hAnsi="Arial" w:eastAsia="Arial" w:cs="Arial"/>
                <w:b w:val="0"/>
                <w:bCs w:val="0"/>
                <w:i w:val="0"/>
                <w:iCs w:val="0"/>
                <w:sz w:val="24"/>
                <w:szCs w:val="24"/>
                <w:lang w:val="en-GB"/>
              </w:rPr>
              <w:t>Yes</w:t>
            </w:r>
            <w:r w:rsidRPr="0D05B734" w:rsidR="3331F6C2">
              <w:rPr>
                <w:rFonts w:ascii="Arial" w:hAnsi="Arial" w:eastAsia="Arial" w:cs="Arial"/>
                <w:b w:val="0"/>
                <w:bCs w:val="0"/>
                <w:i w:val="0"/>
                <w:iCs w:val="0"/>
                <w:sz w:val="24"/>
                <w:szCs w:val="24"/>
                <w:lang w:val="en-GB"/>
              </w:rPr>
              <w:t>,</w:t>
            </w:r>
            <w:r w:rsidRPr="0D05B734" w:rsidR="0A11DCC3">
              <w:rPr>
                <w:rFonts w:ascii="Arial" w:hAnsi="Arial" w:eastAsia="Arial" w:cs="Arial"/>
                <w:b w:val="0"/>
                <w:bCs w:val="0"/>
                <w:i w:val="0"/>
                <w:iCs w:val="0"/>
                <w:sz w:val="24"/>
                <w:szCs w:val="24"/>
                <w:lang w:val="en-GB"/>
              </w:rPr>
              <w:t xml:space="preserve"> we are finalising this and will </w:t>
            </w:r>
            <w:r w:rsidRPr="0D05B734" w:rsidR="46306FF7">
              <w:rPr>
                <w:rFonts w:ascii="Arial" w:hAnsi="Arial" w:eastAsia="Arial" w:cs="Arial"/>
                <w:b w:val="0"/>
                <w:bCs w:val="0"/>
                <w:i w:val="0"/>
                <w:iCs w:val="0"/>
                <w:sz w:val="24"/>
                <w:szCs w:val="24"/>
                <w:lang w:val="en-GB"/>
              </w:rPr>
              <w:t xml:space="preserve">share as part of the grant award pack. </w:t>
            </w:r>
          </w:p>
        </w:tc>
      </w:tr>
    </w:tbl>
    <w:p w:rsidR="375BF0E6" w:rsidP="375BF0E6" w:rsidRDefault="375BF0E6" w14:paraId="78D1C884" w14:textId="4AE15F4E">
      <w:pPr>
        <w:rPr>
          <w:rFonts w:ascii="Calibri" w:hAnsi="Calibri" w:eastAsia="Arial" w:cs="Calibri"/>
          <w:b w:val="1"/>
          <w:bCs w:val="1"/>
        </w:rPr>
      </w:pPr>
    </w:p>
    <w:p w:rsidR="7134C016" w:rsidP="375BF0E6" w:rsidRDefault="7134C016" w14:paraId="681CD316" w14:textId="2049D98E">
      <w:pPr>
        <w:rPr>
          <w:rFonts w:ascii="Calibri" w:hAnsi="Calibri" w:eastAsia="Arial" w:cs="Calibri"/>
          <w:b w:val="1"/>
          <w:bCs w:val="1"/>
        </w:rPr>
      </w:pPr>
      <w:r w:rsidRPr="375BF0E6" w:rsidR="7134C016">
        <w:rPr>
          <w:rFonts w:ascii="Calibri" w:hAnsi="Calibri" w:eastAsia="Arial" w:cs="Calibri"/>
          <w:b w:val="1"/>
          <w:bCs w:val="1"/>
        </w:rPr>
        <w:t xml:space="preserve">If you have any questions about the information on here, please contact </w:t>
      </w:r>
      <w:hyperlink r:id="R5c2198d18c8f4ebf">
        <w:r w:rsidRPr="375BF0E6" w:rsidR="7134C016">
          <w:rPr>
            <w:rStyle w:val="Hyperlink"/>
            <w:rFonts w:ascii="Calibri" w:hAnsi="Calibri" w:eastAsia="Arial" w:cs="Calibri"/>
            <w:b w:val="1"/>
            <w:bCs w:val="1"/>
          </w:rPr>
          <w:t>HospitalityTCRD@fife.ac.uk</w:t>
        </w:r>
      </w:hyperlink>
      <w:r w:rsidRPr="375BF0E6" w:rsidR="7134C016">
        <w:rPr>
          <w:rFonts w:ascii="Calibri" w:hAnsi="Calibri" w:eastAsia="Arial" w:cs="Calibri"/>
          <w:b w:val="1"/>
          <w:bCs w:val="1"/>
        </w:rPr>
        <w:t xml:space="preserve"> </w:t>
      </w:r>
    </w:p>
    <w:p w:rsidR="375BF0E6" w:rsidP="375BF0E6" w:rsidRDefault="375BF0E6" w14:paraId="3518E483" w14:textId="67F3F61D">
      <w:pPr>
        <w:rPr>
          <w:rFonts w:ascii="Calibri" w:hAnsi="Calibri" w:eastAsia="Arial" w:cs="Calibri"/>
          <w:b w:val="1"/>
          <w:bCs w:val="1"/>
        </w:rPr>
      </w:pPr>
    </w:p>
    <w:sectPr w:rsidR="60C82A3D">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736CFE" w14:paraId="65B4D9C7" w14:textId="77777777">
      <w:pPr>
        <w:spacing w:after="0" w:line="240" w:lineRule="auto"/>
      </w:pPr>
      <w:r>
        <w:separator/>
      </w:r>
    </w:p>
  </w:endnote>
  <w:endnote w:type="continuationSeparator" w:id="0">
    <w:p w:rsidR="00000000" w:rsidRDefault="00736CFE" w14:paraId="4FB41F6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charset w:val="00"/>
    <w:family w:val="swiss"/>
    <w:pitch w:val="variable"/>
    <w:sig w:usb0="20000287" w:usb1="00000003" w:usb2="00000000" w:usb3="00000000" w:csb0="0000019F" w:csb1="00000000"/>
  </w:font>
  <w:font w:name="Aptos Displa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05"/>
      <w:gridCol w:w="3005"/>
      <w:gridCol w:w="3005"/>
    </w:tblGrid>
    <w:tr w:rsidR="3D293BE3" w:rsidTr="3D293BE3" w14:paraId="1B046B62" w14:textId="77777777">
      <w:trPr>
        <w:trHeight w:val="300"/>
      </w:trPr>
      <w:tc>
        <w:tcPr>
          <w:tcW w:w="3005" w:type="dxa"/>
        </w:tcPr>
        <w:p w:rsidR="3D293BE3" w:rsidP="3D293BE3" w:rsidRDefault="3D293BE3" w14:paraId="090683F9" w14:textId="52B31546">
          <w:pPr>
            <w:pStyle w:val="Header"/>
            <w:ind w:left="-115"/>
          </w:pPr>
        </w:p>
      </w:tc>
      <w:tc>
        <w:tcPr>
          <w:tcW w:w="3005" w:type="dxa"/>
        </w:tcPr>
        <w:p w:rsidR="3D293BE3" w:rsidP="3D293BE3" w:rsidRDefault="3D293BE3" w14:paraId="7AD6ADCA" w14:textId="3B5B9A1E">
          <w:pPr>
            <w:pStyle w:val="Header"/>
            <w:jc w:val="center"/>
          </w:pPr>
        </w:p>
      </w:tc>
      <w:tc>
        <w:tcPr>
          <w:tcW w:w="3005" w:type="dxa"/>
        </w:tcPr>
        <w:p w:rsidR="3D293BE3" w:rsidP="3D293BE3" w:rsidRDefault="3D293BE3" w14:paraId="6A8DF423" w14:textId="0D9F6BD0">
          <w:pPr>
            <w:pStyle w:val="Header"/>
            <w:ind w:right="-115"/>
            <w:jc w:val="right"/>
          </w:pPr>
        </w:p>
      </w:tc>
    </w:tr>
  </w:tbl>
  <w:p w:rsidR="3D293BE3" w:rsidP="3D293BE3" w:rsidRDefault="3D293BE3" w14:paraId="5F4B8800" w14:textId="774D8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736CFE" w14:paraId="65694103" w14:textId="77777777">
      <w:pPr>
        <w:spacing w:after="0" w:line="240" w:lineRule="auto"/>
      </w:pPr>
      <w:r>
        <w:separator/>
      </w:r>
    </w:p>
  </w:footnote>
  <w:footnote w:type="continuationSeparator" w:id="0">
    <w:p w:rsidR="00000000" w:rsidRDefault="00736CFE" w14:paraId="1DA1CD7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44315" w:rsidR="00944315" w:rsidP="00944315" w:rsidRDefault="00944315" w14:paraId="2CE50CEC" w14:textId="1130433B">
    <w:pPr>
      <w:rPr>
        <w:rFonts w:ascii="Times New Roman" w:hAnsi="Times New Roman" w:eastAsia="Times New Roman" w:cs="Times New Roman"/>
        <w:kern w:val="0"/>
        <w:lang w:eastAsia="en-GB"/>
        <w14:ligatures w14:val="none"/>
      </w:rPr>
    </w:pPr>
    <w:r w:rsidRPr="00944315">
      <w:rPr>
        <w:rFonts w:ascii="Times New Roman" w:hAnsi="Times New Roman" w:eastAsia="Times New Roman" w:cs="Times New Roman"/>
        <w:noProof/>
        <w:kern w:val="0"/>
        <w:lang w:eastAsia="en-GB"/>
        <w14:ligatures w14:val="none"/>
      </w:rPr>
      <w:drawing>
        <wp:anchor distT="0" distB="0" distL="114300" distR="114300" simplePos="0" relativeHeight="251658240" behindDoc="1" locked="0" layoutInCell="1" allowOverlap="1" wp14:anchorId="4DA42324" wp14:editId="16238665">
          <wp:simplePos x="0" y="0"/>
          <wp:positionH relativeFrom="margin">
            <wp:posOffset>5093335</wp:posOffset>
          </wp:positionH>
          <wp:positionV relativeFrom="paragraph">
            <wp:posOffset>74295</wp:posOffset>
          </wp:positionV>
          <wp:extent cx="790575" cy="7429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42950"/>
                  </a:xfrm>
                  <a:prstGeom prst="rect">
                    <a:avLst/>
                  </a:prstGeom>
                  <a:noFill/>
                  <a:ln>
                    <a:noFill/>
                  </a:ln>
                </pic:spPr>
              </pic:pic>
            </a:graphicData>
          </a:graphic>
        </wp:anchor>
      </w:drawing>
    </w:r>
    <w:r w:rsidRPr="00944315">
      <w:rPr>
        <w:noProof/>
      </w:rPr>
      <w:drawing>
        <wp:anchor distT="0" distB="0" distL="114300" distR="114300" simplePos="0" relativeHeight="251659264" behindDoc="1" locked="0" layoutInCell="1" allowOverlap="1" wp14:anchorId="11CDFC05" wp14:editId="36418CFD">
          <wp:simplePos x="0" y="0"/>
          <wp:positionH relativeFrom="margin">
            <wp:posOffset>-66675</wp:posOffset>
          </wp:positionH>
          <wp:positionV relativeFrom="paragraph">
            <wp:posOffset>7620</wp:posOffset>
          </wp:positionV>
          <wp:extent cx="2047875" cy="6858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47875" cy="685800"/>
                  </a:xfrm>
                  <a:prstGeom prst="rect">
                    <a:avLst/>
                  </a:prstGeom>
                  <a:noFill/>
                  <a:ln>
                    <a:noFill/>
                  </a:ln>
                </pic:spPr>
              </pic:pic>
            </a:graphicData>
          </a:graphic>
        </wp:anchor>
      </w:drawing>
    </w:r>
  </w:p>
  <w:p w:rsidRPr="00944315" w:rsidR="00944315" w:rsidP="00944315" w:rsidRDefault="00944315" w14:paraId="2649F567" w14:textId="6A2D8256">
    <w:pPr>
      <w:spacing w:after="0" w:line="240" w:lineRule="auto"/>
      <w:rPr>
        <w:rFonts w:ascii="Times New Roman" w:hAnsi="Times New Roman" w:eastAsia="Times New Roman" w:cs="Times New Roman"/>
        <w:kern w:val="0"/>
        <w:lang w:eastAsia="en-GB"/>
        <w14:ligatures w14:val="none"/>
      </w:rPr>
    </w:pPr>
  </w:p>
  <w:p w:rsidR="3D293BE3" w:rsidP="00944315" w:rsidRDefault="00944315" w14:paraId="07DDDA24" w14:textId="4970971B">
    <w:pPr>
      <w:pStyle w:val="Header"/>
      <w:tabs>
        <w:tab w:val="clear" w:pos="4680"/>
        <w:tab w:val="clear" w:pos="9360"/>
        <w:tab w:val="left" w:pos="3765"/>
      </w:tabs>
    </w:pPr>
    <w:r>
      <w:tab/>
    </w:r>
  </w:p>
  <w:p w:rsidR="00944315" w:rsidP="00944315" w:rsidRDefault="00944315" w14:paraId="670E109C" w14:textId="77777777">
    <w:pPr>
      <w:pStyle w:val="Header"/>
      <w:tabs>
        <w:tab w:val="clear" w:pos="4680"/>
        <w:tab w:val="clear" w:pos="9360"/>
        <w:tab w:val="left" w:pos="37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15BD8"/>
    <w:multiLevelType w:val="hybridMultilevel"/>
    <w:tmpl w:val="ACE69E7A"/>
    <w:lvl w:ilvl="0" w:tplc="857A40C8">
      <w:numFmt w:val="bullet"/>
      <w:lvlText w:val=""/>
      <w:lvlJc w:val="left"/>
      <w:pPr>
        <w:ind w:left="720" w:hanging="360"/>
      </w:pPr>
      <w:rPr>
        <w:rFonts w:hint="default" w:ascii="Symbol" w:hAnsi="Symbol" w:eastAsia="Arial"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87F"/>
    <w:rsid w:val="00481EFC"/>
    <w:rsid w:val="005F5A41"/>
    <w:rsid w:val="00677E18"/>
    <w:rsid w:val="0070687F"/>
    <w:rsid w:val="00736CFE"/>
    <w:rsid w:val="00790366"/>
    <w:rsid w:val="00944315"/>
    <w:rsid w:val="009601B5"/>
    <w:rsid w:val="00AE5686"/>
    <w:rsid w:val="00C26EBC"/>
    <w:rsid w:val="00E318E4"/>
    <w:rsid w:val="01D4B143"/>
    <w:rsid w:val="063AFE45"/>
    <w:rsid w:val="06EBC52F"/>
    <w:rsid w:val="075A87F8"/>
    <w:rsid w:val="075F7ABA"/>
    <w:rsid w:val="09B83000"/>
    <w:rsid w:val="0A11DCC3"/>
    <w:rsid w:val="0B62D16E"/>
    <w:rsid w:val="0D05B734"/>
    <w:rsid w:val="0D50FC26"/>
    <w:rsid w:val="1060D9DC"/>
    <w:rsid w:val="11794348"/>
    <w:rsid w:val="135945C9"/>
    <w:rsid w:val="1474C1F1"/>
    <w:rsid w:val="158FFA7E"/>
    <w:rsid w:val="158FFA7E"/>
    <w:rsid w:val="15C42B88"/>
    <w:rsid w:val="16373B30"/>
    <w:rsid w:val="19BEAD7C"/>
    <w:rsid w:val="1CD3028B"/>
    <w:rsid w:val="1D020CB4"/>
    <w:rsid w:val="1D0D99B2"/>
    <w:rsid w:val="1D95710F"/>
    <w:rsid w:val="1E3F2CB5"/>
    <w:rsid w:val="1E69790C"/>
    <w:rsid w:val="20858F47"/>
    <w:rsid w:val="2101B2C1"/>
    <w:rsid w:val="22769633"/>
    <w:rsid w:val="23D6A792"/>
    <w:rsid w:val="24560208"/>
    <w:rsid w:val="25A4FE3A"/>
    <w:rsid w:val="27394E75"/>
    <w:rsid w:val="27FDC3A2"/>
    <w:rsid w:val="283E00BF"/>
    <w:rsid w:val="29D5925E"/>
    <w:rsid w:val="2AB4ED93"/>
    <w:rsid w:val="2B6DBA05"/>
    <w:rsid w:val="2BAFE91B"/>
    <w:rsid w:val="2D90AF9E"/>
    <w:rsid w:val="2EA1AA68"/>
    <w:rsid w:val="2EA64A8D"/>
    <w:rsid w:val="31368E0E"/>
    <w:rsid w:val="3178A8E0"/>
    <w:rsid w:val="31A76BF3"/>
    <w:rsid w:val="326305CB"/>
    <w:rsid w:val="3331F6C2"/>
    <w:rsid w:val="333BD718"/>
    <w:rsid w:val="375BF0E6"/>
    <w:rsid w:val="397E3A51"/>
    <w:rsid w:val="3C652257"/>
    <w:rsid w:val="3D073E68"/>
    <w:rsid w:val="3D293BE3"/>
    <w:rsid w:val="46306FF7"/>
    <w:rsid w:val="48D69D87"/>
    <w:rsid w:val="49F9A0D1"/>
    <w:rsid w:val="4BAABFC7"/>
    <w:rsid w:val="4EB85CCE"/>
    <w:rsid w:val="550312D2"/>
    <w:rsid w:val="565E4E57"/>
    <w:rsid w:val="5874F72E"/>
    <w:rsid w:val="58A53D6D"/>
    <w:rsid w:val="59E2E0FF"/>
    <w:rsid w:val="5A9E78B3"/>
    <w:rsid w:val="5E87D202"/>
    <w:rsid w:val="5F1F3485"/>
    <w:rsid w:val="5F71B1C6"/>
    <w:rsid w:val="60C82A3D"/>
    <w:rsid w:val="60D2E1D2"/>
    <w:rsid w:val="63511A24"/>
    <w:rsid w:val="648635DF"/>
    <w:rsid w:val="6583A4C2"/>
    <w:rsid w:val="65898F4B"/>
    <w:rsid w:val="66485477"/>
    <w:rsid w:val="6824D787"/>
    <w:rsid w:val="6A5ABD77"/>
    <w:rsid w:val="6A77DD52"/>
    <w:rsid w:val="6CE7C015"/>
    <w:rsid w:val="6DA2DC81"/>
    <w:rsid w:val="6F6B74ED"/>
    <w:rsid w:val="70929532"/>
    <w:rsid w:val="7134C016"/>
    <w:rsid w:val="743BD723"/>
    <w:rsid w:val="74B865AC"/>
    <w:rsid w:val="74D570D1"/>
    <w:rsid w:val="7566F1A6"/>
    <w:rsid w:val="7618363B"/>
    <w:rsid w:val="766C1105"/>
    <w:rsid w:val="782DF4EA"/>
    <w:rsid w:val="7894E992"/>
    <w:rsid w:val="78E8F9E3"/>
    <w:rsid w:val="7D0B1784"/>
    <w:rsid w:val="7F1A8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ED41"/>
  <w15:chartTrackingRefBased/>
  <w15:docId w15:val="{17B167BF-44FF-45EF-AAF2-D0861B86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77E1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uiPriority w:val="99"/>
    <w:unhideWhenUsed/>
    <w:rsid w:val="3D293BE3"/>
    <w:pPr>
      <w:tabs>
        <w:tab w:val="center" w:pos="4680"/>
        <w:tab w:val="right" w:pos="9360"/>
      </w:tabs>
      <w:spacing w:after="0" w:line="240" w:lineRule="auto"/>
    </w:pPr>
  </w:style>
  <w:style w:type="paragraph" w:styleId="Footer">
    <w:name w:val="footer"/>
    <w:basedOn w:val="Normal"/>
    <w:uiPriority w:val="99"/>
    <w:unhideWhenUsed/>
    <w:rsid w:val="3D293BE3"/>
    <w:pPr>
      <w:tabs>
        <w:tab w:val="center" w:pos="4680"/>
        <w:tab w:val="right" w:pos="9360"/>
      </w:tabs>
      <w:spacing w:after="0" w:line="240" w:lineRule="auto"/>
    </w:pPr>
  </w:style>
  <w:style w:type="paragraph" w:styleId="ListParagraph">
    <w:name w:val="List Paragraph"/>
    <w:basedOn w:val="Normal"/>
    <w:uiPriority w:val="34"/>
    <w:qFormat/>
    <w:rsid w:val="00736CFE"/>
    <w:pPr>
      <w:ind w:left="720"/>
      <w:contextualSpacing/>
    </w:pPr>
  </w:style>
  <w:style w:type="paragraph" w:styleId="Heading1">
    <w:uiPriority w:val="9"/>
    <w:name w:val="heading 1"/>
    <w:basedOn w:val="Normal"/>
    <w:next w:val="Normal"/>
    <w:qFormat/>
    <w:rsid w:val="375BF0E6"/>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375BF0E6"/>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375BF0E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807360">
      <w:bodyDiv w:val="1"/>
      <w:marLeft w:val="0"/>
      <w:marRight w:val="0"/>
      <w:marTop w:val="0"/>
      <w:marBottom w:val="0"/>
      <w:divBdr>
        <w:top w:val="none" w:sz="0" w:space="0" w:color="auto"/>
        <w:left w:val="none" w:sz="0" w:space="0" w:color="auto"/>
        <w:bottom w:val="none" w:sz="0" w:space="0" w:color="auto"/>
        <w:right w:val="none" w:sz="0" w:space="0" w:color="auto"/>
      </w:divBdr>
      <w:divsChild>
        <w:div w:id="45417403">
          <w:marLeft w:val="0"/>
          <w:marRight w:val="0"/>
          <w:marTop w:val="0"/>
          <w:marBottom w:val="0"/>
          <w:divBdr>
            <w:top w:val="none" w:sz="0" w:space="0" w:color="auto"/>
            <w:left w:val="none" w:sz="0" w:space="0" w:color="auto"/>
            <w:bottom w:val="none" w:sz="0" w:space="0" w:color="auto"/>
            <w:right w:val="none" w:sz="0" w:space="0" w:color="auto"/>
          </w:divBdr>
        </w:div>
      </w:divsChild>
    </w:div>
    <w:div w:id="1649699219">
      <w:bodyDiv w:val="1"/>
      <w:marLeft w:val="0"/>
      <w:marRight w:val="0"/>
      <w:marTop w:val="0"/>
      <w:marBottom w:val="0"/>
      <w:divBdr>
        <w:top w:val="none" w:sz="0" w:space="0" w:color="auto"/>
        <w:left w:val="none" w:sz="0" w:space="0" w:color="auto"/>
        <w:bottom w:val="none" w:sz="0" w:space="0" w:color="auto"/>
        <w:right w:val="none" w:sz="0" w:space="0" w:color="auto"/>
      </w:divBdr>
      <w:divsChild>
        <w:div w:id="1240210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fifecol.sharepoint.com/:x:/r/sites/TCRDHospitalitySkills2/Shared%20Documents/General/06.%20School%20Intervention/01.04.26%20Template%20claim%20form.xlsx?d=wb3eacb2b31b94b55927190e2f8d7d37b&amp;csf=1&amp;web=1&amp;e=J3uVu9" TargetMode="External" Id="Rbfc145fcafed4683" /><Relationship Type="http://schemas.openxmlformats.org/officeDocument/2006/relationships/hyperlink" Target="mailto:HospitalityTCRD@fife.ac.uk" TargetMode="External" Id="R5c2198d18c8f4ebf" /><Relationship Type="http://schemas.openxmlformats.org/officeDocument/2006/relationships/hyperlink" Target="https://fifecol-my.sharepoint.com/:w:/r/personal/rachelwatson_fife_ac_uk/Documents/Hospitality%20Skills%20Project%20TCRD%20-%20Shared%20Documents/24.3.26%20Evaluation%20of%20School%20Intervention%20-%20Template%20(1).docx?d=w7362e0d84e11467aa21bfd0ce13fbfb3&amp;csf=1&amp;web=1&amp;e=9tU5tV" TargetMode="External" Id="R7853357052ac413b"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f8d84d-fe8a-4d79-b1d0-b02d6d339d75">
      <Terms xmlns="http://schemas.microsoft.com/office/infopath/2007/PartnerControls"/>
    </lcf76f155ced4ddcb4097134ff3c332f>
    <TaxCatchAll xmlns="b1d00a9a-a7c2-4cf6-853e-08d25ce8c4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DE49A9C95DAD4FBBCA40E6BDA79C69" ma:contentTypeVersion="10" ma:contentTypeDescription="Create a new document." ma:contentTypeScope="" ma:versionID="03a58a2d0374eed579e946773217323e">
  <xsd:schema xmlns:xsd="http://www.w3.org/2001/XMLSchema" xmlns:xs="http://www.w3.org/2001/XMLSchema" xmlns:p="http://schemas.microsoft.com/office/2006/metadata/properties" xmlns:ns2="76f8d84d-fe8a-4d79-b1d0-b02d6d339d75" xmlns:ns3="b1d00a9a-a7c2-4cf6-853e-08d25ce8c457" targetNamespace="http://schemas.microsoft.com/office/2006/metadata/properties" ma:root="true" ma:fieldsID="4e47b24562bab4d79d74dd15a1fa1ad9" ns2:_="" ns3:_="">
    <xsd:import namespace="76f8d84d-fe8a-4d79-b1d0-b02d6d339d75"/>
    <xsd:import namespace="b1d00a9a-a7c2-4cf6-853e-08d25ce8c4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8d84d-fe8a-4d79-b1d0-b02d6d339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65f3d9-a7be-40b6-95bf-ffd9863795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d00a9a-a7c2-4cf6-853e-08d25ce8c4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6e3ae2-77ae-4500-8fe7-1e9f0f19d58f}" ma:internalName="TaxCatchAll" ma:showField="CatchAllData" ma:web="b1d00a9a-a7c2-4cf6-853e-08d25ce8c4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D56A7F-C69E-4F8E-87A2-F9B6A91341CA}">
  <ds:schemaRefs>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b1d00a9a-a7c2-4cf6-853e-08d25ce8c457"/>
    <ds:schemaRef ds:uri="76f8d84d-fe8a-4d79-b1d0-b02d6d339d75"/>
  </ds:schemaRefs>
</ds:datastoreItem>
</file>

<file path=customXml/itemProps2.xml><?xml version="1.0" encoding="utf-8"?>
<ds:datastoreItem xmlns:ds="http://schemas.openxmlformats.org/officeDocument/2006/customXml" ds:itemID="{4B4B5227-E299-4438-8A68-9A7774024C0F}">
  <ds:schemaRefs>
    <ds:schemaRef ds:uri="http://schemas.microsoft.com/sharepoint/v3/contenttype/forms"/>
  </ds:schemaRefs>
</ds:datastoreItem>
</file>

<file path=customXml/itemProps3.xml><?xml version="1.0" encoding="utf-8"?>
<ds:datastoreItem xmlns:ds="http://schemas.openxmlformats.org/officeDocument/2006/customXml" ds:itemID="{A589FFF5-8C02-493D-8D50-36E8867C0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8d84d-fe8a-4d79-b1d0-b02d6d339d75"/>
    <ds:schemaRef ds:uri="b1d00a9a-a7c2-4cf6-853e-08d25ce8c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Fiona McLeod</dc:creator>
  <keywords/>
  <dc:description/>
  <lastModifiedBy>Ashley Hamilton</lastModifiedBy>
  <revision>18</revision>
  <dcterms:created xsi:type="dcterms:W3CDTF">2026-03-18T13:53:00.0000000Z</dcterms:created>
  <dcterms:modified xsi:type="dcterms:W3CDTF">2026-04-30T16:29:01.8326996Z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0x0101007EDE49A9C95DAD4FBBCA40E6BDA79C69</vt:lpwstr>
  </property>
  <property fmtid="{D5CDD505-2E9C-101B-9397-08002B2CF9AE}" pid="3" name="MediaServiceImageTags">
    <vt:lpwstr/>
  </property>
</Properties>
</file>